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699"/>
        <w:gridCol w:w="1409"/>
        <w:gridCol w:w="1300"/>
        <w:gridCol w:w="669"/>
        <w:gridCol w:w="669"/>
        <w:gridCol w:w="1341"/>
        <w:gridCol w:w="1350"/>
        <w:gridCol w:w="1656"/>
        <w:gridCol w:w="2052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1710D5" w:rsidRPr="001710D5">
              <w:rPr>
                <w:i/>
                <w:sz w:val="22"/>
                <w:szCs w:val="22"/>
              </w:rPr>
              <w:t>Agriculture, Food, and Natural Resources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7336B">
              <w:rPr>
                <w:rFonts w:cs="Arial"/>
                <w:i/>
                <w:sz w:val="22"/>
                <w:szCs w:val="22"/>
              </w:rPr>
              <w:t xml:space="preserve">Animal Science and Services 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7336B">
              <w:rPr>
                <w:rFonts w:cs="Arial"/>
                <w:i/>
                <w:sz w:val="22"/>
                <w:szCs w:val="22"/>
              </w:rPr>
              <w:t xml:space="preserve">Animal Systems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3B4A50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="003B4A50">
              <w:rPr>
                <w:rFonts w:cs="Arial"/>
                <w:sz w:val="22"/>
                <w:szCs w:val="22"/>
              </w:rPr>
              <w:t>(s)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3B4A50">
              <w:rPr>
                <w:rFonts w:cs="Arial"/>
                <w:i/>
                <w:sz w:val="22"/>
                <w:szCs w:val="22"/>
              </w:rPr>
              <w:t>See Below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C5C7317" wp14:editId="71B7FE36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E62466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E62466" w:rsidRPr="00A80E7E" w:rsidTr="00A7336B">
        <w:trPr>
          <w:trHeight w:val="413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9D5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-Science Foundations</w:t>
            </w:r>
          </w:p>
        </w:tc>
        <w:tc>
          <w:tcPr>
            <w:tcW w:w="0" w:type="auto"/>
            <w:vAlign w:val="center"/>
          </w:tcPr>
          <w:p w:rsidR="00A7336B" w:rsidRDefault="00EB4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Performing Arts</w:t>
            </w:r>
          </w:p>
        </w:tc>
      </w:tr>
      <w:tr w:rsidR="00E62466" w:rsidRPr="00A80E7E" w:rsidTr="00A7336B">
        <w:trPr>
          <w:trHeight w:val="413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A7336B" w:rsidRDefault="00E62466" w:rsidP="00E6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</w:t>
            </w:r>
            <w:r w:rsidR="00366DC7">
              <w:rPr>
                <w:rFonts w:ascii="Arial" w:hAnsi="Arial" w:cs="Arial"/>
                <w:sz w:val="16"/>
                <w:szCs w:val="16"/>
              </w:rPr>
              <w:t xml:space="preserve"> 1, Algebra 2</w:t>
            </w:r>
            <w:r w:rsidR="00A7336B">
              <w:rPr>
                <w:rFonts w:ascii="Arial" w:hAnsi="Arial" w:cs="Arial"/>
                <w:sz w:val="16"/>
                <w:szCs w:val="16"/>
              </w:rPr>
              <w:t xml:space="preserve"> or Geometry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II  Animal Science III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E62466" w:rsidRPr="00A80E7E" w:rsidTr="00A7336B">
        <w:trPr>
          <w:trHeight w:val="377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A7336B" w:rsidRDefault="00E62466" w:rsidP="00E6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</w:t>
            </w:r>
            <w:r w:rsidR="00EB4139">
              <w:rPr>
                <w:rFonts w:ascii="Arial" w:hAnsi="Arial" w:cs="Arial"/>
                <w:sz w:val="16"/>
                <w:szCs w:val="16"/>
              </w:rPr>
              <w:t>, Geometry,</w:t>
            </w:r>
            <w:r w:rsidR="00A7336B">
              <w:rPr>
                <w:rFonts w:ascii="Arial" w:hAnsi="Arial" w:cs="Arial"/>
                <w:sz w:val="16"/>
                <w:szCs w:val="16"/>
              </w:rPr>
              <w:t xml:space="preserve"> or Math for College </w:t>
            </w:r>
            <w:r>
              <w:rPr>
                <w:rFonts w:ascii="Arial" w:hAnsi="Arial" w:cs="Arial"/>
                <w:sz w:val="16"/>
                <w:szCs w:val="16"/>
              </w:rPr>
              <w:t>Algebra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IV Animal Science V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E62466" w:rsidRPr="00A80E7E" w:rsidTr="00A7336B">
        <w:trPr>
          <w:trHeight w:val="350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A7336B" w:rsidRDefault="00A7336B" w:rsidP="00E6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Math for College </w:t>
            </w:r>
            <w:r w:rsidR="00E62466">
              <w:rPr>
                <w:rFonts w:ascii="Arial" w:hAnsi="Arial" w:cs="Arial"/>
                <w:sz w:val="16"/>
                <w:szCs w:val="16"/>
              </w:rPr>
              <w:t>Algebra</w:t>
            </w:r>
            <w:r>
              <w:rPr>
                <w:rFonts w:ascii="Arial" w:hAnsi="Arial" w:cs="Arial"/>
                <w:sz w:val="16"/>
                <w:szCs w:val="16"/>
              </w:rPr>
              <w:t>, or Pre-Calculus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Agribusiness Coop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6C645A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485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6C645A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495012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5485" w:type="dxa"/>
            <w:gridSpan w:val="5"/>
            <w:shd w:val="clear" w:color="auto" w:fill="auto"/>
          </w:tcPr>
          <w:p w:rsidR="00A7336B" w:rsidRDefault="00A7336B" w:rsidP="00A7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 River State College</w:t>
            </w:r>
          </w:p>
          <w:p w:rsidR="00A7336B" w:rsidRDefault="00A7336B" w:rsidP="00A7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Agriculture, Forestry, Wildlife Ecology and Conservation, Agricultural Production, Landscape and Horticulture Technology </w:t>
            </w:r>
          </w:p>
          <w:p w:rsidR="00AB55B5" w:rsidRPr="00C13F3F" w:rsidRDefault="00AB55B5" w:rsidP="004950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21579D" w:rsidRDefault="0021579D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336B" w:rsidRPr="00A7336B" w:rsidRDefault="00A7336B" w:rsidP="00A73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336B">
              <w:rPr>
                <w:rFonts w:ascii="Arial" w:hAnsi="Arial" w:cs="Arial"/>
                <w:bCs/>
                <w:sz w:val="20"/>
                <w:szCs w:val="20"/>
              </w:rPr>
              <w:t>University of Florida</w:t>
            </w:r>
          </w:p>
          <w:p w:rsidR="00AB55B5" w:rsidRDefault="00A7336B" w:rsidP="00A73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336B">
              <w:rPr>
                <w:rFonts w:ascii="Arial" w:hAnsi="Arial" w:cs="Arial"/>
                <w:bCs/>
                <w:sz w:val="20"/>
                <w:szCs w:val="20"/>
              </w:rPr>
              <w:t>Florida A&amp;M University</w:t>
            </w:r>
          </w:p>
          <w:p w:rsidR="00A7336B" w:rsidRDefault="00A7336B" w:rsidP="00A73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336B" w:rsidRPr="000C4E16" w:rsidRDefault="00A7336B" w:rsidP="0078750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Agricultural </w:t>
            </w:r>
            <w:r w:rsidR="0078750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ducation, Agribusiness, Food and Resource Economics,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Animal Science 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A74810" w:rsidRPr="00A80E7E" w:rsidTr="0093085E">
        <w:trPr>
          <w:cantSplit/>
          <w:trHeight w:val="623"/>
        </w:trPr>
        <w:tc>
          <w:tcPr>
            <w:tcW w:w="0" w:type="auto"/>
            <w:vMerge/>
            <w:textDirection w:val="btLr"/>
            <w:vAlign w:val="center"/>
          </w:tcPr>
          <w:p w:rsidR="00A74810" w:rsidRPr="00D53CE7" w:rsidRDefault="00A74810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810" w:rsidRDefault="00A7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Livestock/Animal Caretaker, Agricultural Inspector</w:t>
            </w:r>
          </w:p>
          <w:p w:rsidR="003B4A50" w:rsidRDefault="003B4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A74810" w:rsidRDefault="00A7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Veterinary Assistant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4810" w:rsidRDefault="00A7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Manager, Agricultural Engineer, Animal Scientist, Veterinarian</w:t>
            </w:r>
          </w:p>
        </w:tc>
      </w:tr>
      <w:tr w:rsidR="00DB7BA3" w:rsidRPr="00A80E7E" w:rsidTr="001710D5">
        <w:trPr>
          <w:cantSplit/>
          <w:trHeight w:val="884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lastRenderedPageBreak/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A748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A74810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DB7BA3" w:rsidP="00215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6336E4" w:rsidRDefault="00A74810" w:rsidP="00F912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645A" w:rsidRPr="00A80E7E" w:rsidTr="006C645A">
        <w:trPr>
          <w:cantSplit/>
          <w:trHeight w:val="2015"/>
        </w:trPr>
        <w:tc>
          <w:tcPr>
            <w:tcW w:w="1806" w:type="dxa"/>
            <w:shd w:val="clear" w:color="auto" w:fill="auto"/>
            <w:textDirection w:val="btLr"/>
            <w:vAlign w:val="center"/>
          </w:tcPr>
          <w:p w:rsidR="006C645A" w:rsidRPr="006C645A" w:rsidRDefault="006C645A" w:rsidP="006C645A">
            <w:pPr>
              <w:tabs>
                <w:tab w:val="left" w:pos="1365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CERTIFICATIONS</w:t>
            </w:r>
          </w:p>
        </w:tc>
        <w:tc>
          <w:tcPr>
            <w:tcW w:w="11370" w:type="dxa"/>
            <w:gridSpan w:val="9"/>
            <w:shd w:val="clear" w:color="auto" w:fill="auto"/>
            <w:vAlign w:val="center"/>
          </w:tcPr>
          <w:p w:rsidR="006C645A" w:rsidRDefault="006C645A" w:rsidP="002A3812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Agri</w:t>
            </w:r>
            <w:r w:rsidR="002A3812">
              <w:rPr>
                <w:rFonts w:ascii="Arial" w:hAnsi="Arial" w:cs="Arial"/>
                <w:b/>
                <w:bCs/>
                <w:sz w:val="18"/>
                <w:szCs w:val="18"/>
              </w:rPr>
              <w:t>technology</w:t>
            </w:r>
            <w:proofErr w:type="spellEnd"/>
            <w:r w:rsidR="002A3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Specialist FLFBR001 (articulates 2 credit hours </w:t>
            </w:r>
            <w:r w:rsidR="00A17C4B">
              <w:rPr>
                <w:rFonts w:ascii="Arial" w:hAnsi="Arial" w:cs="Arial"/>
                <w:b/>
                <w:bCs/>
                <w:sz w:val="18"/>
                <w:szCs w:val="18"/>
              </w:rPr>
              <w:t>toward</w:t>
            </w:r>
            <w:r w:rsidR="002A3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AS degree in Agricultural Production Technology)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</w:p>
          <w:p w:rsidR="006C645A" w:rsidRDefault="006C645A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645A" w:rsidRDefault="006C645A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Animal Science Specialist FLFBR005 (articulates </w:t>
            </w:r>
            <w:r w:rsidR="002A38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</w:t>
            </w:r>
            <w:r w:rsidR="002A3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hours </w:t>
            </w:r>
            <w:r w:rsidR="00A17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toward </w:t>
            </w:r>
            <w:r w:rsidR="002A3812">
              <w:rPr>
                <w:rFonts w:ascii="Arial" w:hAnsi="Arial" w:cs="Arial"/>
                <w:b/>
                <w:bCs/>
                <w:sz w:val="18"/>
                <w:szCs w:val="18"/>
              </w:rPr>
              <w:t>the AS degree in Agribusiness Management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6C645A" w:rsidRDefault="006C645A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645A" w:rsidRPr="006C645A" w:rsidRDefault="006C645A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Fundamentals of Animal Science ELANC001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FFA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Default="001F42B3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, school or district accounting offices, banks, family tax account</w:t>
            </w:r>
          </w:p>
          <w:p w:rsidR="00974B9D" w:rsidRPr="00980985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Animal Services OJT or Internship </w:t>
            </w:r>
          </w:p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053C5" w:rsidRPr="00A80E7E" w:rsidTr="006C645A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6C645A" w:rsidRDefault="006C645A" w:rsidP="006C64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053C5" w:rsidRDefault="006C645A" w:rsidP="006C64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MORE INFORMATION CONTACT CAREER AND TECHNICAL EDUCATION DEPARTMENT or SCHOOL GUIDANCE DEPARTMENT</w:t>
            </w:r>
          </w:p>
          <w:p w:rsidR="00E053C5" w:rsidRDefault="00E053C5" w:rsidP="006C64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D5622E" w:rsidRDefault="00A74810" w:rsidP="0005243D">
      <w:pPr>
        <w:spacing w:after="200" w:line="276" w:lineRule="auto"/>
        <w:rPr>
          <w:color w:val="0F243E" w:themeColor="text2" w:themeShade="80"/>
          <w:sz w:val="10"/>
          <w:szCs w:val="10"/>
        </w:rPr>
      </w:pPr>
      <w:r w:rsidRPr="00E053C5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711C6872" wp14:editId="69DFDD64">
                <wp:simplePos x="0" y="0"/>
                <wp:positionH relativeFrom="margin">
                  <wp:posOffset>-622300</wp:posOffset>
                </wp:positionH>
                <wp:positionV relativeFrom="margin">
                  <wp:posOffset>2447290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</w:t>
                            </w:r>
                            <w:r w:rsidR="006C645A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22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-20</w:t>
                            </w:r>
                            <w:r w:rsidR="006C645A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6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6872" id="Rectangle 396" o:spid="_x0000_s1026" style="position:absolute;margin-left:-49pt;margin-top:192.7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</w:t>
                      </w:r>
                      <w:r w:rsidR="006C645A">
                        <w:rPr>
                          <w:color w:val="4F81BD" w:themeColor="accent1"/>
                          <w:sz w:val="20"/>
                          <w:szCs w:val="20"/>
                        </w:rPr>
                        <w:t>22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-20</w:t>
                      </w:r>
                      <w:r w:rsidR="006C645A">
                        <w:rPr>
                          <w:color w:val="4F81BD" w:themeColor="accent1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:  </w:t>
                      </w:r>
                      <w:hyperlink r:id="rId7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D5622E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A5CAA"/>
    <w:rsid w:val="000B0CAF"/>
    <w:rsid w:val="000B3A05"/>
    <w:rsid w:val="000B6B48"/>
    <w:rsid w:val="000C4E16"/>
    <w:rsid w:val="000D36D0"/>
    <w:rsid w:val="000F14E2"/>
    <w:rsid w:val="00100B19"/>
    <w:rsid w:val="0010132C"/>
    <w:rsid w:val="00105A16"/>
    <w:rsid w:val="00120D3A"/>
    <w:rsid w:val="001322B7"/>
    <w:rsid w:val="001641F4"/>
    <w:rsid w:val="001710D5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81A8B"/>
    <w:rsid w:val="00291BC4"/>
    <w:rsid w:val="002A3812"/>
    <w:rsid w:val="002D7122"/>
    <w:rsid w:val="00311330"/>
    <w:rsid w:val="00336B0A"/>
    <w:rsid w:val="00355C1B"/>
    <w:rsid w:val="00356DFC"/>
    <w:rsid w:val="00364FAA"/>
    <w:rsid w:val="00366DC7"/>
    <w:rsid w:val="003765FC"/>
    <w:rsid w:val="003B4A50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927EB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C645A"/>
    <w:rsid w:val="006D108B"/>
    <w:rsid w:val="007011D3"/>
    <w:rsid w:val="0070611E"/>
    <w:rsid w:val="00717613"/>
    <w:rsid w:val="00737B47"/>
    <w:rsid w:val="00746DF6"/>
    <w:rsid w:val="007560AD"/>
    <w:rsid w:val="00782274"/>
    <w:rsid w:val="00787508"/>
    <w:rsid w:val="00795A7C"/>
    <w:rsid w:val="007C5F5C"/>
    <w:rsid w:val="007F7617"/>
    <w:rsid w:val="00863BD4"/>
    <w:rsid w:val="00863BE2"/>
    <w:rsid w:val="008736CC"/>
    <w:rsid w:val="008811E9"/>
    <w:rsid w:val="008924F8"/>
    <w:rsid w:val="00900A79"/>
    <w:rsid w:val="00915CE1"/>
    <w:rsid w:val="0092284A"/>
    <w:rsid w:val="009502C2"/>
    <w:rsid w:val="00974B9D"/>
    <w:rsid w:val="00980985"/>
    <w:rsid w:val="00983FDA"/>
    <w:rsid w:val="009A05A1"/>
    <w:rsid w:val="009C566A"/>
    <w:rsid w:val="009D5DE4"/>
    <w:rsid w:val="00A14D19"/>
    <w:rsid w:val="00A17C4B"/>
    <w:rsid w:val="00A24AB6"/>
    <w:rsid w:val="00A331B3"/>
    <w:rsid w:val="00A404D2"/>
    <w:rsid w:val="00A7336B"/>
    <w:rsid w:val="00A74810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62466"/>
    <w:rsid w:val="00E946DD"/>
    <w:rsid w:val="00E9756B"/>
    <w:rsid w:val="00EA00A7"/>
    <w:rsid w:val="00EB4139"/>
    <w:rsid w:val="00EC13B4"/>
    <w:rsid w:val="00EC5802"/>
    <w:rsid w:val="00ED4424"/>
    <w:rsid w:val="00EF476F"/>
    <w:rsid w:val="00EF4A05"/>
    <w:rsid w:val="00F043DB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B00DEE"/>
  <w15:docId w15:val="{52AB7728-7D95-442C-92B0-69E6749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workforce/perkins/pdf/POS-GradChecklis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9</cp:revision>
  <cp:lastPrinted>2014-07-14T17:10:00Z</cp:lastPrinted>
  <dcterms:created xsi:type="dcterms:W3CDTF">2022-09-02T20:08:00Z</dcterms:created>
  <dcterms:modified xsi:type="dcterms:W3CDTF">2022-09-19T19:13:00Z</dcterms:modified>
</cp:coreProperties>
</file>