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24390" w14:textId="1392D2F1" w:rsidR="004B173E" w:rsidRDefault="004B173E" w:rsidP="003358A5">
      <w:pPr>
        <w:pStyle w:val="Default"/>
        <w:rPr>
          <w:bCs/>
          <w:color w:val="auto"/>
        </w:rPr>
      </w:pPr>
    </w:p>
    <w:p w14:paraId="69ADB62F" w14:textId="77777777" w:rsidR="004B173E" w:rsidRPr="00C41D70" w:rsidRDefault="004B173E" w:rsidP="003358A5">
      <w:pPr>
        <w:pStyle w:val="Default"/>
        <w:rPr>
          <w:bCs/>
          <w:color w:val="auto"/>
        </w:rPr>
      </w:pPr>
    </w:p>
    <w:p w14:paraId="080C7360" w14:textId="77777777" w:rsidR="004B173E" w:rsidRPr="004B173E" w:rsidRDefault="004B173E" w:rsidP="004B173E">
      <w:pPr>
        <w:spacing w:after="160" w:line="259" w:lineRule="auto"/>
        <w:jc w:val="center"/>
        <w:rPr>
          <w:rFonts w:ascii="Verdana" w:eastAsia="Calibri" w:hAnsi="Verdana" w:cs="Calibri"/>
          <w:b/>
          <w:sz w:val="18"/>
          <w:szCs w:val="18"/>
        </w:rPr>
      </w:pPr>
      <w:r w:rsidRPr="004B173E">
        <w:rPr>
          <w:rFonts w:ascii="Verdana" w:eastAsia="Calibri" w:hAnsi="Verdana" w:cs="Calibri"/>
          <w:b/>
          <w:sz w:val="18"/>
          <w:szCs w:val="18"/>
        </w:rPr>
        <w:t>REQUEST FOR PROPOSAL FOR</w:t>
      </w:r>
    </w:p>
    <w:p w14:paraId="60B2DF5F" w14:textId="77777777" w:rsidR="004B173E" w:rsidRPr="004B173E" w:rsidRDefault="004B173E" w:rsidP="004B173E">
      <w:pPr>
        <w:spacing w:after="160" w:line="259" w:lineRule="auto"/>
        <w:jc w:val="center"/>
        <w:rPr>
          <w:rFonts w:ascii="Verdana" w:eastAsia="Calibri" w:hAnsi="Verdana" w:cs="Calibri"/>
          <w:b/>
          <w:sz w:val="18"/>
          <w:szCs w:val="18"/>
        </w:rPr>
      </w:pPr>
      <w:r w:rsidRPr="004B173E">
        <w:rPr>
          <w:rFonts w:ascii="Verdana" w:eastAsia="Calibri" w:hAnsi="Verdana" w:cs="Calibri"/>
          <w:b/>
          <w:sz w:val="18"/>
          <w:szCs w:val="18"/>
        </w:rPr>
        <w:t>COMPREHENSIVE ROOF CONSULTING SERVICES</w:t>
      </w:r>
    </w:p>
    <w:p w14:paraId="493033E0" w14:textId="77777777" w:rsidR="004B173E" w:rsidRPr="004B173E" w:rsidRDefault="004B173E" w:rsidP="004B173E">
      <w:pPr>
        <w:spacing w:after="160" w:line="259" w:lineRule="auto"/>
        <w:jc w:val="center"/>
        <w:rPr>
          <w:rFonts w:ascii="Verdana" w:eastAsia="Calibri" w:hAnsi="Verdana" w:cs="Calibri"/>
          <w:b/>
          <w:sz w:val="18"/>
          <w:szCs w:val="18"/>
        </w:rPr>
      </w:pPr>
      <w:r w:rsidRPr="004B173E">
        <w:rPr>
          <w:rFonts w:ascii="Verdana" w:eastAsia="Calibri" w:hAnsi="Verdana" w:cs="Calibri"/>
          <w:b/>
          <w:sz w:val="18"/>
          <w:szCs w:val="18"/>
        </w:rPr>
        <w:t>RFP # 2018-19-01</w:t>
      </w:r>
    </w:p>
    <w:p w14:paraId="5942F596" w14:textId="77777777" w:rsidR="004B173E" w:rsidRPr="004B173E" w:rsidRDefault="004B173E" w:rsidP="004B173E">
      <w:pPr>
        <w:spacing w:after="160" w:line="259" w:lineRule="auto"/>
        <w:jc w:val="center"/>
        <w:rPr>
          <w:rFonts w:ascii="Verdana" w:eastAsia="Calibri" w:hAnsi="Verdana" w:cs="Calibri"/>
          <w:b/>
          <w:sz w:val="18"/>
          <w:szCs w:val="18"/>
        </w:rPr>
      </w:pPr>
      <w:r w:rsidRPr="004B173E">
        <w:rPr>
          <w:rFonts w:ascii="Verdana" w:eastAsia="Calibri" w:hAnsi="Verdana" w:cs="Calibri"/>
          <w:b/>
          <w:sz w:val="18"/>
          <w:szCs w:val="18"/>
        </w:rPr>
        <w:t>IN ACCORDANCE WITH THE ATTACHED SPECIFICATIONS</w:t>
      </w:r>
    </w:p>
    <w:p w14:paraId="78D453D4" w14:textId="54D9DD34" w:rsidR="004B173E" w:rsidRPr="004B173E" w:rsidRDefault="004B173E" w:rsidP="004B173E">
      <w:pPr>
        <w:spacing w:after="160" w:line="259" w:lineRule="auto"/>
        <w:jc w:val="center"/>
        <w:rPr>
          <w:rFonts w:ascii="Verdana" w:eastAsia="Calibri" w:hAnsi="Verdana" w:cs="Calibri"/>
          <w:sz w:val="18"/>
          <w:szCs w:val="18"/>
        </w:rPr>
      </w:pPr>
      <w:r w:rsidRPr="004B173E">
        <w:rPr>
          <w:rFonts w:ascii="Verdana" w:eastAsia="Calibri" w:hAnsi="Verdana" w:cs="Calibri"/>
          <w:b/>
          <w:sz w:val="18"/>
          <w:szCs w:val="18"/>
        </w:rPr>
        <w:t xml:space="preserve">PROPOSALS </w:t>
      </w:r>
      <w:proofErr w:type="gramStart"/>
      <w:r w:rsidRPr="004B173E">
        <w:rPr>
          <w:rFonts w:ascii="Verdana" w:eastAsia="Calibri" w:hAnsi="Verdana" w:cs="Calibri"/>
          <w:b/>
          <w:sz w:val="18"/>
          <w:szCs w:val="18"/>
        </w:rPr>
        <w:t>MUST BE RECEIVED</w:t>
      </w:r>
      <w:proofErr w:type="gramEnd"/>
      <w:r w:rsidR="007F30BB">
        <w:rPr>
          <w:rFonts w:ascii="Verdana" w:eastAsia="Calibri" w:hAnsi="Verdana" w:cs="Calibri"/>
          <w:b/>
          <w:sz w:val="18"/>
          <w:szCs w:val="18"/>
        </w:rPr>
        <w:t xml:space="preserve"> BY 12:00 PM ON November 22</w:t>
      </w:r>
      <w:r w:rsidRPr="004B173E">
        <w:rPr>
          <w:rFonts w:ascii="Verdana" w:eastAsia="Calibri" w:hAnsi="Verdana" w:cs="Calibri"/>
          <w:b/>
          <w:sz w:val="18"/>
          <w:szCs w:val="18"/>
        </w:rPr>
        <w:t>, 2019</w:t>
      </w:r>
      <w:r w:rsidRPr="004B173E">
        <w:rPr>
          <w:rFonts w:ascii="Verdana" w:eastAsia="Calibri" w:hAnsi="Verdana" w:cs="Calibri"/>
          <w:sz w:val="18"/>
          <w:szCs w:val="18"/>
        </w:rPr>
        <w:t>.</w:t>
      </w:r>
    </w:p>
    <w:p w14:paraId="04A0F224" w14:textId="01AAF2D4" w:rsidR="004B173E" w:rsidRPr="004B173E" w:rsidRDefault="004B173E" w:rsidP="004B173E">
      <w:pPr>
        <w:spacing w:after="160" w:line="259" w:lineRule="auto"/>
        <w:jc w:val="center"/>
        <w:rPr>
          <w:rFonts w:ascii="Verdana" w:eastAsia="Calibri" w:hAnsi="Verdana" w:cs="Calibri"/>
          <w:sz w:val="18"/>
          <w:szCs w:val="18"/>
        </w:rPr>
      </w:pPr>
      <w:r w:rsidRPr="004B173E">
        <w:rPr>
          <w:rFonts w:ascii="Verdana" w:eastAsia="Calibri" w:hAnsi="Verdana" w:cs="Calibri"/>
          <w:sz w:val="18"/>
          <w:szCs w:val="18"/>
        </w:rPr>
        <w:t>The cutoff date for any written questi</w:t>
      </w:r>
      <w:r w:rsidR="00717CF8">
        <w:rPr>
          <w:rFonts w:ascii="Verdana" w:eastAsia="Calibri" w:hAnsi="Verdana" w:cs="Calibri"/>
          <w:sz w:val="18"/>
          <w:szCs w:val="18"/>
        </w:rPr>
        <w:t>ons for this RFP is November 15</w:t>
      </w:r>
      <w:r w:rsidRPr="004B173E">
        <w:rPr>
          <w:rFonts w:ascii="Verdana" w:eastAsia="Calibri" w:hAnsi="Verdana" w:cs="Calibri"/>
          <w:sz w:val="18"/>
          <w:szCs w:val="18"/>
        </w:rPr>
        <w:t>,</w:t>
      </w:r>
      <w:r w:rsidR="00717CF8">
        <w:rPr>
          <w:rFonts w:ascii="Verdana" w:eastAsia="Calibri" w:hAnsi="Verdana" w:cs="Calibri"/>
          <w:sz w:val="18"/>
          <w:szCs w:val="18"/>
        </w:rPr>
        <w:t xml:space="preserve"> </w:t>
      </w:r>
      <w:r w:rsidRPr="004B173E">
        <w:rPr>
          <w:rFonts w:ascii="Verdana" w:eastAsia="Calibri" w:hAnsi="Verdana" w:cs="Calibri"/>
          <w:sz w:val="18"/>
          <w:szCs w:val="18"/>
        </w:rPr>
        <w:t>2019 at 12:00 PM.</w:t>
      </w:r>
    </w:p>
    <w:p w14:paraId="2D7607F3" w14:textId="58BD9126" w:rsidR="004B173E" w:rsidRPr="004B173E" w:rsidRDefault="004B173E" w:rsidP="004B173E">
      <w:pPr>
        <w:spacing w:after="160" w:line="259" w:lineRule="auto"/>
        <w:jc w:val="center"/>
        <w:rPr>
          <w:rFonts w:ascii="Verdana" w:eastAsia="Calibri" w:hAnsi="Verdana" w:cs="Calibri"/>
          <w:sz w:val="18"/>
          <w:szCs w:val="18"/>
        </w:rPr>
      </w:pPr>
      <w:r w:rsidRPr="004B173E">
        <w:rPr>
          <w:rFonts w:ascii="Verdana" w:eastAsia="Calibri" w:hAnsi="Verdana" w:cs="Calibri"/>
          <w:sz w:val="18"/>
          <w:szCs w:val="18"/>
        </w:rPr>
        <w:t xml:space="preserve">It is the responsibility of interested firms to check </w:t>
      </w:r>
      <w:hyperlink r:id="rId11" w:history="1">
        <w:r w:rsidRPr="00DD49BB">
          <w:rPr>
            <w:rFonts w:ascii="Verdana" w:eastAsia="Calibri" w:hAnsi="Verdana" w:cs="Calibri"/>
            <w:color w:val="0000FF"/>
            <w:sz w:val="18"/>
            <w:szCs w:val="18"/>
            <w:u w:val="single"/>
          </w:rPr>
          <w:t>http://www.okee.k12.fl.us/operations</w:t>
        </w:r>
      </w:hyperlink>
      <w:r w:rsidRPr="004B173E">
        <w:rPr>
          <w:rFonts w:ascii="Verdana" w:eastAsia="Calibri" w:hAnsi="Verdana" w:cs="Calibri"/>
          <w:sz w:val="18"/>
          <w:szCs w:val="18"/>
        </w:rPr>
        <w:t xml:space="preserve"> and </w:t>
      </w:r>
      <w:hyperlink r:id="rId12" w:history="1">
        <w:r w:rsidR="00717CF8" w:rsidRPr="009519A4">
          <w:rPr>
            <w:rStyle w:val="Hyperlink"/>
            <w:rFonts w:ascii="Verdana" w:eastAsia="Calibri" w:hAnsi="Verdana" w:cs="Calibri"/>
            <w:sz w:val="18"/>
            <w:szCs w:val="18"/>
          </w:rPr>
          <w:t>barrettb@okee.k12.fl.us</w:t>
        </w:r>
      </w:hyperlink>
      <w:r w:rsidRPr="004B173E">
        <w:rPr>
          <w:rFonts w:ascii="Verdana" w:eastAsia="Calibri" w:hAnsi="Verdana" w:cs="Calibri"/>
          <w:sz w:val="18"/>
          <w:szCs w:val="18"/>
        </w:rPr>
        <w:t xml:space="preserve"> for any addendums or notices of information prior to the opening date and time of this RFP. All addendums </w:t>
      </w:r>
      <w:proofErr w:type="gramStart"/>
      <w:r w:rsidRPr="004B173E">
        <w:rPr>
          <w:rFonts w:ascii="Verdana" w:eastAsia="Calibri" w:hAnsi="Verdana" w:cs="Calibri"/>
          <w:sz w:val="18"/>
          <w:szCs w:val="18"/>
        </w:rPr>
        <w:t>must be signed and included with your submitted proposal</w:t>
      </w:r>
      <w:proofErr w:type="gramEnd"/>
      <w:r w:rsidRPr="004B173E">
        <w:rPr>
          <w:rFonts w:ascii="Verdana" w:eastAsia="Calibri" w:hAnsi="Verdana" w:cs="Calibri"/>
          <w:sz w:val="18"/>
          <w:szCs w:val="18"/>
        </w:rPr>
        <w:t>.</w:t>
      </w:r>
    </w:p>
    <w:p w14:paraId="241BC9F3" w14:textId="77777777" w:rsidR="004B173E" w:rsidRPr="004B173E" w:rsidRDefault="004B173E" w:rsidP="004B173E">
      <w:pPr>
        <w:spacing w:after="160" w:line="259" w:lineRule="auto"/>
        <w:rPr>
          <w:rFonts w:ascii="Verdana" w:eastAsia="Calibri" w:hAnsi="Verdana" w:cs="Calibri"/>
          <w:b/>
          <w:sz w:val="18"/>
          <w:szCs w:val="18"/>
        </w:rPr>
      </w:pPr>
      <w:r w:rsidRPr="004B173E">
        <w:rPr>
          <w:rFonts w:ascii="Verdana" w:eastAsia="Calibri" w:hAnsi="Verdana" w:cs="Calibri"/>
          <w:sz w:val="18"/>
          <w:szCs w:val="18"/>
        </w:rPr>
        <w:t>The undersigned certifies that he/she has the authority to bind this company in an agreement to supply the commodity and/or services in accordance with all terms, conditions, and pricing specified herein or to offer a “no response.” Please type or print the information below</w:t>
      </w:r>
      <w:r w:rsidRPr="004B173E">
        <w:rPr>
          <w:rFonts w:ascii="Verdana" w:eastAsia="Calibri" w:hAnsi="Verdana" w:cs="Calibri"/>
          <w:b/>
          <w:sz w:val="18"/>
          <w:szCs w:val="18"/>
        </w:rPr>
        <w:t>. The Respondent is REQUIRED to complete, sign and return this form with your submitted response for this RFP.</w:t>
      </w:r>
    </w:p>
    <w:p w14:paraId="37907066" w14:textId="77777777" w:rsidR="00DD49BB" w:rsidRDefault="00DD49BB" w:rsidP="004B173E">
      <w:pPr>
        <w:rPr>
          <w:rFonts w:ascii="Verdana" w:eastAsia="Calibri" w:hAnsi="Verdana" w:cs="Calibri"/>
          <w:sz w:val="18"/>
          <w:szCs w:val="18"/>
        </w:rPr>
      </w:pPr>
    </w:p>
    <w:p w14:paraId="2ED41233" w14:textId="271DA6B0" w:rsidR="00DD49BB" w:rsidRPr="004B173E" w:rsidRDefault="004B173E" w:rsidP="004B173E">
      <w:pPr>
        <w:rPr>
          <w:rFonts w:ascii="Verdana" w:eastAsia="Calibri" w:hAnsi="Verdana" w:cs="Calibri"/>
          <w:sz w:val="18"/>
          <w:szCs w:val="18"/>
        </w:rPr>
      </w:pPr>
      <w:r w:rsidRPr="004B173E">
        <w:rPr>
          <w:rFonts w:ascii="Verdana" w:eastAsia="Calibri" w:hAnsi="Verdana" w:cs="Calibri"/>
          <w:sz w:val="18"/>
          <w:szCs w:val="18"/>
        </w:rPr>
        <w:t>_____________________________________          ______________________________________</w:t>
      </w:r>
    </w:p>
    <w:p w14:paraId="1BFAC6FA" w14:textId="391E2B20" w:rsidR="004B173E" w:rsidRDefault="004B173E" w:rsidP="004B173E">
      <w:pPr>
        <w:rPr>
          <w:rFonts w:ascii="Verdana" w:eastAsia="Calibri" w:hAnsi="Verdana" w:cs="Calibri"/>
          <w:sz w:val="18"/>
          <w:szCs w:val="18"/>
        </w:rPr>
      </w:pPr>
      <w:r w:rsidRPr="004B173E">
        <w:rPr>
          <w:rFonts w:ascii="Verdana" w:eastAsia="Calibri" w:hAnsi="Verdana" w:cs="Calibri"/>
          <w:sz w:val="18"/>
          <w:szCs w:val="18"/>
        </w:rPr>
        <w:t xml:space="preserve">Company Name </w:t>
      </w:r>
      <w:r w:rsidRPr="004B173E">
        <w:rPr>
          <w:rFonts w:ascii="Verdana" w:eastAsia="Calibri" w:hAnsi="Verdana" w:cs="Calibri"/>
          <w:sz w:val="18"/>
          <w:szCs w:val="18"/>
        </w:rPr>
        <w:tab/>
      </w:r>
      <w:r w:rsidRPr="004B173E">
        <w:rPr>
          <w:rFonts w:ascii="Verdana" w:eastAsia="Calibri" w:hAnsi="Verdana" w:cs="Calibri"/>
          <w:sz w:val="18"/>
          <w:szCs w:val="18"/>
        </w:rPr>
        <w:tab/>
      </w:r>
      <w:r w:rsidRPr="004B173E">
        <w:rPr>
          <w:rFonts w:ascii="Verdana" w:eastAsia="Calibri" w:hAnsi="Verdana" w:cs="Calibri"/>
          <w:sz w:val="18"/>
          <w:szCs w:val="18"/>
        </w:rPr>
        <w:tab/>
        <w:t xml:space="preserve">                   </w:t>
      </w:r>
      <w:r w:rsidR="00DD49BB">
        <w:rPr>
          <w:rFonts w:ascii="Verdana" w:eastAsia="Calibri" w:hAnsi="Verdana" w:cs="Calibri"/>
          <w:sz w:val="18"/>
          <w:szCs w:val="18"/>
        </w:rPr>
        <w:t xml:space="preserve"> </w:t>
      </w:r>
      <w:r w:rsidRPr="004B173E">
        <w:rPr>
          <w:rFonts w:ascii="Verdana" w:eastAsia="Calibri" w:hAnsi="Verdana" w:cs="Calibri"/>
          <w:sz w:val="18"/>
          <w:szCs w:val="18"/>
        </w:rPr>
        <w:t>Authorized Person (Print)</w:t>
      </w:r>
    </w:p>
    <w:p w14:paraId="55693F85" w14:textId="77777777" w:rsidR="00DD49BB" w:rsidRPr="004B173E" w:rsidRDefault="00DD49BB" w:rsidP="004B173E">
      <w:pPr>
        <w:rPr>
          <w:rFonts w:ascii="Verdana" w:eastAsia="Calibri" w:hAnsi="Verdana" w:cs="Calibri"/>
          <w:sz w:val="18"/>
          <w:szCs w:val="18"/>
        </w:rPr>
      </w:pPr>
    </w:p>
    <w:p w14:paraId="7EB01931" w14:textId="77777777" w:rsidR="004B173E" w:rsidRPr="004B173E" w:rsidRDefault="004B173E" w:rsidP="004B173E">
      <w:pPr>
        <w:rPr>
          <w:rFonts w:ascii="Verdana" w:eastAsia="Calibri" w:hAnsi="Verdana" w:cs="Calibri"/>
          <w:sz w:val="18"/>
          <w:szCs w:val="18"/>
        </w:rPr>
      </w:pPr>
      <w:r w:rsidRPr="004B173E">
        <w:rPr>
          <w:rFonts w:ascii="Verdana" w:eastAsia="Calibri" w:hAnsi="Verdana" w:cs="Calibri"/>
          <w:sz w:val="18"/>
          <w:szCs w:val="18"/>
        </w:rPr>
        <w:t>_____________________________________          ______________________________________</w:t>
      </w:r>
    </w:p>
    <w:p w14:paraId="44C36BBB" w14:textId="41B6A370" w:rsidR="004B173E" w:rsidRDefault="004B173E" w:rsidP="004B173E">
      <w:pPr>
        <w:rPr>
          <w:rFonts w:ascii="Verdana" w:eastAsia="Calibri" w:hAnsi="Verdana" w:cs="Calibri"/>
          <w:sz w:val="18"/>
          <w:szCs w:val="18"/>
        </w:rPr>
      </w:pPr>
      <w:r w:rsidRPr="004B173E">
        <w:rPr>
          <w:rFonts w:ascii="Verdana" w:eastAsia="Calibri" w:hAnsi="Verdana" w:cs="Calibri"/>
          <w:sz w:val="18"/>
          <w:szCs w:val="18"/>
        </w:rPr>
        <w:t xml:space="preserve">Address                                             </w:t>
      </w:r>
      <w:r w:rsidR="00DD49BB">
        <w:rPr>
          <w:rFonts w:ascii="Verdana" w:eastAsia="Calibri" w:hAnsi="Verdana" w:cs="Calibri"/>
          <w:sz w:val="18"/>
          <w:szCs w:val="18"/>
        </w:rPr>
        <w:t xml:space="preserve">                     </w:t>
      </w:r>
      <w:r w:rsidRPr="004B173E">
        <w:rPr>
          <w:rFonts w:ascii="Verdana" w:eastAsia="Calibri" w:hAnsi="Verdana" w:cs="Calibri"/>
          <w:sz w:val="18"/>
          <w:szCs w:val="18"/>
        </w:rPr>
        <w:t>Signature</w:t>
      </w:r>
    </w:p>
    <w:p w14:paraId="16A8DC87" w14:textId="77777777" w:rsidR="00DD49BB" w:rsidRPr="004B173E" w:rsidRDefault="00DD49BB" w:rsidP="004B173E">
      <w:pPr>
        <w:rPr>
          <w:rFonts w:ascii="Verdana" w:eastAsia="Calibri" w:hAnsi="Verdana" w:cs="Calibri"/>
          <w:sz w:val="18"/>
          <w:szCs w:val="18"/>
        </w:rPr>
      </w:pPr>
    </w:p>
    <w:p w14:paraId="1808B363" w14:textId="77777777" w:rsidR="004B173E" w:rsidRPr="004B173E" w:rsidRDefault="004B173E" w:rsidP="004B173E">
      <w:pPr>
        <w:rPr>
          <w:rFonts w:ascii="Verdana" w:eastAsia="Calibri" w:hAnsi="Verdana" w:cs="Calibri"/>
          <w:sz w:val="18"/>
          <w:szCs w:val="18"/>
        </w:rPr>
      </w:pPr>
      <w:r w:rsidRPr="004B173E">
        <w:rPr>
          <w:rFonts w:ascii="Verdana" w:eastAsia="Calibri" w:hAnsi="Verdana" w:cs="Calibri"/>
          <w:sz w:val="18"/>
          <w:szCs w:val="18"/>
        </w:rPr>
        <w:t>_____________________________________          ______________________________________</w:t>
      </w:r>
    </w:p>
    <w:p w14:paraId="20D69743" w14:textId="6720DC8A" w:rsidR="004B173E" w:rsidRDefault="004B173E" w:rsidP="004B173E">
      <w:pPr>
        <w:rPr>
          <w:rFonts w:ascii="Verdana" w:eastAsia="Calibri" w:hAnsi="Verdana" w:cs="Calibri"/>
          <w:sz w:val="18"/>
          <w:szCs w:val="18"/>
        </w:rPr>
      </w:pPr>
      <w:r w:rsidRPr="004B173E">
        <w:rPr>
          <w:rFonts w:ascii="Verdana" w:eastAsia="Calibri" w:hAnsi="Verdana" w:cs="Calibri"/>
          <w:sz w:val="18"/>
          <w:szCs w:val="18"/>
        </w:rPr>
        <w:t xml:space="preserve">City/State/Zip                                  </w:t>
      </w:r>
      <w:r w:rsidR="00DD49BB">
        <w:rPr>
          <w:rFonts w:ascii="Verdana" w:eastAsia="Calibri" w:hAnsi="Verdana" w:cs="Calibri"/>
          <w:sz w:val="18"/>
          <w:szCs w:val="18"/>
        </w:rPr>
        <w:t xml:space="preserve">                       </w:t>
      </w:r>
      <w:r w:rsidRPr="004B173E">
        <w:rPr>
          <w:rFonts w:ascii="Verdana" w:eastAsia="Calibri" w:hAnsi="Verdana" w:cs="Calibri"/>
          <w:sz w:val="18"/>
          <w:szCs w:val="18"/>
        </w:rPr>
        <w:t>Title</w:t>
      </w:r>
    </w:p>
    <w:p w14:paraId="72B98E7E" w14:textId="77777777" w:rsidR="00DD49BB" w:rsidRPr="004B173E" w:rsidRDefault="00DD49BB" w:rsidP="004B173E">
      <w:pPr>
        <w:rPr>
          <w:rFonts w:ascii="Verdana" w:eastAsia="Calibri" w:hAnsi="Verdana" w:cs="Calibri"/>
          <w:sz w:val="18"/>
          <w:szCs w:val="18"/>
        </w:rPr>
      </w:pPr>
    </w:p>
    <w:p w14:paraId="6375A4F4" w14:textId="14549178" w:rsidR="004B173E" w:rsidRPr="004B173E" w:rsidRDefault="004B173E" w:rsidP="004B173E">
      <w:pPr>
        <w:rPr>
          <w:rFonts w:ascii="Verdana" w:eastAsia="Calibri" w:hAnsi="Verdana" w:cs="Calibri"/>
          <w:sz w:val="18"/>
          <w:szCs w:val="18"/>
        </w:rPr>
      </w:pPr>
      <w:r w:rsidRPr="004B173E">
        <w:rPr>
          <w:rFonts w:ascii="Verdana" w:eastAsia="Calibri" w:hAnsi="Verdana" w:cs="Calibri"/>
          <w:sz w:val="18"/>
          <w:szCs w:val="18"/>
        </w:rPr>
        <w:t xml:space="preserve">_______________              _______________            </w:t>
      </w:r>
      <w:r w:rsidR="00DD49BB">
        <w:rPr>
          <w:rFonts w:ascii="Verdana" w:eastAsia="Calibri" w:hAnsi="Verdana" w:cs="Calibri"/>
          <w:sz w:val="18"/>
          <w:szCs w:val="18"/>
        </w:rPr>
        <w:t xml:space="preserve">  _______________           </w:t>
      </w:r>
      <w:r w:rsidRPr="004B173E">
        <w:rPr>
          <w:rFonts w:ascii="Verdana" w:eastAsia="Calibri" w:hAnsi="Verdana" w:cs="Calibri"/>
          <w:sz w:val="18"/>
          <w:szCs w:val="18"/>
        </w:rPr>
        <w:t>_______________</w:t>
      </w:r>
    </w:p>
    <w:p w14:paraId="334606A6" w14:textId="539C7B59" w:rsidR="004B173E" w:rsidRDefault="004B173E" w:rsidP="004B173E">
      <w:pPr>
        <w:rPr>
          <w:rFonts w:ascii="Verdana" w:eastAsia="Calibri" w:hAnsi="Verdana" w:cs="Calibri"/>
          <w:sz w:val="18"/>
          <w:szCs w:val="18"/>
        </w:rPr>
      </w:pPr>
      <w:r w:rsidRPr="004B173E">
        <w:rPr>
          <w:rFonts w:ascii="Verdana" w:eastAsia="Calibri" w:hAnsi="Verdana" w:cs="Calibri"/>
          <w:sz w:val="18"/>
          <w:szCs w:val="18"/>
        </w:rPr>
        <w:t>Tele</w:t>
      </w:r>
      <w:r w:rsidR="00DD49BB">
        <w:rPr>
          <w:rFonts w:ascii="Verdana" w:eastAsia="Calibri" w:hAnsi="Verdana" w:cs="Calibri"/>
          <w:sz w:val="18"/>
          <w:szCs w:val="18"/>
        </w:rPr>
        <w:t xml:space="preserve">phone #                       </w:t>
      </w:r>
      <w:r w:rsidRPr="004B173E">
        <w:rPr>
          <w:rFonts w:ascii="Verdana" w:eastAsia="Calibri" w:hAnsi="Verdana" w:cs="Calibri"/>
          <w:sz w:val="18"/>
          <w:szCs w:val="18"/>
        </w:rPr>
        <w:t xml:space="preserve">Fax #      </w:t>
      </w:r>
      <w:r w:rsidR="00DD49BB">
        <w:rPr>
          <w:rFonts w:ascii="Verdana" w:eastAsia="Calibri" w:hAnsi="Verdana" w:cs="Calibri"/>
          <w:sz w:val="18"/>
          <w:szCs w:val="18"/>
        </w:rPr>
        <w:t xml:space="preserve">                           </w:t>
      </w:r>
      <w:r w:rsidRPr="004B173E">
        <w:rPr>
          <w:rFonts w:ascii="Verdana" w:eastAsia="Calibri" w:hAnsi="Verdana" w:cs="Calibri"/>
          <w:sz w:val="18"/>
          <w:szCs w:val="18"/>
        </w:rPr>
        <w:t xml:space="preserve">Date       </w:t>
      </w:r>
      <w:r w:rsidR="00DD49BB">
        <w:rPr>
          <w:rFonts w:ascii="Verdana" w:eastAsia="Calibri" w:hAnsi="Verdana" w:cs="Calibri"/>
          <w:sz w:val="18"/>
          <w:szCs w:val="18"/>
        </w:rPr>
        <w:t xml:space="preserve">                        </w:t>
      </w:r>
      <w:r w:rsidRPr="004B173E">
        <w:rPr>
          <w:rFonts w:ascii="Verdana" w:eastAsia="Calibri" w:hAnsi="Verdana" w:cs="Calibri"/>
          <w:sz w:val="18"/>
          <w:szCs w:val="18"/>
        </w:rPr>
        <w:t>Tax ID #</w:t>
      </w:r>
    </w:p>
    <w:p w14:paraId="3534DDAC" w14:textId="77777777" w:rsidR="00DD49BB" w:rsidRPr="004B173E" w:rsidRDefault="00DD49BB" w:rsidP="004B173E">
      <w:pPr>
        <w:rPr>
          <w:rFonts w:ascii="Verdana" w:eastAsia="Calibri" w:hAnsi="Verdana" w:cs="Calibri"/>
          <w:sz w:val="18"/>
          <w:szCs w:val="18"/>
        </w:rPr>
      </w:pPr>
    </w:p>
    <w:p w14:paraId="2079D843" w14:textId="77777777" w:rsidR="004B173E" w:rsidRPr="004B173E" w:rsidRDefault="004B173E" w:rsidP="004B173E">
      <w:pPr>
        <w:rPr>
          <w:rFonts w:ascii="Verdana" w:eastAsia="Calibri" w:hAnsi="Verdana" w:cs="Calibri"/>
          <w:sz w:val="18"/>
          <w:szCs w:val="18"/>
        </w:rPr>
      </w:pPr>
      <w:r w:rsidRPr="004B173E">
        <w:rPr>
          <w:rFonts w:ascii="Verdana" w:eastAsia="Calibri" w:hAnsi="Verdana" w:cs="Calibri"/>
          <w:sz w:val="18"/>
          <w:szCs w:val="18"/>
        </w:rPr>
        <w:t xml:space="preserve"> ____________________________________          _______________________________________</w:t>
      </w:r>
    </w:p>
    <w:p w14:paraId="7D6A4087" w14:textId="77777777" w:rsidR="004B173E" w:rsidRPr="004B173E" w:rsidRDefault="004B173E" w:rsidP="004B173E">
      <w:pPr>
        <w:rPr>
          <w:rFonts w:ascii="Verdana" w:eastAsia="Calibri" w:hAnsi="Verdana" w:cs="Calibri"/>
          <w:sz w:val="18"/>
          <w:szCs w:val="18"/>
        </w:rPr>
      </w:pPr>
      <w:r w:rsidRPr="004B173E">
        <w:rPr>
          <w:rFonts w:ascii="Verdana" w:eastAsia="Calibri" w:hAnsi="Verdana" w:cs="Calibri"/>
          <w:sz w:val="18"/>
          <w:szCs w:val="18"/>
        </w:rPr>
        <w:t xml:space="preserve">E-mail                                                                               Entity Type (Corporation, LLC, Sole   </w:t>
      </w:r>
    </w:p>
    <w:p w14:paraId="703A721A" w14:textId="7B1DA758" w:rsidR="004B173E" w:rsidRPr="004B173E" w:rsidRDefault="004B173E" w:rsidP="004B173E">
      <w:pPr>
        <w:rPr>
          <w:rFonts w:ascii="Verdana" w:eastAsia="Calibri" w:hAnsi="Verdana" w:cs="Calibri"/>
          <w:sz w:val="18"/>
          <w:szCs w:val="18"/>
        </w:rPr>
      </w:pPr>
      <w:r w:rsidRPr="004B173E">
        <w:rPr>
          <w:rFonts w:ascii="Verdana" w:eastAsia="Calibri" w:hAnsi="Verdana" w:cs="Calibri"/>
          <w:sz w:val="18"/>
          <w:szCs w:val="18"/>
        </w:rPr>
        <w:t xml:space="preserve">                                                                                          </w:t>
      </w:r>
      <w:r w:rsidR="008B41C8" w:rsidRPr="004B173E">
        <w:rPr>
          <w:rFonts w:ascii="Verdana" w:eastAsia="Calibri" w:hAnsi="Verdana" w:cs="Calibri"/>
          <w:sz w:val="18"/>
          <w:szCs w:val="18"/>
        </w:rPr>
        <w:t>Proprietor, Partnership</w:t>
      </w:r>
      <w:r w:rsidRPr="004B173E">
        <w:rPr>
          <w:rFonts w:ascii="Verdana" w:eastAsia="Calibri" w:hAnsi="Verdana" w:cs="Calibri"/>
          <w:sz w:val="18"/>
          <w:szCs w:val="18"/>
        </w:rPr>
        <w:t>)</w:t>
      </w:r>
    </w:p>
    <w:p w14:paraId="4AB80B74" w14:textId="77777777" w:rsidR="00EA36D4" w:rsidRPr="00DD49BB" w:rsidRDefault="00EA36D4" w:rsidP="00CF1DDC">
      <w:pPr>
        <w:pStyle w:val="Default"/>
        <w:rPr>
          <w:rFonts w:ascii="Verdana" w:hAnsi="Verdana"/>
          <w:bCs/>
          <w:color w:val="auto"/>
          <w:sz w:val="18"/>
          <w:szCs w:val="18"/>
        </w:rPr>
      </w:pPr>
    </w:p>
    <w:p w14:paraId="2FD262AB" w14:textId="77777777" w:rsidR="00DD49BB" w:rsidRDefault="00DD49BB" w:rsidP="003E3738">
      <w:pPr>
        <w:tabs>
          <w:tab w:val="left" w:pos="2060"/>
        </w:tabs>
        <w:jc w:val="center"/>
        <w:rPr>
          <w:rFonts w:ascii="Arial" w:hAnsi="Arial" w:cs="Arial"/>
          <w:b/>
          <w:sz w:val="20"/>
        </w:rPr>
      </w:pPr>
    </w:p>
    <w:p w14:paraId="28A26474" w14:textId="77777777" w:rsidR="00DD49BB" w:rsidRDefault="00DD49BB" w:rsidP="003E3738">
      <w:pPr>
        <w:tabs>
          <w:tab w:val="left" w:pos="2060"/>
        </w:tabs>
        <w:jc w:val="center"/>
        <w:rPr>
          <w:rFonts w:ascii="Arial" w:hAnsi="Arial" w:cs="Arial"/>
          <w:b/>
          <w:sz w:val="20"/>
        </w:rPr>
      </w:pPr>
    </w:p>
    <w:p w14:paraId="54A41723" w14:textId="77777777" w:rsidR="00DD49BB" w:rsidRDefault="00DD49BB" w:rsidP="003E3738">
      <w:pPr>
        <w:tabs>
          <w:tab w:val="left" w:pos="2060"/>
        </w:tabs>
        <w:jc w:val="center"/>
        <w:rPr>
          <w:rFonts w:ascii="Arial" w:hAnsi="Arial" w:cs="Arial"/>
          <w:b/>
          <w:sz w:val="20"/>
        </w:rPr>
      </w:pPr>
    </w:p>
    <w:p w14:paraId="6485CFB4" w14:textId="77777777" w:rsidR="00DD49BB" w:rsidRDefault="00DD49BB" w:rsidP="003E3738">
      <w:pPr>
        <w:tabs>
          <w:tab w:val="left" w:pos="2060"/>
        </w:tabs>
        <w:jc w:val="center"/>
        <w:rPr>
          <w:rFonts w:ascii="Arial" w:hAnsi="Arial" w:cs="Arial"/>
          <w:b/>
          <w:sz w:val="20"/>
        </w:rPr>
      </w:pPr>
    </w:p>
    <w:p w14:paraId="0B208755" w14:textId="77777777" w:rsidR="00DD49BB" w:rsidRDefault="00DD49BB" w:rsidP="003E3738">
      <w:pPr>
        <w:tabs>
          <w:tab w:val="left" w:pos="2060"/>
        </w:tabs>
        <w:jc w:val="center"/>
        <w:rPr>
          <w:rFonts w:ascii="Arial" w:hAnsi="Arial" w:cs="Arial"/>
          <w:b/>
          <w:sz w:val="20"/>
        </w:rPr>
      </w:pPr>
    </w:p>
    <w:p w14:paraId="3280AB7E" w14:textId="233A297F" w:rsidR="00DD49BB" w:rsidRDefault="00DD49BB" w:rsidP="003E3738">
      <w:pPr>
        <w:tabs>
          <w:tab w:val="left" w:pos="2060"/>
        </w:tabs>
        <w:jc w:val="center"/>
        <w:rPr>
          <w:rFonts w:ascii="Arial" w:hAnsi="Arial" w:cs="Arial"/>
          <w:b/>
          <w:sz w:val="20"/>
        </w:rPr>
      </w:pPr>
    </w:p>
    <w:p w14:paraId="0956B8F8" w14:textId="5F02AEAD" w:rsidR="00DD49BB" w:rsidRDefault="00DD49BB" w:rsidP="003E3738">
      <w:pPr>
        <w:tabs>
          <w:tab w:val="left" w:pos="2060"/>
        </w:tabs>
        <w:jc w:val="center"/>
        <w:rPr>
          <w:rFonts w:ascii="Arial" w:hAnsi="Arial" w:cs="Arial"/>
          <w:b/>
          <w:sz w:val="20"/>
        </w:rPr>
      </w:pPr>
    </w:p>
    <w:p w14:paraId="06AF5F4D" w14:textId="0E169B3A" w:rsidR="00DD49BB" w:rsidRDefault="00DD49BB" w:rsidP="003E3738">
      <w:pPr>
        <w:tabs>
          <w:tab w:val="left" w:pos="2060"/>
        </w:tabs>
        <w:jc w:val="center"/>
        <w:rPr>
          <w:rFonts w:ascii="Arial" w:hAnsi="Arial" w:cs="Arial"/>
          <w:b/>
          <w:sz w:val="20"/>
        </w:rPr>
      </w:pPr>
    </w:p>
    <w:p w14:paraId="72B86988" w14:textId="0798A99B" w:rsidR="00B1283B" w:rsidRDefault="00DF7AAE" w:rsidP="003E3738">
      <w:pPr>
        <w:tabs>
          <w:tab w:val="left" w:pos="2060"/>
        </w:tabs>
        <w:jc w:val="center"/>
        <w:rPr>
          <w:rFonts w:ascii="Arial" w:hAnsi="Arial" w:cs="Arial"/>
          <w:b/>
          <w:sz w:val="20"/>
        </w:rPr>
      </w:pPr>
      <w:r>
        <w:rPr>
          <w:rFonts w:ascii="Arial" w:hAnsi="Arial" w:cs="Arial"/>
          <w:b/>
          <w:sz w:val="20"/>
        </w:rPr>
        <w:lastRenderedPageBreak/>
        <w:t>O</w:t>
      </w:r>
      <w:r w:rsidR="00811C76">
        <w:rPr>
          <w:rFonts w:ascii="Arial" w:hAnsi="Arial" w:cs="Arial"/>
          <w:b/>
          <w:sz w:val="20"/>
        </w:rPr>
        <w:t>verview</w:t>
      </w:r>
    </w:p>
    <w:p w14:paraId="0F2EDCC4" w14:textId="77777777" w:rsidR="00481B9C" w:rsidRDefault="00481B9C" w:rsidP="009A3627">
      <w:pPr>
        <w:pStyle w:val="BodyText"/>
        <w:tabs>
          <w:tab w:val="left" w:pos="7712"/>
        </w:tabs>
        <w:spacing w:line="254" w:lineRule="auto"/>
        <w:ind w:left="125" w:right="199" w:hanging="6"/>
        <w:rPr>
          <w:rFonts w:ascii="Arial" w:hAnsi="Arial" w:cs="Arial"/>
          <w:b/>
          <w:sz w:val="18"/>
          <w:szCs w:val="18"/>
        </w:rPr>
      </w:pPr>
    </w:p>
    <w:p w14:paraId="634A352C" w14:textId="77689183" w:rsidR="009A3627" w:rsidRPr="000702D6" w:rsidRDefault="00EA36D4" w:rsidP="00800352">
      <w:pPr>
        <w:pStyle w:val="BodyText"/>
        <w:tabs>
          <w:tab w:val="left" w:pos="7712"/>
        </w:tabs>
        <w:spacing w:line="254" w:lineRule="auto"/>
        <w:ind w:left="-90" w:right="199" w:hanging="6"/>
        <w:rPr>
          <w:rFonts w:ascii="Arial" w:hAnsi="Arial" w:cs="Arial"/>
          <w:sz w:val="18"/>
          <w:szCs w:val="18"/>
        </w:rPr>
      </w:pPr>
      <w:r w:rsidRPr="000702D6">
        <w:rPr>
          <w:rFonts w:ascii="Arial" w:hAnsi="Arial" w:cs="Arial"/>
          <w:b/>
          <w:sz w:val="18"/>
          <w:szCs w:val="18"/>
        </w:rPr>
        <w:t>Scope of the Work</w:t>
      </w:r>
      <w:r w:rsidRPr="000702D6">
        <w:rPr>
          <w:rFonts w:ascii="Arial" w:hAnsi="Arial" w:cs="Arial"/>
          <w:sz w:val="18"/>
          <w:szCs w:val="18"/>
        </w:rPr>
        <w:t xml:space="preserve"> </w:t>
      </w:r>
      <w:r w:rsidRPr="000702D6">
        <w:rPr>
          <w:rFonts w:ascii="Arial" w:hAnsi="Arial" w:cs="Arial"/>
          <w:smallCaps/>
          <w:sz w:val="18"/>
          <w:szCs w:val="18"/>
        </w:rPr>
        <w:t>-</w:t>
      </w:r>
      <w:r w:rsidR="000702D6">
        <w:rPr>
          <w:rFonts w:ascii="Arial" w:hAnsi="Arial" w:cs="Arial"/>
          <w:color w:val="15161A"/>
          <w:sz w:val="18"/>
          <w:szCs w:val="18"/>
        </w:rPr>
        <w:t xml:space="preserve"> </w:t>
      </w:r>
      <w:r w:rsidR="00220C2F" w:rsidRPr="000702D6">
        <w:rPr>
          <w:rFonts w:ascii="Arial" w:hAnsi="Arial" w:cs="Arial"/>
          <w:color w:val="000000"/>
          <w:sz w:val="18"/>
          <w:szCs w:val="18"/>
          <w:shd w:val="clear" w:color="auto" w:fill="FFFFFF"/>
        </w:rPr>
        <w:t xml:space="preserve">This is </w:t>
      </w:r>
      <w:r w:rsidR="00DD49BB" w:rsidRPr="000702D6">
        <w:rPr>
          <w:rFonts w:ascii="Arial" w:hAnsi="Arial" w:cs="Arial"/>
          <w:color w:val="000000"/>
          <w:sz w:val="18"/>
          <w:szCs w:val="18"/>
          <w:shd w:val="clear" w:color="auto" w:fill="FFFFFF"/>
        </w:rPr>
        <w:t>a Request for Proposal</w:t>
      </w:r>
      <w:r w:rsidR="00220C2F" w:rsidRPr="000702D6">
        <w:rPr>
          <w:rFonts w:ascii="Arial" w:hAnsi="Arial" w:cs="Arial"/>
          <w:color w:val="000000"/>
          <w:sz w:val="18"/>
          <w:szCs w:val="18"/>
          <w:shd w:val="clear" w:color="auto" w:fill="FFFFFF"/>
        </w:rPr>
        <w:t xml:space="preserve"> for Roofing Inspections and Consultation. The intent of this solicitation is to establish primary and backup qualified firm(s) to provide a variety of roof inspections required annually to maintain roof warranties, reporting, and consultation services (required to validate the need for roof replacement and repairs) on a task o</w:t>
      </w:r>
      <w:r w:rsidR="00501F5A" w:rsidRPr="000702D6">
        <w:rPr>
          <w:rFonts w:ascii="Arial" w:hAnsi="Arial" w:cs="Arial"/>
          <w:color w:val="000000"/>
          <w:sz w:val="18"/>
          <w:szCs w:val="18"/>
          <w:shd w:val="clear" w:color="auto" w:fill="FFFFFF"/>
        </w:rPr>
        <w:t xml:space="preserve">rder basis for the Okeechobee County School Board </w:t>
      </w:r>
      <w:r w:rsidR="00D47C9D" w:rsidRPr="000702D6">
        <w:rPr>
          <w:rFonts w:ascii="Arial" w:hAnsi="Arial" w:cs="Arial"/>
          <w:color w:val="000000"/>
          <w:sz w:val="18"/>
          <w:szCs w:val="18"/>
          <w:shd w:val="clear" w:color="auto" w:fill="FFFFFF"/>
        </w:rPr>
        <w:t>per the specifications, drawings and terms</w:t>
      </w:r>
      <w:r w:rsidR="00220C2F" w:rsidRPr="000702D6">
        <w:rPr>
          <w:rFonts w:ascii="Arial" w:hAnsi="Arial" w:cs="Arial"/>
          <w:color w:val="000000"/>
          <w:sz w:val="18"/>
          <w:szCs w:val="18"/>
          <w:shd w:val="clear" w:color="auto" w:fill="FFFFFF"/>
        </w:rPr>
        <w:t xml:space="preserve"> and conditions. The School Board's buildings have flat, metal and/or shingle roofs</w:t>
      </w:r>
      <w:r w:rsidR="004515EE" w:rsidRPr="000702D6">
        <w:rPr>
          <w:rFonts w:ascii="Arial" w:hAnsi="Arial" w:cs="Arial"/>
          <w:color w:val="000000"/>
          <w:sz w:val="18"/>
          <w:szCs w:val="18"/>
          <w:shd w:val="clear" w:color="auto" w:fill="FFFFFF"/>
        </w:rPr>
        <w:t>.</w:t>
      </w:r>
    </w:p>
    <w:p w14:paraId="30E6C465" w14:textId="77777777" w:rsidR="009A3627" w:rsidRPr="000702D6" w:rsidRDefault="009A3627" w:rsidP="00800352">
      <w:pPr>
        <w:pStyle w:val="BodyText"/>
        <w:spacing w:before="4"/>
        <w:ind w:left="-90"/>
        <w:rPr>
          <w:rFonts w:ascii="Arial" w:hAnsi="Arial" w:cs="Arial"/>
          <w:sz w:val="18"/>
          <w:szCs w:val="18"/>
        </w:rPr>
      </w:pPr>
    </w:p>
    <w:p w14:paraId="20092BF6" w14:textId="77777777" w:rsidR="009A3627" w:rsidRPr="000702D6" w:rsidRDefault="009A3627" w:rsidP="00800352">
      <w:pPr>
        <w:pStyle w:val="BodyText"/>
        <w:ind w:left="-90"/>
        <w:rPr>
          <w:rFonts w:ascii="Arial" w:hAnsi="Arial" w:cs="Arial"/>
          <w:sz w:val="18"/>
          <w:szCs w:val="18"/>
        </w:rPr>
      </w:pPr>
      <w:r w:rsidRPr="000702D6">
        <w:rPr>
          <w:rFonts w:ascii="Arial" w:hAnsi="Arial" w:cs="Arial"/>
          <w:color w:val="15161A"/>
          <w:w w:val="105"/>
          <w:sz w:val="18"/>
          <w:szCs w:val="18"/>
        </w:rPr>
        <w:t xml:space="preserve">The required services may include, but are not limited </w:t>
      </w:r>
      <w:proofErr w:type="gramStart"/>
      <w:r w:rsidRPr="000702D6">
        <w:rPr>
          <w:rFonts w:ascii="Arial" w:hAnsi="Arial" w:cs="Arial"/>
          <w:color w:val="15161A"/>
          <w:w w:val="105"/>
          <w:sz w:val="18"/>
          <w:szCs w:val="18"/>
        </w:rPr>
        <w:t>to</w:t>
      </w:r>
      <w:proofErr w:type="gramEnd"/>
      <w:r w:rsidRPr="000702D6">
        <w:rPr>
          <w:rFonts w:ascii="Arial" w:hAnsi="Arial" w:cs="Arial"/>
          <w:color w:val="15161A"/>
          <w:w w:val="105"/>
          <w:sz w:val="18"/>
          <w:szCs w:val="18"/>
        </w:rPr>
        <w:t>:</w:t>
      </w:r>
    </w:p>
    <w:p w14:paraId="1AE84AF8" w14:textId="77777777" w:rsidR="009A3627" w:rsidRPr="000702D6" w:rsidRDefault="009A3627" w:rsidP="009A3627">
      <w:pPr>
        <w:pStyle w:val="BodyText"/>
        <w:spacing w:before="1"/>
        <w:rPr>
          <w:rFonts w:ascii="Arial" w:hAnsi="Arial" w:cs="Arial"/>
          <w:sz w:val="18"/>
          <w:szCs w:val="18"/>
        </w:rPr>
      </w:pPr>
    </w:p>
    <w:p w14:paraId="4BB5B643" w14:textId="77777777" w:rsidR="0019487A" w:rsidRDefault="009A3627" w:rsidP="009A3627">
      <w:pPr>
        <w:pStyle w:val="BodyText"/>
        <w:spacing w:before="1" w:line="261" w:lineRule="auto"/>
        <w:ind w:left="992" w:right="4742" w:firstLine="8"/>
        <w:rPr>
          <w:rFonts w:ascii="Arial" w:hAnsi="Arial" w:cs="Arial"/>
          <w:color w:val="15161A"/>
          <w:sz w:val="18"/>
          <w:szCs w:val="18"/>
        </w:rPr>
      </w:pPr>
      <w:r w:rsidRPr="000702D6">
        <w:rPr>
          <w:rFonts w:ascii="Arial" w:hAnsi="Arial" w:cs="Arial"/>
          <w:color w:val="15161A"/>
          <w:sz w:val="18"/>
          <w:szCs w:val="18"/>
        </w:rPr>
        <w:t>Visual Roof Inspectio</w:t>
      </w:r>
      <w:r w:rsidR="008F50B3" w:rsidRPr="000702D6">
        <w:rPr>
          <w:rFonts w:ascii="Arial" w:hAnsi="Arial" w:cs="Arial"/>
          <w:color w:val="15161A"/>
          <w:sz w:val="18"/>
          <w:szCs w:val="18"/>
        </w:rPr>
        <w:t xml:space="preserve">ns &amp; Condition Reports Infrared </w:t>
      </w:r>
      <w:r w:rsidRPr="000702D6">
        <w:rPr>
          <w:rFonts w:ascii="Arial" w:hAnsi="Arial" w:cs="Arial"/>
          <w:color w:val="15161A"/>
          <w:sz w:val="18"/>
          <w:szCs w:val="18"/>
        </w:rPr>
        <w:t>Roof Mo</w:t>
      </w:r>
      <w:r w:rsidRPr="000702D6">
        <w:rPr>
          <w:rFonts w:ascii="Arial" w:hAnsi="Arial" w:cs="Arial"/>
          <w:color w:val="33363A"/>
          <w:sz w:val="18"/>
          <w:szCs w:val="18"/>
        </w:rPr>
        <w:t>i</w:t>
      </w:r>
      <w:r w:rsidRPr="000702D6">
        <w:rPr>
          <w:rFonts w:ascii="Arial" w:hAnsi="Arial" w:cs="Arial"/>
          <w:color w:val="15161A"/>
          <w:sz w:val="18"/>
          <w:szCs w:val="18"/>
        </w:rPr>
        <w:t xml:space="preserve">sture Surveys </w:t>
      </w:r>
    </w:p>
    <w:p w14:paraId="5C90D453" w14:textId="0D5D348D" w:rsidR="009A3627" w:rsidRPr="000702D6" w:rsidRDefault="009A3627" w:rsidP="009A3627">
      <w:pPr>
        <w:pStyle w:val="BodyText"/>
        <w:spacing w:before="1" w:line="261" w:lineRule="auto"/>
        <w:ind w:left="992" w:right="4742" w:firstLine="8"/>
        <w:rPr>
          <w:rFonts w:ascii="Arial" w:hAnsi="Arial" w:cs="Arial"/>
          <w:sz w:val="18"/>
          <w:szCs w:val="18"/>
        </w:rPr>
      </w:pPr>
      <w:r w:rsidRPr="000702D6">
        <w:rPr>
          <w:rFonts w:ascii="Arial" w:hAnsi="Arial" w:cs="Arial"/>
          <w:color w:val="15161A"/>
          <w:sz w:val="18"/>
          <w:szCs w:val="18"/>
        </w:rPr>
        <w:t>Roof Repair and Replacement Documents</w:t>
      </w:r>
    </w:p>
    <w:p w14:paraId="1B5AA99E" w14:textId="77777777" w:rsidR="00481B9C" w:rsidRPr="000702D6" w:rsidRDefault="009A3627" w:rsidP="00800352">
      <w:pPr>
        <w:pStyle w:val="ListParagraph"/>
        <w:tabs>
          <w:tab w:val="left" w:pos="1002"/>
          <w:tab w:val="left" w:pos="1003"/>
        </w:tabs>
        <w:spacing w:before="1"/>
        <w:ind w:left="853"/>
        <w:rPr>
          <w:rFonts w:ascii="Arial" w:hAnsi="Arial" w:cs="Arial"/>
          <w:color w:val="15161A"/>
          <w:sz w:val="18"/>
          <w:szCs w:val="18"/>
        </w:rPr>
      </w:pPr>
      <w:r w:rsidRPr="000702D6">
        <w:rPr>
          <w:rFonts w:ascii="Arial" w:hAnsi="Arial" w:cs="Arial"/>
          <w:color w:val="15161A"/>
          <w:sz w:val="18"/>
          <w:szCs w:val="18"/>
        </w:rPr>
        <w:t xml:space="preserve">   Document Rev</w:t>
      </w:r>
      <w:r w:rsidRPr="000702D6">
        <w:rPr>
          <w:rFonts w:ascii="Arial" w:hAnsi="Arial" w:cs="Arial"/>
          <w:color w:val="33363A"/>
          <w:sz w:val="18"/>
          <w:szCs w:val="18"/>
        </w:rPr>
        <w:t>i</w:t>
      </w:r>
      <w:r w:rsidRPr="000702D6">
        <w:rPr>
          <w:rFonts w:ascii="Arial" w:hAnsi="Arial" w:cs="Arial"/>
          <w:color w:val="15161A"/>
          <w:sz w:val="18"/>
          <w:szCs w:val="18"/>
        </w:rPr>
        <w:t>ew &amp; Bidding</w:t>
      </w:r>
      <w:r w:rsidRPr="000702D6">
        <w:rPr>
          <w:rFonts w:ascii="Arial" w:hAnsi="Arial" w:cs="Arial"/>
          <w:color w:val="15161A"/>
          <w:spacing w:val="19"/>
          <w:sz w:val="18"/>
          <w:szCs w:val="18"/>
        </w:rPr>
        <w:t xml:space="preserve"> </w:t>
      </w:r>
      <w:r w:rsidRPr="000702D6">
        <w:rPr>
          <w:rFonts w:ascii="Arial" w:hAnsi="Arial" w:cs="Arial"/>
          <w:color w:val="15161A"/>
          <w:sz w:val="18"/>
          <w:szCs w:val="18"/>
        </w:rPr>
        <w:t>Services</w:t>
      </w:r>
    </w:p>
    <w:p w14:paraId="2E43C148" w14:textId="571AE49E" w:rsidR="00481B9C" w:rsidRPr="000702D6" w:rsidRDefault="00481B9C" w:rsidP="00800352">
      <w:pPr>
        <w:pStyle w:val="ListParagraph"/>
        <w:tabs>
          <w:tab w:val="left" w:pos="1002"/>
          <w:tab w:val="left" w:pos="1003"/>
        </w:tabs>
        <w:spacing w:before="1"/>
        <w:ind w:left="853"/>
        <w:rPr>
          <w:rFonts w:ascii="Arial" w:hAnsi="Arial" w:cs="Arial"/>
          <w:color w:val="15161A"/>
          <w:sz w:val="18"/>
          <w:szCs w:val="18"/>
        </w:rPr>
      </w:pPr>
      <w:r w:rsidRPr="000702D6">
        <w:rPr>
          <w:rFonts w:ascii="Arial" w:hAnsi="Arial" w:cs="Arial"/>
          <w:color w:val="15161A"/>
          <w:sz w:val="18"/>
          <w:szCs w:val="18"/>
        </w:rPr>
        <w:tab/>
      </w:r>
      <w:r w:rsidR="009A3627" w:rsidRPr="000702D6">
        <w:rPr>
          <w:rFonts w:ascii="Arial" w:hAnsi="Arial" w:cs="Arial"/>
          <w:color w:val="15161A"/>
          <w:sz w:val="18"/>
          <w:szCs w:val="18"/>
        </w:rPr>
        <w:t>Project Management</w:t>
      </w:r>
      <w:r w:rsidRPr="000702D6">
        <w:rPr>
          <w:rFonts w:ascii="Arial" w:hAnsi="Arial" w:cs="Arial"/>
          <w:color w:val="15161A"/>
          <w:sz w:val="18"/>
          <w:szCs w:val="18"/>
        </w:rPr>
        <w:t xml:space="preserve">, </w:t>
      </w:r>
      <w:r w:rsidR="009A3627" w:rsidRPr="000702D6">
        <w:rPr>
          <w:rFonts w:ascii="Arial" w:hAnsi="Arial" w:cs="Arial"/>
          <w:color w:val="15161A"/>
          <w:sz w:val="18"/>
          <w:szCs w:val="18"/>
        </w:rPr>
        <w:t>Construction Administration Quality Control &amp; Inspection</w:t>
      </w:r>
    </w:p>
    <w:p w14:paraId="7ADAFD6A" w14:textId="77777777" w:rsidR="00481B9C" w:rsidRPr="000702D6" w:rsidRDefault="00481B9C" w:rsidP="00800352">
      <w:pPr>
        <w:pStyle w:val="ListParagraph"/>
        <w:tabs>
          <w:tab w:val="left" w:pos="1002"/>
          <w:tab w:val="left" w:pos="1003"/>
        </w:tabs>
        <w:spacing w:before="1"/>
        <w:ind w:left="853"/>
        <w:rPr>
          <w:rFonts w:ascii="Arial" w:hAnsi="Arial" w:cs="Arial"/>
          <w:color w:val="15161A"/>
          <w:w w:val="105"/>
          <w:sz w:val="18"/>
          <w:szCs w:val="18"/>
        </w:rPr>
      </w:pPr>
      <w:r w:rsidRPr="000702D6">
        <w:rPr>
          <w:rFonts w:ascii="Arial" w:hAnsi="Arial" w:cs="Arial"/>
          <w:color w:val="15161A"/>
          <w:sz w:val="18"/>
          <w:szCs w:val="18"/>
        </w:rPr>
        <w:tab/>
      </w:r>
      <w:r w:rsidR="009A3627" w:rsidRPr="000702D6">
        <w:rPr>
          <w:rFonts w:ascii="Arial" w:hAnsi="Arial" w:cs="Arial"/>
          <w:color w:val="15161A"/>
          <w:w w:val="105"/>
          <w:sz w:val="18"/>
          <w:szCs w:val="18"/>
        </w:rPr>
        <w:t xml:space="preserve">Roof Maintenance Programs </w:t>
      </w:r>
    </w:p>
    <w:p w14:paraId="06DD7C2F" w14:textId="3CD35079" w:rsidR="009A3627" w:rsidRPr="000702D6" w:rsidRDefault="00481B9C" w:rsidP="00800352">
      <w:pPr>
        <w:pStyle w:val="ListParagraph"/>
        <w:tabs>
          <w:tab w:val="left" w:pos="1002"/>
          <w:tab w:val="left" w:pos="1003"/>
        </w:tabs>
        <w:spacing w:before="1"/>
        <w:ind w:left="853"/>
        <w:rPr>
          <w:rFonts w:ascii="Arial" w:hAnsi="Arial" w:cs="Arial"/>
          <w:sz w:val="18"/>
          <w:szCs w:val="18"/>
        </w:rPr>
      </w:pPr>
      <w:r w:rsidRPr="000702D6">
        <w:rPr>
          <w:rFonts w:ascii="Arial" w:hAnsi="Arial" w:cs="Arial"/>
          <w:color w:val="15161A"/>
          <w:w w:val="105"/>
          <w:sz w:val="18"/>
          <w:szCs w:val="18"/>
        </w:rPr>
        <w:t xml:space="preserve">   </w:t>
      </w:r>
      <w:r w:rsidR="009A3627" w:rsidRPr="000702D6">
        <w:rPr>
          <w:rFonts w:ascii="Arial" w:hAnsi="Arial" w:cs="Arial"/>
          <w:color w:val="15161A"/>
          <w:w w:val="105"/>
          <w:sz w:val="18"/>
          <w:szCs w:val="18"/>
        </w:rPr>
        <w:t>Prepare</w:t>
      </w:r>
      <w:r w:rsidR="009A3627" w:rsidRPr="000702D6">
        <w:rPr>
          <w:rFonts w:ascii="Arial" w:hAnsi="Arial" w:cs="Arial"/>
          <w:color w:val="15161A"/>
          <w:spacing w:val="-29"/>
          <w:w w:val="105"/>
          <w:sz w:val="18"/>
          <w:szCs w:val="18"/>
        </w:rPr>
        <w:t xml:space="preserve"> </w:t>
      </w:r>
      <w:r w:rsidR="009A3627" w:rsidRPr="000702D6">
        <w:rPr>
          <w:rFonts w:ascii="Arial" w:hAnsi="Arial" w:cs="Arial"/>
          <w:color w:val="15161A"/>
          <w:w w:val="105"/>
          <w:sz w:val="18"/>
          <w:szCs w:val="18"/>
        </w:rPr>
        <w:t>specifications</w:t>
      </w:r>
      <w:r w:rsidR="009A3627" w:rsidRPr="000702D6">
        <w:rPr>
          <w:rFonts w:ascii="Arial" w:hAnsi="Arial" w:cs="Arial"/>
          <w:color w:val="15161A"/>
          <w:spacing w:val="-28"/>
          <w:w w:val="105"/>
          <w:sz w:val="18"/>
          <w:szCs w:val="18"/>
        </w:rPr>
        <w:t xml:space="preserve"> </w:t>
      </w:r>
      <w:r w:rsidR="009A3627" w:rsidRPr="000702D6">
        <w:rPr>
          <w:rFonts w:ascii="Arial" w:hAnsi="Arial" w:cs="Arial"/>
          <w:color w:val="15161A"/>
          <w:w w:val="105"/>
          <w:sz w:val="18"/>
          <w:szCs w:val="18"/>
        </w:rPr>
        <w:t>for</w:t>
      </w:r>
      <w:r w:rsidR="009A3627" w:rsidRPr="000702D6">
        <w:rPr>
          <w:rFonts w:ascii="Arial" w:hAnsi="Arial" w:cs="Arial"/>
          <w:color w:val="15161A"/>
          <w:spacing w:val="-32"/>
          <w:w w:val="105"/>
          <w:sz w:val="18"/>
          <w:szCs w:val="18"/>
        </w:rPr>
        <w:t xml:space="preserve">   </w:t>
      </w:r>
      <w:r w:rsidR="009A3627" w:rsidRPr="000702D6">
        <w:rPr>
          <w:rFonts w:ascii="Arial" w:hAnsi="Arial" w:cs="Arial"/>
          <w:color w:val="15161A"/>
          <w:w w:val="105"/>
          <w:sz w:val="18"/>
          <w:szCs w:val="18"/>
        </w:rPr>
        <w:t>task</w:t>
      </w:r>
      <w:r w:rsidR="009A3627" w:rsidRPr="000702D6">
        <w:rPr>
          <w:rFonts w:ascii="Arial" w:hAnsi="Arial" w:cs="Arial"/>
          <w:color w:val="15161A"/>
          <w:spacing w:val="-30"/>
          <w:w w:val="105"/>
          <w:sz w:val="18"/>
          <w:szCs w:val="18"/>
        </w:rPr>
        <w:t xml:space="preserve"> </w:t>
      </w:r>
      <w:r w:rsidR="009A3627" w:rsidRPr="000702D6">
        <w:rPr>
          <w:rFonts w:ascii="Arial" w:hAnsi="Arial" w:cs="Arial"/>
          <w:color w:val="15161A"/>
          <w:w w:val="105"/>
          <w:sz w:val="18"/>
          <w:szCs w:val="18"/>
        </w:rPr>
        <w:t>orders</w:t>
      </w:r>
    </w:p>
    <w:p w14:paraId="79F1CC1F" w14:textId="77777777" w:rsidR="009A3627" w:rsidRPr="000702D6" w:rsidRDefault="009A3627" w:rsidP="00800352">
      <w:pPr>
        <w:pStyle w:val="BodyText"/>
        <w:spacing w:before="1" w:line="254" w:lineRule="auto"/>
        <w:ind w:hanging="8"/>
        <w:rPr>
          <w:rFonts w:ascii="Arial" w:hAnsi="Arial" w:cs="Arial"/>
          <w:sz w:val="18"/>
          <w:szCs w:val="18"/>
        </w:rPr>
      </w:pPr>
      <w:r w:rsidRPr="000702D6">
        <w:rPr>
          <w:rFonts w:ascii="Arial" w:hAnsi="Arial" w:cs="Arial"/>
          <w:color w:val="15161A"/>
          <w:w w:val="105"/>
          <w:sz w:val="18"/>
          <w:szCs w:val="18"/>
        </w:rPr>
        <w:t>Recommendations and budget estimates for maintenance, repairs, modifications and/or replacement or other alternatives as applicable</w:t>
      </w:r>
      <w:r w:rsidRPr="000702D6">
        <w:rPr>
          <w:rFonts w:ascii="Arial" w:hAnsi="Arial" w:cs="Arial"/>
          <w:color w:val="33363A"/>
          <w:w w:val="105"/>
          <w:sz w:val="18"/>
          <w:szCs w:val="18"/>
        </w:rPr>
        <w:t xml:space="preserve">, </w:t>
      </w:r>
      <w:r w:rsidRPr="000702D6">
        <w:rPr>
          <w:rFonts w:ascii="Arial" w:hAnsi="Arial" w:cs="Arial"/>
          <w:color w:val="15161A"/>
          <w:w w:val="105"/>
          <w:sz w:val="18"/>
          <w:szCs w:val="18"/>
        </w:rPr>
        <w:t xml:space="preserve">shall be included as part of all reports developed </w:t>
      </w:r>
      <w:proofErr w:type="gramStart"/>
      <w:r w:rsidRPr="000702D6">
        <w:rPr>
          <w:rFonts w:ascii="Arial" w:hAnsi="Arial" w:cs="Arial"/>
          <w:color w:val="15161A"/>
          <w:w w:val="105"/>
          <w:sz w:val="18"/>
          <w:szCs w:val="18"/>
        </w:rPr>
        <w:t>as a result</w:t>
      </w:r>
      <w:proofErr w:type="gramEnd"/>
      <w:r w:rsidRPr="000702D6">
        <w:rPr>
          <w:rFonts w:ascii="Arial" w:hAnsi="Arial" w:cs="Arial"/>
          <w:color w:val="15161A"/>
          <w:w w:val="105"/>
          <w:sz w:val="18"/>
          <w:szCs w:val="18"/>
        </w:rPr>
        <w:t xml:space="preserve"> of th</w:t>
      </w:r>
      <w:r w:rsidRPr="000702D6">
        <w:rPr>
          <w:rFonts w:ascii="Arial" w:hAnsi="Arial" w:cs="Arial"/>
          <w:color w:val="33363A"/>
          <w:w w:val="105"/>
          <w:sz w:val="18"/>
          <w:szCs w:val="18"/>
        </w:rPr>
        <w:t>i</w:t>
      </w:r>
      <w:r w:rsidRPr="000702D6">
        <w:rPr>
          <w:rFonts w:ascii="Arial" w:hAnsi="Arial" w:cs="Arial"/>
          <w:color w:val="15161A"/>
          <w:w w:val="105"/>
          <w:sz w:val="18"/>
          <w:szCs w:val="18"/>
        </w:rPr>
        <w:t>s contract</w:t>
      </w:r>
      <w:r w:rsidRPr="000702D6">
        <w:rPr>
          <w:rFonts w:ascii="Arial" w:hAnsi="Arial" w:cs="Arial"/>
          <w:color w:val="4F5254"/>
          <w:w w:val="105"/>
          <w:sz w:val="18"/>
          <w:szCs w:val="18"/>
        </w:rPr>
        <w:t>.</w:t>
      </w:r>
    </w:p>
    <w:p w14:paraId="4C30B22E" w14:textId="19023595" w:rsidR="009A3627" w:rsidRPr="000702D6" w:rsidRDefault="009A3627" w:rsidP="00800352">
      <w:pPr>
        <w:pStyle w:val="BodyText"/>
        <w:rPr>
          <w:rFonts w:ascii="Arial" w:hAnsi="Arial" w:cs="Arial"/>
          <w:color w:val="15161A"/>
          <w:w w:val="105"/>
          <w:sz w:val="18"/>
          <w:szCs w:val="18"/>
        </w:rPr>
      </w:pPr>
      <w:r w:rsidRPr="000702D6">
        <w:rPr>
          <w:rFonts w:ascii="Arial" w:hAnsi="Arial" w:cs="Arial"/>
          <w:color w:val="15161A"/>
          <w:w w:val="105"/>
          <w:sz w:val="18"/>
          <w:szCs w:val="18"/>
        </w:rPr>
        <w:t xml:space="preserve">Task orders and detailed scope of services </w:t>
      </w:r>
      <w:proofErr w:type="gramStart"/>
      <w:r w:rsidRPr="000702D6">
        <w:rPr>
          <w:rFonts w:ascii="Arial" w:hAnsi="Arial" w:cs="Arial"/>
          <w:color w:val="15161A"/>
          <w:w w:val="105"/>
          <w:sz w:val="18"/>
          <w:szCs w:val="18"/>
        </w:rPr>
        <w:t>will be developed for each individual specific need and issued by purchase order</w:t>
      </w:r>
      <w:proofErr w:type="gramEnd"/>
      <w:r w:rsidRPr="000702D6">
        <w:rPr>
          <w:rFonts w:ascii="Arial" w:hAnsi="Arial" w:cs="Arial"/>
          <w:color w:val="15161A"/>
          <w:w w:val="105"/>
          <w:sz w:val="18"/>
          <w:szCs w:val="18"/>
        </w:rPr>
        <w:t>.</w:t>
      </w:r>
    </w:p>
    <w:p w14:paraId="00AE798C" w14:textId="77777777" w:rsidR="00481B9C" w:rsidRPr="000702D6" w:rsidRDefault="00481B9C" w:rsidP="00800352">
      <w:pPr>
        <w:tabs>
          <w:tab w:val="left" w:pos="2060"/>
        </w:tabs>
        <w:jc w:val="both"/>
        <w:rPr>
          <w:rFonts w:ascii="Arial" w:hAnsi="Arial" w:cs="Arial"/>
          <w:b/>
          <w:color w:val="FF0000"/>
          <w:sz w:val="18"/>
          <w:szCs w:val="18"/>
        </w:rPr>
      </w:pPr>
    </w:p>
    <w:p w14:paraId="38723AD8" w14:textId="6458E452" w:rsidR="00486C5C" w:rsidRPr="000702D6" w:rsidRDefault="00013534" w:rsidP="00800352">
      <w:pPr>
        <w:tabs>
          <w:tab w:val="left" w:pos="2060"/>
        </w:tabs>
        <w:jc w:val="both"/>
        <w:rPr>
          <w:rFonts w:ascii="Arial" w:hAnsi="Arial" w:cs="Arial"/>
          <w:color w:val="FF0000"/>
          <w:sz w:val="18"/>
          <w:szCs w:val="18"/>
        </w:rPr>
      </w:pPr>
      <w:r w:rsidRPr="000702D6">
        <w:rPr>
          <w:rFonts w:ascii="Arial" w:hAnsi="Arial" w:cs="Arial"/>
          <w:b/>
          <w:color w:val="FF0000"/>
          <w:sz w:val="18"/>
          <w:szCs w:val="18"/>
        </w:rPr>
        <w:t xml:space="preserve">Service </w:t>
      </w:r>
      <w:r w:rsidR="00486C5C" w:rsidRPr="000702D6">
        <w:rPr>
          <w:rFonts w:ascii="Arial" w:hAnsi="Arial" w:cs="Arial"/>
          <w:b/>
          <w:color w:val="FF0000"/>
          <w:sz w:val="18"/>
          <w:szCs w:val="18"/>
        </w:rPr>
        <w:t>location</w:t>
      </w:r>
      <w:r w:rsidRPr="000702D6">
        <w:rPr>
          <w:rFonts w:ascii="Arial" w:hAnsi="Arial" w:cs="Arial"/>
          <w:b/>
          <w:color w:val="FF0000"/>
          <w:sz w:val="18"/>
          <w:szCs w:val="18"/>
        </w:rPr>
        <w:t xml:space="preserve"> shall be</w:t>
      </w:r>
      <w:r w:rsidR="00486C5C" w:rsidRPr="000702D6">
        <w:rPr>
          <w:rFonts w:ascii="Arial" w:hAnsi="Arial" w:cs="Arial"/>
          <w:b/>
          <w:color w:val="FF0000"/>
          <w:sz w:val="18"/>
          <w:szCs w:val="18"/>
        </w:rPr>
        <w:t xml:space="preserve"> within 150 miles of </w:t>
      </w:r>
      <w:r w:rsidR="00501F5A" w:rsidRPr="000702D6">
        <w:rPr>
          <w:rFonts w:ascii="Arial" w:hAnsi="Arial" w:cs="Arial"/>
          <w:b/>
          <w:color w:val="FF0000"/>
          <w:sz w:val="18"/>
          <w:szCs w:val="18"/>
        </w:rPr>
        <w:t>the Okeechobee County School District</w:t>
      </w:r>
      <w:r w:rsidR="00717CF8" w:rsidRPr="000702D6">
        <w:rPr>
          <w:rFonts w:ascii="Arial" w:hAnsi="Arial" w:cs="Arial"/>
          <w:b/>
          <w:color w:val="FF0000"/>
          <w:sz w:val="18"/>
          <w:szCs w:val="18"/>
        </w:rPr>
        <w:t xml:space="preserve"> using zip code 34</w:t>
      </w:r>
      <w:r w:rsidR="00486C5C" w:rsidRPr="000702D6">
        <w:rPr>
          <w:rFonts w:ascii="Arial" w:hAnsi="Arial" w:cs="Arial"/>
          <w:b/>
          <w:color w:val="FF0000"/>
          <w:sz w:val="18"/>
          <w:szCs w:val="18"/>
        </w:rPr>
        <w:t>9</w:t>
      </w:r>
      <w:r w:rsidR="00501F5A" w:rsidRPr="000702D6">
        <w:rPr>
          <w:rFonts w:ascii="Arial" w:hAnsi="Arial" w:cs="Arial"/>
          <w:b/>
          <w:color w:val="FF0000"/>
          <w:sz w:val="18"/>
          <w:szCs w:val="18"/>
        </w:rPr>
        <w:t>74</w:t>
      </w:r>
      <w:r w:rsidR="00486C5C" w:rsidRPr="000702D6">
        <w:rPr>
          <w:rFonts w:ascii="Arial" w:hAnsi="Arial" w:cs="Arial"/>
          <w:b/>
          <w:color w:val="FF0000"/>
          <w:sz w:val="18"/>
          <w:szCs w:val="18"/>
        </w:rPr>
        <w:t>.</w:t>
      </w:r>
      <w:r w:rsidRPr="000702D6">
        <w:rPr>
          <w:rFonts w:ascii="Arial" w:hAnsi="Arial" w:cs="Arial"/>
          <w:b/>
          <w:color w:val="FF0000"/>
          <w:sz w:val="18"/>
          <w:szCs w:val="18"/>
        </w:rPr>
        <w:t xml:space="preserve">  If not, please do </w:t>
      </w:r>
      <w:r w:rsidRPr="000702D6">
        <w:rPr>
          <w:rFonts w:ascii="Arial" w:hAnsi="Arial" w:cs="Arial"/>
          <w:b/>
          <w:color w:val="FF0000"/>
          <w:sz w:val="18"/>
          <w:szCs w:val="18"/>
          <w:u w:val="single"/>
        </w:rPr>
        <w:t>not</w:t>
      </w:r>
      <w:r w:rsidRPr="000702D6">
        <w:rPr>
          <w:rFonts w:ascii="Arial" w:hAnsi="Arial" w:cs="Arial"/>
          <w:color w:val="FF0000"/>
          <w:sz w:val="18"/>
          <w:szCs w:val="18"/>
        </w:rPr>
        <w:t xml:space="preserve"> respond.</w:t>
      </w:r>
    </w:p>
    <w:p w14:paraId="6F6925B2" w14:textId="77777777" w:rsidR="00481B9C" w:rsidRPr="000702D6" w:rsidRDefault="00481B9C" w:rsidP="00EA36D4">
      <w:pPr>
        <w:pStyle w:val="Header"/>
        <w:widowControl w:val="0"/>
        <w:tabs>
          <w:tab w:val="clear" w:pos="4320"/>
          <w:tab w:val="clear" w:pos="8640"/>
        </w:tabs>
        <w:ind w:right="86"/>
        <w:jc w:val="both"/>
        <w:rPr>
          <w:rFonts w:ascii="Arial" w:hAnsi="Arial" w:cs="Arial"/>
          <w:sz w:val="18"/>
          <w:szCs w:val="18"/>
        </w:rPr>
      </w:pPr>
    </w:p>
    <w:p w14:paraId="1541333B" w14:textId="77777777" w:rsidR="00EA36D4" w:rsidRPr="000702D6" w:rsidRDefault="00EA36D4" w:rsidP="00EA36D4">
      <w:pPr>
        <w:pStyle w:val="Header"/>
        <w:widowControl w:val="0"/>
        <w:tabs>
          <w:tab w:val="clear" w:pos="4320"/>
          <w:tab w:val="clear" w:pos="8640"/>
        </w:tabs>
        <w:ind w:right="86"/>
        <w:jc w:val="both"/>
        <w:rPr>
          <w:rFonts w:ascii="Arial" w:hAnsi="Arial" w:cs="Arial"/>
          <w:sz w:val="18"/>
          <w:szCs w:val="18"/>
        </w:rPr>
      </w:pPr>
      <w:r w:rsidRPr="000702D6">
        <w:rPr>
          <w:rFonts w:ascii="Arial" w:hAnsi="Arial" w:cs="Arial"/>
          <w:sz w:val="18"/>
          <w:szCs w:val="18"/>
        </w:rPr>
        <w:t>This solicitation is comprised of up to three (3) parts:</w:t>
      </w:r>
    </w:p>
    <w:p w14:paraId="01571A28" w14:textId="3C0E339E" w:rsidR="00EA36D4" w:rsidRPr="000702D6" w:rsidRDefault="00EA36D4" w:rsidP="00EA36D4">
      <w:pPr>
        <w:pStyle w:val="Header"/>
        <w:widowControl w:val="0"/>
        <w:numPr>
          <w:ilvl w:val="0"/>
          <w:numId w:val="15"/>
        </w:numPr>
        <w:tabs>
          <w:tab w:val="clear" w:pos="4320"/>
          <w:tab w:val="clear" w:pos="8640"/>
        </w:tabs>
        <w:ind w:right="86"/>
        <w:jc w:val="both"/>
        <w:rPr>
          <w:rFonts w:ascii="Arial" w:hAnsi="Arial" w:cs="Arial"/>
          <w:sz w:val="18"/>
          <w:szCs w:val="18"/>
        </w:rPr>
      </w:pPr>
      <w:r w:rsidRPr="000702D6">
        <w:rPr>
          <w:rFonts w:ascii="Arial" w:hAnsi="Arial" w:cs="Arial"/>
          <w:b/>
          <w:sz w:val="18"/>
          <w:szCs w:val="18"/>
        </w:rPr>
        <w:t>Submission Instructions</w:t>
      </w:r>
      <w:r w:rsidR="00BF0DCC" w:rsidRPr="000702D6">
        <w:rPr>
          <w:rFonts w:ascii="Arial" w:hAnsi="Arial" w:cs="Arial"/>
          <w:b/>
          <w:sz w:val="18"/>
          <w:szCs w:val="18"/>
        </w:rPr>
        <w:t xml:space="preserve"> (includes Specification, Submission Instruction 2</w:t>
      </w:r>
      <w:r w:rsidR="009A4B3E" w:rsidRPr="000702D6">
        <w:rPr>
          <w:rFonts w:ascii="Arial" w:hAnsi="Arial" w:cs="Arial"/>
          <w:b/>
          <w:sz w:val="18"/>
          <w:szCs w:val="18"/>
        </w:rPr>
        <w:t>1</w:t>
      </w:r>
      <w:r w:rsidR="00BF0DCC" w:rsidRPr="000702D6">
        <w:rPr>
          <w:rFonts w:ascii="Arial" w:hAnsi="Arial" w:cs="Arial"/>
          <w:b/>
          <w:sz w:val="18"/>
          <w:szCs w:val="18"/>
        </w:rPr>
        <w:t>)</w:t>
      </w:r>
    </w:p>
    <w:p w14:paraId="05931B18" w14:textId="77777777" w:rsidR="00EA36D4" w:rsidRPr="000702D6" w:rsidRDefault="00EA36D4" w:rsidP="00EA36D4">
      <w:pPr>
        <w:pStyle w:val="Header"/>
        <w:widowControl w:val="0"/>
        <w:numPr>
          <w:ilvl w:val="0"/>
          <w:numId w:val="15"/>
        </w:numPr>
        <w:tabs>
          <w:tab w:val="clear" w:pos="4320"/>
          <w:tab w:val="clear" w:pos="8640"/>
        </w:tabs>
        <w:ind w:right="86"/>
        <w:jc w:val="both"/>
        <w:rPr>
          <w:rFonts w:ascii="Arial" w:hAnsi="Arial" w:cs="Arial"/>
          <w:b/>
          <w:sz w:val="18"/>
          <w:szCs w:val="18"/>
        </w:rPr>
      </w:pPr>
      <w:r w:rsidRPr="000702D6">
        <w:rPr>
          <w:rFonts w:ascii="Arial" w:hAnsi="Arial" w:cs="Arial"/>
          <w:b/>
          <w:sz w:val="18"/>
          <w:szCs w:val="18"/>
        </w:rPr>
        <w:t>Special Conditions</w:t>
      </w:r>
      <w:r w:rsidRPr="000702D6">
        <w:rPr>
          <w:rFonts w:ascii="Arial" w:hAnsi="Arial" w:cs="Arial"/>
          <w:sz w:val="18"/>
          <w:szCs w:val="18"/>
        </w:rPr>
        <w:t xml:space="preserve"> and </w:t>
      </w:r>
    </w:p>
    <w:p w14:paraId="72B8698F" w14:textId="7948ECCD" w:rsidR="004E20D7" w:rsidRPr="000702D6" w:rsidRDefault="00EA36D4" w:rsidP="00EA36D4">
      <w:pPr>
        <w:pStyle w:val="Header"/>
        <w:widowControl w:val="0"/>
        <w:numPr>
          <w:ilvl w:val="0"/>
          <w:numId w:val="15"/>
        </w:numPr>
        <w:tabs>
          <w:tab w:val="clear" w:pos="4320"/>
          <w:tab w:val="clear" w:pos="8640"/>
        </w:tabs>
        <w:spacing w:after="240"/>
        <w:jc w:val="both"/>
        <w:rPr>
          <w:rFonts w:ascii="Arial" w:hAnsi="Arial" w:cs="Arial"/>
          <w:b/>
          <w:sz w:val="18"/>
          <w:szCs w:val="18"/>
        </w:rPr>
      </w:pPr>
      <w:r w:rsidRPr="000702D6">
        <w:rPr>
          <w:rFonts w:ascii="Arial" w:hAnsi="Arial" w:cs="Arial"/>
          <w:b/>
          <w:sz w:val="18"/>
          <w:szCs w:val="18"/>
        </w:rPr>
        <w:t>General Conditions</w:t>
      </w:r>
      <w:r w:rsidR="004E20D7" w:rsidRPr="000702D6">
        <w:rPr>
          <w:rFonts w:ascii="Arial" w:hAnsi="Arial" w:cs="Arial"/>
          <w:sz w:val="18"/>
          <w:szCs w:val="18"/>
        </w:rPr>
        <w:t xml:space="preserve">  </w:t>
      </w:r>
    </w:p>
    <w:p w14:paraId="05BB7F0B" w14:textId="289518F6" w:rsidR="008E77DB" w:rsidRPr="000702D6" w:rsidRDefault="004E20D7" w:rsidP="00272930">
      <w:pPr>
        <w:pStyle w:val="Header"/>
        <w:widowControl w:val="0"/>
        <w:tabs>
          <w:tab w:val="clear" w:pos="4320"/>
          <w:tab w:val="clear" w:pos="8640"/>
        </w:tabs>
        <w:spacing w:after="120"/>
        <w:jc w:val="both"/>
        <w:rPr>
          <w:rFonts w:ascii="Arial" w:hAnsi="Arial" w:cs="Arial"/>
          <w:sz w:val="18"/>
          <w:szCs w:val="18"/>
        </w:rPr>
      </w:pPr>
      <w:r w:rsidRPr="000702D6">
        <w:rPr>
          <w:rFonts w:ascii="Arial" w:hAnsi="Arial" w:cs="Arial"/>
          <w:sz w:val="18"/>
          <w:szCs w:val="18"/>
        </w:rPr>
        <w:t xml:space="preserve">The </w:t>
      </w:r>
      <w:r w:rsidRPr="000702D6">
        <w:rPr>
          <w:rFonts w:ascii="Arial" w:hAnsi="Arial" w:cs="Arial"/>
          <w:b/>
          <w:sz w:val="18"/>
          <w:szCs w:val="18"/>
        </w:rPr>
        <w:t>Submission Instructions</w:t>
      </w:r>
      <w:r w:rsidRPr="000702D6">
        <w:rPr>
          <w:rFonts w:ascii="Arial" w:hAnsi="Arial" w:cs="Arial"/>
          <w:sz w:val="18"/>
          <w:szCs w:val="18"/>
        </w:rPr>
        <w:t xml:space="preserve"> are the </w:t>
      </w:r>
      <w:proofErr w:type="gramStart"/>
      <w:r w:rsidRPr="000702D6">
        <w:rPr>
          <w:rFonts w:ascii="Arial" w:hAnsi="Arial" w:cs="Arial"/>
          <w:sz w:val="18"/>
          <w:szCs w:val="18"/>
        </w:rPr>
        <w:t>requirements which</w:t>
      </w:r>
      <w:proofErr w:type="gramEnd"/>
      <w:r w:rsidRPr="000702D6">
        <w:rPr>
          <w:rFonts w:ascii="Arial" w:hAnsi="Arial" w:cs="Arial"/>
          <w:sz w:val="18"/>
          <w:szCs w:val="18"/>
        </w:rPr>
        <w:t xml:space="preserve"> should assist a </w:t>
      </w:r>
      <w:r w:rsidR="00335825" w:rsidRPr="000702D6">
        <w:rPr>
          <w:rFonts w:ascii="Arial" w:hAnsi="Arial" w:cs="Arial"/>
          <w:sz w:val="18"/>
          <w:szCs w:val="18"/>
        </w:rPr>
        <w:t>Seller</w:t>
      </w:r>
      <w:r w:rsidRPr="000702D6">
        <w:rPr>
          <w:rFonts w:ascii="Arial" w:hAnsi="Arial" w:cs="Arial"/>
          <w:sz w:val="18"/>
          <w:szCs w:val="18"/>
        </w:rPr>
        <w:t xml:space="preserve"> to submit a responsive, responsible and/or best value response to this solicitation</w:t>
      </w:r>
      <w:r w:rsidRPr="000702D6">
        <w:rPr>
          <w:rFonts w:ascii="Arial" w:hAnsi="Arial" w:cs="Arial"/>
          <w:b/>
          <w:sz w:val="18"/>
          <w:szCs w:val="18"/>
        </w:rPr>
        <w:t>. The Special Conditions, if any, are terms and conditions that pertain to this particular procurement.</w:t>
      </w:r>
      <w:r w:rsidRPr="000702D6">
        <w:rPr>
          <w:rFonts w:ascii="Arial" w:hAnsi="Arial" w:cs="Arial"/>
          <w:sz w:val="18"/>
          <w:szCs w:val="18"/>
        </w:rPr>
        <w:t xml:space="preserve"> The </w:t>
      </w:r>
      <w:r w:rsidRPr="000702D6">
        <w:rPr>
          <w:rFonts w:ascii="Arial" w:hAnsi="Arial" w:cs="Arial"/>
          <w:b/>
          <w:sz w:val="18"/>
          <w:szCs w:val="18"/>
        </w:rPr>
        <w:t>General Conditions</w:t>
      </w:r>
      <w:r w:rsidRPr="000702D6">
        <w:rPr>
          <w:rFonts w:ascii="Arial" w:hAnsi="Arial" w:cs="Arial"/>
          <w:sz w:val="18"/>
          <w:szCs w:val="18"/>
        </w:rPr>
        <w:t xml:space="preserve"> are the terms and conditions applicable for all District procurements</w:t>
      </w:r>
      <w:r w:rsidR="000F7D1B" w:rsidRPr="000702D6">
        <w:rPr>
          <w:rFonts w:ascii="Arial" w:hAnsi="Arial" w:cs="Arial"/>
          <w:sz w:val="18"/>
          <w:szCs w:val="18"/>
        </w:rPr>
        <w:t xml:space="preserve"> and usually apply after award</w:t>
      </w:r>
      <w:r w:rsidRPr="000702D6">
        <w:rPr>
          <w:rFonts w:ascii="Arial" w:hAnsi="Arial" w:cs="Arial"/>
          <w:sz w:val="18"/>
          <w:szCs w:val="18"/>
        </w:rPr>
        <w:t>. The term “</w:t>
      </w:r>
      <w:r w:rsidRPr="000702D6">
        <w:rPr>
          <w:rFonts w:ascii="Arial" w:hAnsi="Arial" w:cs="Arial"/>
          <w:i/>
          <w:sz w:val="18"/>
          <w:szCs w:val="18"/>
        </w:rPr>
        <w:t>bid</w:t>
      </w:r>
      <w:r w:rsidRPr="000702D6">
        <w:rPr>
          <w:rFonts w:ascii="Arial" w:hAnsi="Arial" w:cs="Arial"/>
          <w:sz w:val="18"/>
          <w:szCs w:val="18"/>
        </w:rPr>
        <w:t xml:space="preserve">” includes responses to </w:t>
      </w:r>
      <w:r w:rsidR="00F47B5B" w:rsidRPr="000702D6">
        <w:rPr>
          <w:rFonts w:ascii="Arial" w:hAnsi="Arial" w:cs="Arial"/>
          <w:sz w:val="18"/>
          <w:szCs w:val="18"/>
        </w:rPr>
        <w:t>a Request for Proposal (RFP</w:t>
      </w:r>
      <w:r w:rsidRPr="000702D6">
        <w:rPr>
          <w:rFonts w:ascii="Arial" w:hAnsi="Arial" w:cs="Arial"/>
          <w:sz w:val="18"/>
          <w:szCs w:val="18"/>
        </w:rPr>
        <w:t>)</w:t>
      </w:r>
      <w:r w:rsidR="00924428" w:rsidRPr="000702D6">
        <w:rPr>
          <w:rFonts w:ascii="Arial" w:hAnsi="Arial" w:cs="Arial"/>
          <w:sz w:val="18"/>
          <w:szCs w:val="18"/>
        </w:rPr>
        <w:t xml:space="preserve">. </w:t>
      </w:r>
    </w:p>
    <w:p w14:paraId="72B86990" w14:textId="2A481F45" w:rsidR="004E20D7" w:rsidRPr="000702D6" w:rsidRDefault="008E77DB" w:rsidP="00272930">
      <w:pPr>
        <w:pStyle w:val="Header"/>
        <w:widowControl w:val="0"/>
        <w:tabs>
          <w:tab w:val="clear" w:pos="4320"/>
          <w:tab w:val="clear" w:pos="8640"/>
        </w:tabs>
        <w:spacing w:after="120"/>
        <w:jc w:val="both"/>
        <w:rPr>
          <w:rFonts w:ascii="Arial" w:hAnsi="Arial" w:cs="Arial"/>
          <w:sz w:val="18"/>
          <w:szCs w:val="18"/>
        </w:rPr>
      </w:pPr>
      <w:r w:rsidRPr="000702D6">
        <w:rPr>
          <w:rFonts w:ascii="Arial" w:hAnsi="Arial" w:cs="Arial"/>
          <w:b/>
          <w:sz w:val="18"/>
          <w:szCs w:val="18"/>
        </w:rPr>
        <w:t>Responsive</w:t>
      </w:r>
      <w:r w:rsidR="00EE67E2" w:rsidRPr="000702D6">
        <w:rPr>
          <w:rFonts w:ascii="Arial" w:hAnsi="Arial" w:cs="Arial"/>
          <w:b/>
          <w:sz w:val="18"/>
          <w:szCs w:val="18"/>
        </w:rPr>
        <w:t xml:space="preserve"> </w:t>
      </w:r>
      <w:r w:rsidRPr="000702D6">
        <w:rPr>
          <w:rFonts w:ascii="Arial" w:hAnsi="Arial" w:cs="Arial"/>
          <w:b/>
          <w:sz w:val="18"/>
          <w:szCs w:val="18"/>
        </w:rPr>
        <w:t xml:space="preserve">– </w:t>
      </w:r>
      <w:r w:rsidRPr="000702D6">
        <w:rPr>
          <w:rFonts w:ascii="Arial" w:hAnsi="Arial" w:cs="Arial"/>
          <w:sz w:val="18"/>
          <w:szCs w:val="18"/>
        </w:rPr>
        <w:t xml:space="preserve">A </w:t>
      </w:r>
      <w:r w:rsidR="00EE67E2" w:rsidRPr="000702D6">
        <w:rPr>
          <w:rFonts w:ascii="Arial" w:hAnsi="Arial" w:cs="Arial"/>
          <w:sz w:val="18"/>
          <w:szCs w:val="18"/>
        </w:rPr>
        <w:t>Seller’s</w:t>
      </w:r>
      <w:r w:rsidRPr="000702D6">
        <w:rPr>
          <w:rFonts w:ascii="Arial" w:hAnsi="Arial" w:cs="Arial"/>
          <w:sz w:val="18"/>
          <w:szCs w:val="18"/>
        </w:rPr>
        <w:t xml:space="preserve"> </w:t>
      </w:r>
      <w:r w:rsidR="00EE67E2" w:rsidRPr="000702D6">
        <w:rPr>
          <w:rFonts w:ascii="Arial" w:hAnsi="Arial" w:cs="Arial"/>
          <w:sz w:val="18"/>
          <w:szCs w:val="18"/>
        </w:rPr>
        <w:t>response</w:t>
      </w:r>
      <w:r w:rsidRPr="000702D6">
        <w:rPr>
          <w:rFonts w:ascii="Arial" w:hAnsi="Arial" w:cs="Arial"/>
          <w:sz w:val="18"/>
          <w:szCs w:val="18"/>
        </w:rPr>
        <w:t xml:space="preserve"> that fully conforms to </w:t>
      </w:r>
      <w:r w:rsidR="00EE67E2" w:rsidRPr="000702D6">
        <w:rPr>
          <w:rFonts w:ascii="Arial" w:hAnsi="Arial" w:cs="Arial"/>
          <w:sz w:val="18"/>
          <w:szCs w:val="18"/>
        </w:rPr>
        <w:t>this</w:t>
      </w:r>
      <w:r w:rsidRPr="000702D6">
        <w:rPr>
          <w:rFonts w:ascii="Arial" w:hAnsi="Arial" w:cs="Arial"/>
          <w:sz w:val="18"/>
          <w:szCs w:val="18"/>
        </w:rPr>
        <w:t xml:space="preserve"> solicitation and all its requirements, including form and substance.</w:t>
      </w:r>
      <w:r w:rsidR="00EE67E2" w:rsidRPr="000702D6">
        <w:rPr>
          <w:rFonts w:ascii="Arial" w:hAnsi="Arial" w:cs="Arial"/>
          <w:sz w:val="18"/>
          <w:szCs w:val="18"/>
        </w:rPr>
        <w:t xml:space="preserve"> </w:t>
      </w:r>
    </w:p>
    <w:p w14:paraId="76E7A0AC" w14:textId="67A4B14E" w:rsidR="005E189E" w:rsidRPr="000702D6" w:rsidRDefault="008E77DB" w:rsidP="000702D6">
      <w:pPr>
        <w:pStyle w:val="Header"/>
        <w:widowControl w:val="0"/>
        <w:tabs>
          <w:tab w:val="clear" w:pos="4320"/>
          <w:tab w:val="clear" w:pos="8640"/>
        </w:tabs>
        <w:spacing w:after="120"/>
        <w:jc w:val="both"/>
        <w:rPr>
          <w:rFonts w:ascii="Arial" w:hAnsi="Arial" w:cs="Arial"/>
          <w:sz w:val="18"/>
          <w:szCs w:val="18"/>
        </w:rPr>
      </w:pPr>
      <w:r w:rsidRPr="000702D6">
        <w:rPr>
          <w:rFonts w:ascii="Arial" w:hAnsi="Arial" w:cs="Arial"/>
          <w:b/>
          <w:sz w:val="18"/>
          <w:szCs w:val="18"/>
        </w:rPr>
        <w:t xml:space="preserve">Responsible – </w:t>
      </w:r>
      <w:r w:rsidR="00EE67E2" w:rsidRPr="000702D6">
        <w:rPr>
          <w:rFonts w:ascii="Arial" w:hAnsi="Arial" w:cs="Arial"/>
          <w:sz w:val="18"/>
          <w:szCs w:val="18"/>
        </w:rPr>
        <w:t>Seller</w:t>
      </w:r>
      <w:r w:rsidRPr="000702D6">
        <w:rPr>
          <w:rFonts w:ascii="Arial" w:hAnsi="Arial" w:cs="Arial"/>
          <w:sz w:val="18"/>
          <w:szCs w:val="18"/>
        </w:rPr>
        <w:t xml:space="preserve"> </w:t>
      </w:r>
      <w:r w:rsidR="007169DC" w:rsidRPr="000702D6">
        <w:rPr>
          <w:rFonts w:ascii="Arial" w:hAnsi="Arial" w:cs="Arial"/>
          <w:sz w:val="18"/>
          <w:szCs w:val="18"/>
        </w:rPr>
        <w:t>demonstrates</w:t>
      </w:r>
      <w:r w:rsidR="00F40A12" w:rsidRPr="000702D6">
        <w:rPr>
          <w:rFonts w:ascii="Arial" w:hAnsi="Arial" w:cs="Arial"/>
          <w:sz w:val="18"/>
          <w:szCs w:val="18"/>
        </w:rPr>
        <w:t xml:space="preserve"> in their response that they have</w:t>
      </w:r>
      <w:r w:rsidRPr="000702D6">
        <w:rPr>
          <w:rFonts w:ascii="Arial" w:hAnsi="Arial" w:cs="Arial"/>
          <w:sz w:val="18"/>
          <w:szCs w:val="18"/>
        </w:rPr>
        <w:t xml:space="preserve"> the capability and financial and technical capacity to</w:t>
      </w:r>
      <w:r w:rsidR="007169DC" w:rsidRPr="000702D6">
        <w:rPr>
          <w:rFonts w:ascii="Arial" w:hAnsi="Arial" w:cs="Arial"/>
          <w:sz w:val="18"/>
          <w:szCs w:val="18"/>
        </w:rPr>
        <w:t xml:space="preserve"> perform the requirements of this</w:t>
      </w:r>
      <w:r w:rsidRPr="000702D6">
        <w:rPr>
          <w:rFonts w:ascii="Arial" w:hAnsi="Arial" w:cs="Arial"/>
          <w:sz w:val="18"/>
          <w:szCs w:val="18"/>
        </w:rPr>
        <w:t xml:space="preserve"> solicitation and subsequent contract.  Responsible </w:t>
      </w:r>
      <w:r w:rsidR="00EE67E2" w:rsidRPr="000702D6">
        <w:rPr>
          <w:rFonts w:ascii="Arial" w:hAnsi="Arial" w:cs="Arial"/>
          <w:sz w:val="18"/>
          <w:szCs w:val="18"/>
        </w:rPr>
        <w:t>Seller</w:t>
      </w:r>
      <w:r w:rsidRPr="000702D6">
        <w:rPr>
          <w:rFonts w:ascii="Arial" w:hAnsi="Arial" w:cs="Arial"/>
          <w:sz w:val="18"/>
          <w:szCs w:val="18"/>
        </w:rPr>
        <w:t xml:space="preserve">s shall not have been convicted of, or pled </w:t>
      </w:r>
      <w:r w:rsidR="007169DC" w:rsidRPr="000702D6">
        <w:rPr>
          <w:rFonts w:ascii="Arial" w:hAnsi="Arial" w:cs="Arial"/>
          <w:sz w:val="18"/>
          <w:szCs w:val="18"/>
        </w:rPr>
        <w:t>guilty</w:t>
      </w:r>
      <w:r w:rsidRPr="000702D6">
        <w:rPr>
          <w:rFonts w:ascii="Arial" w:hAnsi="Arial" w:cs="Arial"/>
          <w:sz w:val="18"/>
          <w:szCs w:val="18"/>
        </w:rPr>
        <w:t xml:space="preserve"> to, crimes involving procurement fraud or damage to the environment during the previous </w:t>
      </w:r>
      <w:r w:rsidR="00E62D2B" w:rsidRPr="000702D6">
        <w:rPr>
          <w:rFonts w:ascii="Arial" w:hAnsi="Arial" w:cs="Arial"/>
          <w:sz w:val="18"/>
          <w:szCs w:val="18"/>
        </w:rPr>
        <w:t xml:space="preserve">three (3) </w:t>
      </w:r>
      <w:r w:rsidRPr="000702D6">
        <w:rPr>
          <w:rFonts w:ascii="Arial" w:hAnsi="Arial" w:cs="Arial"/>
          <w:sz w:val="18"/>
          <w:szCs w:val="18"/>
        </w:rPr>
        <w:t>year</w:t>
      </w:r>
      <w:r w:rsidR="007169DC" w:rsidRPr="000702D6">
        <w:rPr>
          <w:rFonts w:ascii="Arial" w:hAnsi="Arial" w:cs="Arial"/>
          <w:sz w:val="18"/>
          <w:szCs w:val="18"/>
        </w:rPr>
        <w:t>s</w:t>
      </w:r>
      <w:r w:rsidRPr="000702D6">
        <w:rPr>
          <w:rFonts w:ascii="Arial" w:hAnsi="Arial" w:cs="Arial"/>
          <w:sz w:val="18"/>
          <w:szCs w:val="18"/>
        </w:rPr>
        <w:t xml:space="preserve"> and shall not currently be included on any list of debarred or </w:t>
      </w:r>
      <w:r w:rsidR="007169DC" w:rsidRPr="000702D6">
        <w:rPr>
          <w:rFonts w:ascii="Arial" w:hAnsi="Arial" w:cs="Arial"/>
          <w:sz w:val="18"/>
          <w:szCs w:val="18"/>
        </w:rPr>
        <w:t>suspended business entities or individuals.</w:t>
      </w:r>
    </w:p>
    <w:p w14:paraId="0BFA1EE8" w14:textId="4F423320" w:rsidR="005E189E" w:rsidRPr="000702D6" w:rsidRDefault="005E189E" w:rsidP="005E189E">
      <w:pPr>
        <w:jc w:val="both"/>
        <w:rPr>
          <w:rFonts w:ascii="Arial" w:eastAsia="Calibri" w:hAnsi="Arial" w:cs="Arial"/>
          <w:b/>
          <w:iCs/>
          <w:sz w:val="18"/>
          <w:szCs w:val="18"/>
          <w:u w:val="single"/>
        </w:rPr>
      </w:pPr>
      <w:r w:rsidRPr="000702D6">
        <w:rPr>
          <w:rFonts w:ascii="Arial" w:eastAsia="Calibri" w:hAnsi="Arial" w:cs="Arial"/>
          <w:b/>
          <w:iCs/>
          <w:sz w:val="18"/>
          <w:szCs w:val="18"/>
          <w:u w:val="single"/>
        </w:rPr>
        <w:t xml:space="preserve">Sellers shall NOT expect an invitation to discuss their response later to </w:t>
      </w:r>
      <w:proofErr w:type="spellStart"/>
      <w:r w:rsidRPr="000702D6">
        <w:rPr>
          <w:rFonts w:ascii="Arial" w:eastAsia="Calibri" w:hAnsi="Arial" w:cs="Arial"/>
          <w:b/>
          <w:iCs/>
          <w:sz w:val="18"/>
          <w:szCs w:val="18"/>
          <w:u w:val="single"/>
        </w:rPr>
        <w:t>makeup</w:t>
      </w:r>
      <w:proofErr w:type="spellEnd"/>
      <w:r w:rsidRPr="000702D6">
        <w:rPr>
          <w:rFonts w:ascii="Arial" w:eastAsia="Calibri" w:hAnsi="Arial" w:cs="Arial"/>
          <w:b/>
          <w:iCs/>
          <w:sz w:val="18"/>
          <w:szCs w:val="18"/>
          <w:u w:val="single"/>
        </w:rPr>
        <w:t xml:space="preserve"> for deficiencies.  Instead, they </w:t>
      </w:r>
      <w:proofErr w:type="gramStart"/>
      <w:r w:rsidRPr="000702D6">
        <w:rPr>
          <w:rFonts w:ascii="Arial" w:eastAsia="Calibri" w:hAnsi="Arial" w:cs="Arial"/>
          <w:b/>
          <w:iCs/>
          <w:sz w:val="18"/>
          <w:szCs w:val="18"/>
          <w:u w:val="single"/>
        </w:rPr>
        <w:t>will likely NOT be considered</w:t>
      </w:r>
      <w:proofErr w:type="gramEnd"/>
      <w:r w:rsidRPr="000702D6">
        <w:rPr>
          <w:rFonts w:ascii="Arial" w:eastAsia="Calibri" w:hAnsi="Arial" w:cs="Arial"/>
          <w:b/>
          <w:iCs/>
          <w:sz w:val="18"/>
          <w:szCs w:val="18"/>
          <w:u w:val="single"/>
        </w:rPr>
        <w:t xml:space="preserve"> for award.</w:t>
      </w:r>
    </w:p>
    <w:p w14:paraId="05E0611C" w14:textId="77777777" w:rsidR="005E189E" w:rsidRPr="000702D6" w:rsidRDefault="005E189E" w:rsidP="00272930">
      <w:pPr>
        <w:pStyle w:val="Header"/>
        <w:widowControl w:val="0"/>
        <w:tabs>
          <w:tab w:val="clear" w:pos="4320"/>
          <w:tab w:val="clear" w:pos="8640"/>
        </w:tabs>
        <w:spacing w:after="120"/>
        <w:jc w:val="both"/>
        <w:rPr>
          <w:rFonts w:ascii="Arial" w:hAnsi="Arial" w:cs="Arial"/>
          <w:color w:val="FF0000"/>
          <w:sz w:val="18"/>
          <w:szCs w:val="18"/>
        </w:rPr>
      </w:pPr>
    </w:p>
    <w:p w14:paraId="71E71DE4" w14:textId="32E9D105" w:rsidR="00F47B5B" w:rsidRPr="000702D6" w:rsidRDefault="00132C87" w:rsidP="00F47B5B">
      <w:pPr>
        <w:pStyle w:val="Header"/>
        <w:widowControl w:val="0"/>
        <w:tabs>
          <w:tab w:val="clear" w:pos="4320"/>
          <w:tab w:val="clear" w:pos="8640"/>
        </w:tabs>
        <w:spacing w:after="120"/>
        <w:jc w:val="both"/>
        <w:rPr>
          <w:rFonts w:ascii="Arial" w:hAnsi="Arial" w:cs="Arial"/>
          <w:color w:val="0070C0"/>
          <w:sz w:val="18"/>
          <w:szCs w:val="18"/>
          <w:u w:val="single"/>
        </w:rPr>
      </w:pPr>
      <w:r w:rsidRPr="000702D6">
        <w:rPr>
          <w:rFonts w:ascii="Arial" w:hAnsi="Arial" w:cs="Arial"/>
          <w:b/>
          <w:sz w:val="18"/>
          <w:szCs w:val="18"/>
        </w:rPr>
        <w:t xml:space="preserve">Communication </w:t>
      </w:r>
      <w:r w:rsidRPr="000702D6">
        <w:rPr>
          <w:rFonts w:ascii="Arial" w:hAnsi="Arial" w:cs="Arial"/>
          <w:sz w:val="18"/>
          <w:szCs w:val="18"/>
        </w:rPr>
        <w:t>–</w:t>
      </w:r>
      <w:r w:rsidRPr="000702D6">
        <w:rPr>
          <w:rFonts w:ascii="Arial" w:hAnsi="Arial" w:cs="Arial"/>
          <w:b/>
          <w:sz w:val="18"/>
          <w:szCs w:val="18"/>
        </w:rPr>
        <w:t xml:space="preserve"> </w:t>
      </w:r>
      <w:r w:rsidRPr="000702D6">
        <w:rPr>
          <w:rFonts w:ascii="Arial" w:hAnsi="Arial" w:cs="Arial"/>
          <w:sz w:val="18"/>
          <w:szCs w:val="18"/>
        </w:rPr>
        <w:t xml:space="preserve">To ensure receipt of the most recent, complete information for this solicitation, please monitor and use </w:t>
      </w:r>
      <w:hyperlink r:id="rId13" w:history="1">
        <w:r w:rsidR="00F47B5B" w:rsidRPr="000702D6">
          <w:rPr>
            <w:rFonts w:ascii="Arial" w:hAnsi="Arial" w:cs="Arial"/>
            <w:color w:val="0000FF"/>
            <w:sz w:val="18"/>
            <w:szCs w:val="18"/>
            <w:u w:val="single"/>
          </w:rPr>
          <w:t>http://www.okee.k12.fl.us/operations</w:t>
        </w:r>
      </w:hyperlink>
      <w:r w:rsidR="000A79E5" w:rsidRPr="000702D6">
        <w:rPr>
          <w:rFonts w:ascii="Arial" w:hAnsi="Arial" w:cs="Arial"/>
          <w:color w:val="0000FF"/>
          <w:sz w:val="18"/>
          <w:szCs w:val="18"/>
          <w:u w:val="single"/>
        </w:rPr>
        <w:t xml:space="preserve"> </w:t>
      </w:r>
      <w:r w:rsidR="000A79E5" w:rsidRPr="000702D6">
        <w:rPr>
          <w:rFonts w:ascii="Arial" w:hAnsi="Arial" w:cs="Arial"/>
          <w:sz w:val="18"/>
          <w:szCs w:val="18"/>
        </w:rPr>
        <w:t xml:space="preserve">or email questions directly to </w:t>
      </w:r>
      <w:r w:rsidR="000A79E5" w:rsidRPr="000702D6">
        <w:rPr>
          <w:rFonts w:ascii="Arial" w:hAnsi="Arial" w:cs="Arial"/>
          <w:color w:val="0000FF"/>
          <w:sz w:val="18"/>
          <w:szCs w:val="18"/>
          <w:u w:val="single"/>
        </w:rPr>
        <w:t>barrettb@okee.k12.fl.us</w:t>
      </w:r>
    </w:p>
    <w:p w14:paraId="31A75500" w14:textId="325C3EEB" w:rsidR="00132C87" w:rsidRPr="000702D6" w:rsidRDefault="00132C87">
      <w:pPr>
        <w:rPr>
          <w:rFonts w:ascii="Arial" w:hAnsi="Arial" w:cs="Arial"/>
          <w:b/>
          <w:sz w:val="18"/>
          <w:szCs w:val="18"/>
        </w:rPr>
      </w:pPr>
      <w:r w:rsidRPr="000702D6">
        <w:rPr>
          <w:rFonts w:ascii="Arial" w:hAnsi="Arial" w:cs="Arial"/>
          <w:b/>
          <w:sz w:val="18"/>
          <w:szCs w:val="18"/>
        </w:rPr>
        <w:br w:type="page"/>
      </w:r>
    </w:p>
    <w:p w14:paraId="72B86993" w14:textId="3804F7E8" w:rsidR="009620B8" w:rsidRPr="000702D6" w:rsidRDefault="00803062" w:rsidP="003E3738">
      <w:pPr>
        <w:tabs>
          <w:tab w:val="left" w:pos="2060"/>
        </w:tabs>
        <w:jc w:val="center"/>
        <w:rPr>
          <w:rFonts w:ascii="Arial" w:hAnsi="Arial" w:cs="Arial"/>
          <w:b/>
          <w:sz w:val="18"/>
          <w:szCs w:val="18"/>
        </w:rPr>
      </w:pPr>
      <w:r w:rsidRPr="000702D6">
        <w:rPr>
          <w:rFonts w:ascii="Arial" w:hAnsi="Arial" w:cs="Arial"/>
          <w:b/>
          <w:sz w:val="18"/>
          <w:szCs w:val="18"/>
        </w:rPr>
        <w:lastRenderedPageBreak/>
        <w:t>S</w:t>
      </w:r>
      <w:r w:rsidR="00811C76" w:rsidRPr="000702D6">
        <w:rPr>
          <w:rFonts w:ascii="Arial" w:hAnsi="Arial" w:cs="Arial"/>
          <w:b/>
          <w:sz w:val="18"/>
          <w:szCs w:val="18"/>
        </w:rPr>
        <w:t>ubmission Instructions</w:t>
      </w:r>
    </w:p>
    <w:p w14:paraId="3A5FBEA5" w14:textId="77777777" w:rsidR="00A4591E" w:rsidRPr="000702D6" w:rsidRDefault="009D0C81" w:rsidP="00A4591E">
      <w:pPr>
        <w:tabs>
          <w:tab w:val="left" w:pos="1080"/>
        </w:tabs>
        <w:ind w:left="360" w:hanging="360"/>
        <w:jc w:val="both"/>
        <w:rPr>
          <w:rFonts w:ascii="Arial" w:hAnsi="Arial" w:cs="Arial"/>
          <w:sz w:val="18"/>
          <w:szCs w:val="18"/>
        </w:rPr>
      </w:pPr>
      <w:r w:rsidRPr="000702D6">
        <w:rPr>
          <w:rFonts w:ascii="Arial" w:hAnsi="Arial" w:cs="Arial"/>
          <w:sz w:val="18"/>
          <w:szCs w:val="18"/>
        </w:rPr>
        <w:t>1</w:t>
      </w:r>
      <w:r w:rsidR="00B4704D" w:rsidRPr="000702D6">
        <w:rPr>
          <w:rFonts w:ascii="Arial" w:hAnsi="Arial" w:cs="Arial"/>
          <w:sz w:val="18"/>
          <w:szCs w:val="18"/>
        </w:rPr>
        <w:t>.</w:t>
      </w:r>
      <w:r w:rsidR="00B4704D" w:rsidRPr="000702D6">
        <w:rPr>
          <w:rFonts w:ascii="Arial" w:hAnsi="Arial" w:cs="Arial"/>
          <w:sz w:val="18"/>
          <w:szCs w:val="18"/>
        </w:rPr>
        <w:tab/>
      </w:r>
      <w:r w:rsidR="00A4591E" w:rsidRPr="000702D6">
        <w:rPr>
          <w:rFonts w:ascii="Arial" w:hAnsi="Arial" w:cs="Arial"/>
          <w:sz w:val="18"/>
          <w:szCs w:val="18"/>
          <w:u w:val="single"/>
        </w:rPr>
        <w:t>Pre-Bid Meeting &amp;/or Walk-Through</w:t>
      </w:r>
      <w:r w:rsidR="00A4591E" w:rsidRPr="000702D6">
        <w:rPr>
          <w:rFonts w:ascii="Arial" w:hAnsi="Arial" w:cs="Arial"/>
          <w:sz w:val="18"/>
          <w:szCs w:val="18"/>
        </w:rPr>
        <w:tab/>
      </w:r>
    </w:p>
    <w:p w14:paraId="06219032" w14:textId="6675E964" w:rsidR="00A4591E" w:rsidRPr="000702D6" w:rsidRDefault="00A4591E" w:rsidP="00A4591E">
      <w:pPr>
        <w:tabs>
          <w:tab w:val="left" w:pos="1080"/>
        </w:tabs>
        <w:ind w:left="360" w:hanging="360"/>
        <w:jc w:val="both"/>
        <w:rPr>
          <w:rFonts w:ascii="Arial" w:hAnsi="Arial" w:cs="Arial"/>
          <w:sz w:val="18"/>
          <w:szCs w:val="18"/>
        </w:rPr>
      </w:pPr>
      <w:r w:rsidRPr="000702D6">
        <w:rPr>
          <w:rFonts w:ascii="Arial" w:hAnsi="Arial" w:cs="Arial"/>
          <w:color w:val="FF0000"/>
          <w:sz w:val="18"/>
          <w:szCs w:val="18"/>
        </w:rPr>
        <w:tab/>
      </w:r>
      <w:r w:rsidR="00717CF8" w:rsidRPr="000702D6">
        <w:rPr>
          <w:rFonts w:ascii="Arial" w:hAnsi="Arial" w:cs="Arial"/>
          <w:sz w:val="18"/>
          <w:szCs w:val="18"/>
        </w:rPr>
        <w:t>A N</w:t>
      </w:r>
      <w:r w:rsidRPr="000702D6">
        <w:rPr>
          <w:rFonts w:ascii="Arial" w:hAnsi="Arial" w:cs="Arial"/>
          <w:sz w:val="18"/>
          <w:szCs w:val="18"/>
        </w:rPr>
        <w:t xml:space="preserve">on-Mandatory Pre-Bid Meeting </w:t>
      </w:r>
      <w:proofErr w:type="gramStart"/>
      <w:r w:rsidRPr="000702D6">
        <w:rPr>
          <w:rFonts w:ascii="Arial" w:hAnsi="Arial" w:cs="Arial"/>
          <w:sz w:val="18"/>
          <w:szCs w:val="18"/>
        </w:rPr>
        <w:t>will be offered</w:t>
      </w:r>
      <w:proofErr w:type="gramEnd"/>
      <w:r w:rsidRPr="000702D6">
        <w:rPr>
          <w:rFonts w:ascii="Arial" w:hAnsi="Arial" w:cs="Arial"/>
          <w:sz w:val="18"/>
          <w:szCs w:val="18"/>
        </w:rPr>
        <w:t xml:space="preserve"> </w:t>
      </w:r>
      <w:r w:rsidRPr="000702D6">
        <w:rPr>
          <w:rFonts w:ascii="Arial" w:hAnsi="Arial" w:cs="Arial"/>
          <w:b/>
          <w:sz w:val="18"/>
          <w:szCs w:val="18"/>
          <w:u w:val="single"/>
        </w:rPr>
        <w:t>if</w:t>
      </w:r>
      <w:r w:rsidRPr="000702D6">
        <w:rPr>
          <w:rFonts w:ascii="Arial" w:hAnsi="Arial" w:cs="Arial"/>
          <w:sz w:val="18"/>
          <w:szCs w:val="18"/>
        </w:rPr>
        <w:t xml:space="preserve"> a Seller </w:t>
      </w:r>
      <w:r w:rsidR="007E502E" w:rsidRPr="000702D6">
        <w:rPr>
          <w:rFonts w:ascii="Arial" w:hAnsi="Arial" w:cs="Arial"/>
          <w:sz w:val="18"/>
          <w:szCs w:val="18"/>
        </w:rPr>
        <w:t>emails a</w:t>
      </w:r>
      <w:r w:rsidRPr="000702D6">
        <w:rPr>
          <w:rFonts w:ascii="Arial" w:hAnsi="Arial" w:cs="Arial"/>
          <w:sz w:val="18"/>
          <w:szCs w:val="18"/>
        </w:rPr>
        <w:t xml:space="preserve"> request </w:t>
      </w:r>
      <w:r w:rsidR="007E502E" w:rsidRPr="000702D6">
        <w:rPr>
          <w:rFonts w:ascii="Arial" w:hAnsi="Arial" w:cs="Arial"/>
          <w:sz w:val="18"/>
          <w:szCs w:val="18"/>
        </w:rPr>
        <w:t>to</w:t>
      </w:r>
      <w:r w:rsidR="007E502E" w:rsidRPr="000702D6">
        <w:rPr>
          <w:rFonts w:ascii="Arial" w:hAnsi="Arial" w:cs="Arial"/>
          <w:color w:val="0000FF"/>
          <w:sz w:val="18"/>
          <w:szCs w:val="18"/>
          <w:u w:val="single"/>
        </w:rPr>
        <w:t xml:space="preserve"> barrettb@okee.k12.fl.us</w:t>
      </w:r>
      <w:r w:rsidRPr="000702D6">
        <w:rPr>
          <w:rFonts w:ascii="Arial" w:hAnsi="Arial" w:cs="Arial"/>
          <w:color w:val="FF0000"/>
          <w:sz w:val="18"/>
          <w:szCs w:val="18"/>
        </w:rPr>
        <w:t xml:space="preserve"> </w:t>
      </w:r>
      <w:r w:rsidRPr="000702D6">
        <w:rPr>
          <w:rFonts w:ascii="Arial" w:hAnsi="Arial" w:cs="Arial"/>
          <w:sz w:val="18"/>
          <w:szCs w:val="18"/>
        </w:rPr>
        <w:t xml:space="preserve">at least </w:t>
      </w:r>
      <w:r w:rsidRPr="000702D6">
        <w:rPr>
          <w:rFonts w:ascii="Arial" w:hAnsi="Arial" w:cs="Arial"/>
          <w:b/>
          <w:sz w:val="18"/>
          <w:szCs w:val="18"/>
          <w:u w:val="single"/>
        </w:rPr>
        <w:t>three (3) business days</w:t>
      </w:r>
      <w:r w:rsidRPr="000702D6">
        <w:rPr>
          <w:rFonts w:ascii="Arial" w:hAnsi="Arial" w:cs="Arial"/>
          <w:sz w:val="18"/>
          <w:szCs w:val="18"/>
        </w:rPr>
        <w:t xml:space="preserve"> </w:t>
      </w:r>
      <w:r w:rsidRPr="000702D6">
        <w:rPr>
          <w:rFonts w:ascii="Arial" w:hAnsi="Arial" w:cs="Arial"/>
          <w:b/>
          <w:sz w:val="18"/>
          <w:szCs w:val="18"/>
          <w:u w:val="single"/>
        </w:rPr>
        <w:t>prior</w:t>
      </w:r>
      <w:r w:rsidRPr="000702D6">
        <w:rPr>
          <w:rFonts w:ascii="Arial" w:hAnsi="Arial" w:cs="Arial"/>
          <w:sz w:val="18"/>
          <w:szCs w:val="18"/>
        </w:rPr>
        <w:t xml:space="preserve"> to the scheduled </w:t>
      </w:r>
      <w:r w:rsidRPr="000702D6">
        <w:rPr>
          <w:rFonts w:ascii="Arial" w:hAnsi="Arial" w:cs="Arial"/>
          <w:b/>
          <w:sz w:val="18"/>
          <w:szCs w:val="18"/>
        </w:rPr>
        <w:t>Question Deadline date</w:t>
      </w:r>
      <w:r w:rsidRPr="000702D6">
        <w:rPr>
          <w:rFonts w:ascii="Arial" w:hAnsi="Arial" w:cs="Arial"/>
          <w:sz w:val="18"/>
          <w:szCs w:val="18"/>
        </w:rPr>
        <w:t xml:space="preserve">.  This </w:t>
      </w:r>
      <w:r w:rsidRPr="000702D6">
        <w:rPr>
          <w:rFonts w:ascii="Arial" w:hAnsi="Arial" w:cs="Arial"/>
          <w:b/>
          <w:sz w:val="18"/>
          <w:szCs w:val="18"/>
        </w:rPr>
        <w:t xml:space="preserve">Question Deadline date and time </w:t>
      </w:r>
      <w:proofErr w:type="gramStart"/>
      <w:r w:rsidRPr="000702D6">
        <w:rPr>
          <w:rFonts w:ascii="Arial" w:hAnsi="Arial" w:cs="Arial"/>
          <w:b/>
          <w:sz w:val="18"/>
          <w:szCs w:val="18"/>
        </w:rPr>
        <w:t>is stated</w:t>
      </w:r>
      <w:proofErr w:type="gramEnd"/>
      <w:r w:rsidRPr="000702D6">
        <w:rPr>
          <w:rFonts w:ascii="Arial" w:hAnsi="Arial" w:cs="Arial"/>
          <w:b/>
          <w:sz w:val="18"/>
          <w:szCs w:val="18"/>
        </w:rPr>
        <w:t xml:space="preserve"> on the Schedule </w:t>
      </w:r>
      <w:r w:rsidRPr="000702D6">
        <w:rPr>
          <w:rFonts w:ascii="Arial" w:hAnsi="Arial" w:cs="Arial"/>
          <w:sz w:val="18"/>
          <w:szCs w:val="18"/>
        </w:rPr>
        <w:t xml:space="preserve">and may be held at </w:t>
      </w:r>
      <w:r w:rsidR="007E502E" w:rsidRPr="000702D6">
        <w:rPr>
          <w:rFonts w:ascii="Arial" w:hAnsi="Arial" w:cs="Arial"/>
          <w:sz w:val="18"/>
          <w:szCs w:val="18"/>
        </w:rPr>
        <w:t>OCSB</w:t>
      </w:r>
      <w:r w:rsidRPr="000702D6">
        <w:rPr>
          <w:rFonts w:ascii="Arial" w:hAnsi="Arial" w:cs="Arial"/>
          <w:sz w:val="18"/>
          <w:szCs w:val="18"/>
        </w:rPr>
        <w:t xml:space="preserve"> Operations building located at </w:t>
      </w:r>
      <w:r w:rsidR="007E502E" w:rsidRPr="000702D6">
        <w:rPr>
          <w:rFonts w:ascii="Arial" w:hAnsi="Arial" w:cs="Arial"/>
          <w:sz w:val="18"/>
          <w:szCs w:val="18"/>
        </w:rPr>
        <w:t>938 NW 34</w:t>
      </w:r>
      <w:r w:rsidR="007E502E" w:rsidRPr="000702D6">
        <w:rPr>
          <w:rFonts w:ascii="Arial" w:hAnsi="Arial" w:cs="Arial"/>
          <w:sz w:val="18"/>
          <w:szCs w:val="18"/>
          <w:vertAlign w:val="superscript"/>
        </w:rPr>
        <w:t>th</w:t>
      </w:r>
      <w:r w:rsidR="007E502E" w:rsidRPr="000702D6">
        <w:rPr>
          <w:rFonts w:ascii="Arial" w:hAnsi="Arial" w:cs="Arial"/>
          <w:sz w:val="18"/>
          <w:szCs w:val="18"/>
        </w:rPr>
        <w:t xml:space="preserve"> Street, Okeechobee, FL 34972.</w:t>
      </w:r>
      <w:r w:rsidRPr="000702D6">
        <w:rPr>
          <w:rFonts w:ascii="Arial" w:hAnsi="Arial" w:cs="Arial"/>
          <w:sz w:val="18"/>
          <w:szCs w:val="18"/>
        </w:rPr>
        <w:t xml:space="preserve">  </w:t>
      </w:r>
    </w:p>
    <w:p w14:paraId="190C7A80" w14:textId="4F03FC68" w:rsidR="006D505B" w:rsidRPr="000702D6" w:rsidRDefault="006D505B" w:rsidP="000702D6">
      <w:pPr>
        <w:tabs>
          <w:tab w:val="left" w:pos="1080"/>
        </w:tabs>
        <w:ind w:left="360" w:hanging="360"/>
        <w:jc w:val="both"/>
        <w:rPr>
          <w:rFonts w:ascii="Arial" w:hAnsi="Arial" w:cs="Arial"/>
          <w:color w:val="FF0000"/>
          <w:sz w:val="18"/>
          <w:szCs w:val="18"/>
        </w:rPr>
      </w:pPr>
      <w:r w:rsidRPr="000702D6">
        <w:rPr>
          <w:rFonts w:ascii="Arial" w:hAnsi="Arial" w:cs="Arial"/>
          <w:color w:val="FF0000"/>
          <w:sz w:val="18"/>
          <w:szCs w:val="18"/>
        </w:rPr>
        <w:t>.</w:t>
      </w:r>
    </w:p>
    <w:p w14:paraId="72B86995" w14:textId="10E0054E" w:rsidR="002773B7" w:rsidRPr="000702D6" w:rsidRDefault="009D0C81" w:rsidP="003E3738">
      <w:pPr>
        <w:spacing w:after="240"/>
        <w:ind w:left="360" w:hanging="360"/>
        <w:jc w:val="both"/>
        <w:rPr>
          <w:rFonts w:ascii="Arial" w:hAnsi="Arial" w:cs="Arial"/>
          <w:sz w:val="18"/>
          <w:szCs w:val="18"/>
        </w:rPr>
      </w:pPr>
      <w:r w:rsidRPr="000702D6">
        <w:rPr>
          <w:rFonts w:ascii="Arial" w:hAnsi="Arial" w:cs="Arial"/>
          <w:sz w:val="18"/>
          <w:szCs w:val="18"/>
        </w:rPr>
        <w:t>2</w:t>
      </w:r>
      <w:r w:rsidR="002773B7" w:rsidRPr="000702D6">
        <w:rPr>
          <w:rFonts w:ascii="Arial" w:hAnsi="Arial" w:cs="Arial"/>
          <w:sz w:val="18"/>
          <w:szCs w:val="18"/>
        </w:rPr>
        <w:t>.</w:t>
      </w:r>
      <w:r w:rsidR="002773B7" w:rsidRPr="000702D6">
        <w:rPr>
          <w:rFonts w:ascii="Arial" w:hAnsi="Arial" w:cs="Arial"/>
          <w:sz w:val="18"/>
          <w:szCs w:val="18"/>
        </w:rPr>
        <w:tab/>
      </w:r>
      <w:r w:rsidR="002773B7" w:rsidRPr="000702D6">
        <w:rPr>
          <w:rFonts w:ascii="Arial" w:hAnsi="Arial" w:cs="Arial"/>
          <w:sz w:val="18"/>
          <w:szCs w:val="18"/>
          <w:u w:val="single"/>
        </w:rPr>
        <w:t>Question</w:t>
      </w:r>
      <w:r w:rsidR="009F5F17" w:rsidRPr="000702D6">
        <w:rPr>
          <w:rFonts w:ascii="Arial" w:hAnsi="Arial" w:cs="Arial"/>
          <w:sz w:val="18"/>
          <w:szCs w:val="18"/>
          <w:u w:val="single"/>
        </w:rPr>
        <w:t xml:space="preserve"> Deadline</w:t>
      </w:r>
      <w:r w:rsidR="00377092" w:rsidRPr="000702D6">
        <w:rPr>
          <w:rFonts w:ascii="Arial" w:hAnsi="Arial" w:cs="Arial"/>
          <w:sz w:val="18"/>
          <w:szCs w:val="18"/>
        </w:rPr>
        <w:t xml:space="preserve"> –</w:t>
      </w:r>
      <w:r w:rsidR="002773B7" w:rsidRPr="000702D6">
        <w:rPr>
          <w:rFonts w:ascii="Arial" w:hAnsi="Arial" w:cs="Arial"/>
          <w:sz w:val="18"/>
          <w:szCs w:val="18"/>
        </w:rPr>
        <w:t xml:space="preserve"> Questions </w:t>
      </w:r>
      <w:proofErr w:type="gramStart"/>
      <w:r w:rsidR="002773B7" w:rsidRPr="000702D6">
        <w:rPr>
          <w:rFonts w:ascii="Arial" w:hAnsi="Arial" w:cs="Arial"/>
          <w:sz w:val="18"/>
          <w:szCs w:val="18"/>
        </w:rPr>
        <w:t>must be submitted</w:t>
      </w:r>
      <w:proofErr w:type="gramEnd"/>
      <w:r w:rsidR="002773B7" w:rsidRPr="000702D6">
        <w:rPr>
          <w:rFonts w:ascii="Arial" w:hAnsi="Arial" w:cs="Arial"/>
          <w:sz w:val="18"/>
          <w:szCs w:val="18"/>
        </w:rPr>
        <w:t xml:space="preserve"> to </w:t>
      </w:r>
      <w:r w:rsidR="007E502E" w:rsidRPr="000702D6">
        <w:rPr>
          <w:rFonts w:ascii="Arial" w:hAnsi="Arial" w:cs="Arial"/>
          <w:color w:val="0000FF"/>
          <w:sz w:val="18"/>
          <w:szCs w:val="18"/>
          <w:u w:val="single"/>
        </w:rPr>
        <w:t>barrettb@okee.k12.fl.us</w:t>
      </w:r>
      <w:r w:rsidR="002773B7" w:rsidRPr="000702D6">
        <w:rPr>
          <w:rFonts w:ascii="Arial" w:hAnsi="Arial" w:cs="Arial"/>
          <w:sz w:val="18"/>
          <w:szCs w:val="18"/>
        </w:rPr>
        <w:t xml:space="preserve"> no later than the date an</w:t>
      </w:r>
      <w:r w:rsidR="009F5F17" w:rsidRPr="000702D6">
        <w:rPr>
          <w:rFonts w:ascii="Arial" w:hAnsi="Arial" w:cs="Arial"/>
          <w:sz w:val="18"/>
          <w:szCs w:val="18"/>
        </w:rPr>
        <w:t xml:space="preserve">d time as stated on the </w:t>
      </w:r>
      <w:r w:rsidR="009F5F17" w:rsidRPr="000702D6">
        <w:rPr>
          <w:rFonts w:ascii="Arial" w:hAnsi="Arial" w:cs="Arial"/>
          <w:sz w:val="18"/>
          <w:szCs w:val="18"/>
          <w:u w:val="single"/>
        </w:rPr>
        <w:t>Time Schedule</w:t>
      </w:r>
      <w:r w:rsidR="009F5F17" w:rsidRPr="000702D6">
        <w:rPr>
          <w:rFonts w:ascii="Arial" w:hAnsi="Arial" w:cs="Arial"/>
          <w:sz w:val="18"/>
          <w:szCs w:val="18"/>
        </w:rPr>
        <w:t xml:space="preserve"> set forth above.</w:t>
      </w:r>
      <w:r w:rsidR="00B26EE2" w:rsidRPr="000702D6">
        <w:rPr>
          <w:rFonts w:ascii="Arial" w:hAnsi="Arial" w:cs="Arial"/>
          <w:sz w:val="18"/>
          <w:szCs w:val="18"/>
        </w:rPr>
        <w:t xml:space="preserve">  </w:t>
      </w:r>
    </w:p>
    <w:p w14:paraId="72B86996" w14:textId="57505CB1" w:rsidR="00541313" w:rsidRPr="000702D6" w:rsidRDefault="008F3555" w:rsidP="003E3738">
      <w:pPr>
        <w:tabs>
          <w:tab w:val="left" w:pos="330"/>
          <w:tab w:val="left" w:pos="450"/>
        </w:tabs>
        <w:jc w:val="both"/>
        <w:rPr>
          <w:rFonts w:ascii="Arial" w:hAnsi="Arial" w:cs="Arial"/>
          <w:sz w:val="18"/>
          <w:szCs w:val="18"/>
          <w:u w:val="single"/>
        </w:rPr>
      </w:pPr>
      <w:r w:rsidRPr="000702D6">
        <w:rPr>
          <w:rFonts w:ascii="Arial" w:hAnsi="Arial" w:cs="Arial"/>
          <w:caps/>
          <w:sz w:val="18"/>
          <w:szCs w:val="18"/>
        </w:rPr>
        <w:t>3</w:t>
      </w:r>
      <w:r w:rsidR="0002662F" w:rsidRPr="000702D6">
        <w:rPr>
          <w:rFonts w:ascii="Arial" w:hAnsi="Arial" w:cs="Arial"/>
          <w:caps/>
          <w:sz w:val="18"/>
          <w:szCs w:val="18"/>
        </w:rPr>
        <w:t>.</w:t>
      </w:r>
      <w:r w:rsidR="000550A6" w:rsidRPr="000702D6">
        <w:rPr>
          <w:rFonts w:ascii="Arial" w:hAnsi="Arial" w:cs="Arial"/>
          <w:caps/>
          <w:sz w:val="18"/>
          <w:szCs w:val="18"/>
        </w:rPr>
        <w:t xml:space="preserve"> </w:t>
      </w:r>
      <w:r w:rsidR="0002662F" w:rsidRPr="000702D6">
        <w:rPr>
          <w:rFonts w:ascii="Arial" w:hAnsi="Arial" w:cs="Arial"/>
          <w:caps/>
          <w:sz w:val="18"/>
          <w:szCs w:val="18"/>
        </w:rPr>
        <w:t xml:space="preserve"> </w:t>
      </w:r>
      <w:r w:rsidR="00195370" w:rsidRPr="000702D6">
        <w:rPr>
          <w:rFonts w:ascii="Arial" w:hAnsi="Arial" w:cs="Arial"/>
          <w:caps/>
          <w:sz w:val="18"/>
          <w:szCs w:val="18"/>
        </w:rPr>
        <w:t xml:space="preserve">  </w:t>
      </w:r>
      <w:r w:rsidR="00541313" w:rsidRPr="000702D6">
        <w:rPr>
          <w:rFonts w:ascii="Arial" w:hAnsi="Arial" w:cs="Arial"/>
          <w:caps/>
          <w:sz w:val="18"/>
          <w:szCs w:val="18"/>
          <w:u w:val="single"/>
        </w:rPr>
        <w:t>P</w:t>
      </w:r>
      <w:r w:rsidR="00541313" w:rsidRPr="000702D6">
        <w:rPr>
          <w:rFonts w:ascii="Arial" w:hAnsi="Arial" w:cs="Arial"/>
          <w:sz w:val="18"/>
          <w:szCs w:val="18"/>
          <w:u w:val="single"/>
        </w:rPr>
        <w:t xml:space="preserve">reparation &amp; Submission of </w:t>
      </w:r>
      <w:r w:rsidR="007D5441" w:rsidRPr="000702D6">
        <w:rPr>
          <w:rFonts w:ascii="Arial" w:hAnsi="Arial" w:cs="Arial"/>
          <w:sz w:val="18"/>
          <w:szCs w:val="18"/>
          <w:u w:val="single"/>
        </w:rPr>
        <w:t>Bids</w:t>
      </w:r>
    </w:p>
    <w:p w14:paraId="72B86997" w14:textId="77777777" w:rsidR="00541313" w:rsidRPr="000702D6" w:rsidRDefault="00541313" w:rsidP="003E3738">
      <w:pPr>
        <w:numPr>
          <w:ilvl w:val="0"/>
          <w:numId w:val="1"/>
        </w:numPr>
        <w:overflowPunct w:val="0"/>
        <w:autoSpaceDE w:val="0"/>
        <w:autoSpaceDN w:val="0"/>
        <w:adjustRightInd w:val="0"/>
        <w:spacing w:after="120"/>
        <w:jc w:val="both"/>
        <w:textAlignment w:val="baseline"/>
        <w:rPr>
          <w:rFonts w:ascii="Arial" w:hAnsi="Arial" w:cs="Arial"/>
          <w:sz w:val="18"/>
          <w:szCs w:val="18"/>
        </w:rPr>
      </w:pPr>
      <w:r w:rsidRPr="000702D6">
        <w:rPr>
          <w:rFonts w:ascii="Arial" w:hAnsi="Arial" w:cs="Arial"/>
          <w:sz w:val="18"/>
          <w:szCs w:val="18"/>
        </w:rPr>
        <w:t xml:space="preserve">Each </w:t>
      </w:r>
      <w:r w:rsidR="00156A1A" w:rsidRPr="000702D6">
        <w:rPr>
          <w:rFonts w:ascii="Arial" w:hAnsi="Arial" w:cs="Arial"/>
          <w:sz w:val="18"/>
          <w:szCs w:val="18"/>
        </w:rPr>
        <w:t>Seller</w:t>
      </w:r>
      <w:r w:rsidRPr="000702D6">
        <w:rPr>
          <w:rFonts w:ascii="Arial" w:hAnsi="Arial" w:cs="Arial"/>
          <w:sz w:val="18"/>
          <w:szCs w:val="18"/>
        </w:rPr>
        <w:t xml:space="preserve"> shall complete the </w:t>
      </w:r>
      <w:r w:rsidR="007D5441" w:rsidRPr="000702D6">
        <w:rPr>
          <w:rFonts w:ascii="Arial" w:hAnsi="Arial" w:cs="Arial"/>
          <w:sz w:val="18"/>
          <w:szCs w:val="18"/>
        </w:rPr>
        <w:t>Bid</w:t>
      </w:r>
      <w:r w:rsidRPr="000702D6">
        <w:rPr>
          <w:rFonts w:ascii="Arial" w:hAnsi="Arial" w:cs="Arial"/>
          <w:sz w:val="18"/>
          <w:szCs w:val="18"/>
        </w:rPr>
        <w:t xml:space="preserve"> Proposal form and indicate his </w:t>
      </w:r>
      <w:r w:rsidR="007D5441" w:rsidRPr="000702D6">
        <w:rPr>
          <w:rFonts w:ascii="Arial" w:hAnsi="Arial" w:cs="Arial"/>
          <w:sz w:val="18"/>
          <w:szCs w:val="18"/>
        </w:rPr>
        <w:t>Bid</w:t>
      </w:r>
      <w:r w:rsidRPr="000702D6">
        <w:rPr>
          <w:rFonts w:ascii="Arial" w:hAnsi="Arial" w:cs="Arial"/>
          <w:sz w:val="18"/>
          <w:szCs w:val="18"/>
        </w:rPr>
        <w:t xml:space="preserve"> prices hereon in the proper spaces.  All blanks </w:t>
      </w:r>
      <w:proofErr w:type="gramStart"/>
      <w:r w:rsidRPr="000702D6">
        <w:rPr>
          <w:rFonts w:ascii="Arial" w:hAnsi="Arial" w:cs="Arial"/>
          <w:sz w:val="18"/>
          <w:szCs w:val="18"/>
        </w:rPr>
        <w:t>shall be properly filled in</w:t>
      </w:r>
      <w:proofErr w:type="gramEnd"/>
      <w:r w:rsidRPr="000702D6">
        <w:rPr>
          <w:rFonts w:ascii="Arial" w:hAnsi="Arial" w:cs="Arial"/>
          <w:sz w:val="18"/>
          <w:szCs w:val="18"/>
        </w:rPr>
        <w:t>.</w:t>
      </w:r>
      <w:r w:rsidR="00EA2455" w:rsidRPr="000702D6">
        <w:rPr>
          <w:rFonts w:ascii="Arial" w:hAnsi="Arial" w:cs="Arial"/>
          <w:sz w:val="18"/>
          <w:szCs w:val="18"/>
        </w:rPr>
        <w:t xml:space="preserve">  </w:t>
      </w:r>
      <w:r w:rsidR="00EA2455" w:rsidRPr="000702D6">
        <w:rPr>
          <w:rFonts w:ascii="Arial" w:hAnsi="Arial" w:cs="Arial"/>
          <w:b/>
          <w:sz w:val="18"/>
          <w:szCs w:val="18"/>
        </w:rPr>
        <w:t>All pricing must include delivery.</w:t>
      </w:r>
    </w:p>
    <w:p w14:paraId="72B86998" w14:textId="342FF229" w:rsidR="00541313" w:rsidRPr="000702D6" w:rsidRDefault="00541313" w:rsidP="003E3738">
      <w:pPr>
        <w:spacing w:after="120"/>
        <w:ind w:left="720" w:hanging="360"/>
        <w:jc w:val="both"/>
        <w:rPr>
          <w:rFonts w:ascii="Arial" w:hAnsi="Arial" w:cs="Arial"/>
          <w:sz w:val="18"/>
          <w:szCs w:val="18"/>
        </w:rPr>
      </w:pPr>
      <w:r w:rsidRPr="000702D6">
        <w:rPr>
          <w:rFonts w:ascii="Arial" w:hAnsi="Arial" w:cs="Arial"/>
          <w:sz w:val="18"/>
          <w:szCs w:val="18"/>
        </w:rPr>
        <w:t>(b)</w:t>
      </w:r>
      <w:r w:rsidRPr="000702D6">
        <w:rPr>
          <w:rFonts w:ascii="Arial" w:hAnsi="Arial" w:cs="Arial"/>
          <w:sz w:val="18"/>
          <w:szCs w:val="18"/>
        </w:rPr>
        <w:tab/>
        <w:t xml:space="preserve">Each </w:t>
      </w:r>
      <w:r w:rsidR="007D5441" w:rsidRPr="000702D6">
        <w:rPr>
          <w:rFonts w:ascii="Arial" w:hAnsi="Arial" w:cs="Arial"/>
          <w:sz w:val="18"/>
          <w:szCs w:val="18"/>
        </w:rPr>
        <w:t>Bid</w:t>
      </w:r>
      <w:r w:rsidRPr="000702D6">
        <w:rPr>
          <w:rFonts w:ascii="Arial" w:hAnsi="Arial" w:cs="Arial"/>
          <w:sz w:val="18"/>
          <w:szCs w:val="18"/>
        </w:rPr>
        <w:t xml:space="preserve"> must give the full name and business address of the </w:t>
      </w:r>
      <w:r w:rsidR="00156A1A" w:rsidRPr="000702D6">
        <w:rPr>
          <w:rFonts w:ascii="Arial" w:hAnsi="Arial" w:cs="Arial"/>
          <w:sz w:val="18"/>
          <w:szCs w:val="18"/>
        </w:rPr>
        <w:t>Seller</w:t>
      </w:r>
      <w:r w:rsidRPr="000702D6">
        <w:rPr>
          <w:rFonts w:ascii="Arial" w:hAnsi="Arial" w:cs="Arial"/>
          <w:sz w:val="18"/>
          <w:szCs w:val="18"/>
        </w:rPr>
        <w:t xml:space="preserve">.  </w:t>
      </w:r>
      <w:r w:rsidR="007D5441" w:rsidRPr="000702D6">
        <w:rPr>
          <w:rFonts w:ascii="Arial" w:hAnsi="Arial" w:cs="Arial"/>
          <w:sz w:val="18"/>
          <w:szCs w:val="18"/>
        </w:rPr>
        <w:t>Bids</w:t>
      </w:r>
      <w:r w:rsidRPr="000702D6">
        <w:rPr>
          <w:rFonts w:ascii="Arial" w:hAnsi="Arial" w:cs="Arial"/>
          <w:sz w:val="18"/>
          <w:szCs w:val="18"/>
        </w:rPr>
        <w:t xml:space="preserve"> by a corporation </w:t>
      </w:r>
      <w:proofErr w:type="gramStart"/>
      <w:r w:rsidRPr="000702D6">
        <w:rPr>
          <w:rFonts w:ascii="Arial" w:hAnsi="Arial" w:cs="Arial"/>
          <w:sz w:val="18"/>
          <w:szCs w:val="18"/>
        </w:rPr>
        <w:t>must be signed with the legal name and followed by the manual signature and designation of an officer, agent or other person authorized to bind the corporation</w:t>
      </w:r>
      <w:proofErr w:type="gramEnd"/>
      <w:r w:rsidRPr="000702D6">
        <w:rPr>
          <w:rFonts w:ascii="Arial" w:hAnsi="Arial" w:cs="Arial"/>
          <w:sz w:val="18"/>
          <w:szCs w:val="18"/>
        </w:rPr>
        <w:t xml:space="preserve">.  Proposals by partnerships shall show the names of all partners and </w:t>
      </w:r>
      <w:proofErr w:type="gramStart"/>
      <w:r w:rsidRPr="000702D6">
        <w:rPr>
          <w:rFonts w:ascii="Arial" w:hAnsi="Arial" w:cs="Arial"/>
          <w:sz w:val="18"/>
          <w:szCs w:val="18"/>
        </w:rPr>
        <w:t>must be signed</w:t>
      </w:r>
      <w:proofErr w:type="gramEnd"/>
      <w:r w:rsidRPr="000702D6">
        <w:rPr>
          <w:rFonts w:ascii="Arial" w:hAnsi="Arial" w:cs="Arial"/>
          <w:sz w:val="18"/>
          <w:szCs w:val="18"/>
        </w:rPr>
        <w:t xml:space="preserve"> in the partnership name by one of the partners or by an authorized representative.  In every case, the name of the person signing, and </w:t>
      </w:r>
      <w:r w:rsidR="00717CF8" w:rsidRPr="000702D6">
        <w:rPr>
          <w:rFonts w:ascii="Arial" w:hAnsi="Arial" w:cs="Arial"/>
          <w:sz w:val="18"/>
          <w:szCs w:val="18"/>
        </w:rPr>
        <w:t>their</w:t>
      </w:r>
      <w:r w:rsidRPr="000702D6">
        <w:rPr>
          <w:rFonts w:ascii="Arial" w:hAnsi="Arial" w:cs="Arial"/>
          <w:sz w:val="18"/>
          <w:szCs w:val="18"/>
        </w:rPr>
        <w:t xml:space="preserve"> designation shall be typed or printed below </w:t>
      </w:r>
      <w:r w:rsidR="00717CF8" w:rsidRPr="000702D6">
        <w:rPr>
          <w:rFonts w:ascii="Arial" w:hAnsi="Arial" w:cs="Arial"/>
          <w:sz w:val="18"/>
          <w:szCs w:val="18"/>
        </w:rPr>
        <w:t>their</w:t>
      </w:r>
      <w:r w:rsidRPr="000702D6">
        <w:rPr>
          <w:rFonts w:ascii="Arial" w:hAnsi="Arial" w:cs="Arial"/>
          <w:sz w:val="18"/>
          <w:szCs w:val="18"/>
        </w:rPr>
        <w:t xml:space="preserve"> signature.</w:t>
      </w:r>
    </w:p>
    <w:p w14:paraId="30A5BAF3" w14:textId="77777777" w:rsidR="00972A11" w:rsidRPr="000702D6" w:rsidRDefault="002773B7" w:rsidP="00972A11">
      <w:pPr>
        <w:tabs>
          <w:tab w:val="left" w:pos="720"/>
        </w:tabs>
        <w:spacing w:after="120"/>
        <w:ind w:left="720" w:hanging="360"/>
        <w:jc w:val="both"/>
        <w:rPr>
          <w:rFonts w:ascii="Arial" w:hAnsi="Arial" w:cs="Arial"/>
          <w:b/>
          <w:sz w:val="18"/>
          <w:szCs w:val="18"/>
        </w:rPr>
      </w:pPr>
      <w:r w:rsidRPr="000702D6">
        <w:rPr>
          <w:rFonts w:ascii="Arial" w:hAnsi="Arial" w:cs="Arial"/>
          <w:sz w:val="18"/>
          <w:szCs w:val="18"/>
        </w:rPr>
        <w:t>(c)</w:t>
      </w:r>
      <w:r w:rsidRPr="000702D6">
        <w:rPr>
          <w:rFonts w:ascii="Arial" w:hAnsi="Arial" w:cs="Arial"/>
          <w:sz w:val="18"/>
          <w:szCs w:val="18"/>
        </w:rPr>
        <w:tab/>
      </w:r>
      <w:r w:rsidR="00972A11" w:rsidRPr="000702D6">
        <w:rPr>
          <w:rFonts w:ascii="Arial" w:hAnsi="Arial" w:cs="Arial"/>
          <w:sz w:val="18"/>
          <w:szCs w:val="18"/>
        </w:rPr>
        <w:t>The responsibility for submitting a response to this Bid Proposal to Okeechobee County School Board Operations Department at 938 NW 34</w:t>
      </w:r>
      <w:r w:rsidR="00972A11" w:rsidRPr="000702D6">
        <w:rPr>
          <w:rFonts w:ascii="Arial" w:hAnsi="Arial" w:cs="Arial"/>
          <w:sz w:val="18"/>
          <w:szCs w:val="18"/>
          <w:vertAlign w:val="superscript"/>
        </w:rPr>
        <w:t>th</w:t>
      </w:r>
      <w:r w:rsidR="00972A11" w:rsidRPr="000702D6">
        <w:rPr>
          <w:rFonts w:ascii="Arial" w:hAnsi="Arial" w:cs="Arial"/>
          <w:sz w:val="18"/>
          <w:szCs w:val="18"/>
        </w:rPr>
        <w:t xml:space="preserve"> Street, Okeechobee, FL 34972, on or before the stipulated time and date will be solely and strictly the responsibility of the Seller. Okeechobee County School Board will in no way be responsible for delays caused by the United States Postal Service or by any other delivery service or occurrence.  Any proposals received after the stipulated time and date will not be accepted, and/or opened and will be returned to the Proposer.</w:t>
      </w:r>
    </w:p>
    <w:p w14:paraId="72B8699C" w14:textId="6AF4E799" w:rsidR="00541313" w:rsidRPr="000702D6" w:rsidRDefault="00972A11" w:rsidP="00972A11">
      <w:pPr>
        <w:tabs>
          <w:tab w:val="left" w:pos="720"/>
        </w:tabs>
        <w:spacing w:after="120"/>
        <w:ind w:left="720" w:hanging="360"/>
        <w:jc w:val="both"/>
        <w:rPr>
          <w:rFonts w:ascii="Arial" w:hAnsi="Arial" w:cs="Arial"/>
          <w:sz w:val="18"/>
          <w:szCs w:val="18"/>
        </w:rPr>
      </w:pPr>
      <w:r w:rsidRPr="000702D6">
        <w:rPr>
          <w:rFonts w:ascii="Arial" w:hAnsi="Arial" w:cs="Arial"/>
          <w:sz w:val="18"/>
          <w:szCs w:val="18"/>
        </w:rPr>
        <w:t>(d)</w:t>
      </w:r>
      <w:r w:rsidRPr="000702D6">
        <w:rPr>
          <w:rFonts w:ascii="Arial" w:hAnsi="Arial" w:cs="Arial"/>
          <w:b/>
          <w:sz w:val="18"/>
          <w:szCs w:val="18"/>
        </w:rPr>
        <w:t xml:space="preserve">   </w:t>
      </w:r>
      <w:r w:rsidR="00541313" w:rsidRPr="000702D6">
        <w:rPr>
          <w:rFonts w:ascii="Arial" w:hAnsi="Arial" w:cs="Arial"/>
          <w:sz w:val="18"/>
          <w:szCs w:val="18"/>
        </w:rPr>
        <w:t>Any submission</w:t>
      </w:r>
      <w:r w:rsidR="00195370" w:rsidRPr="000702D6">
        <w:rPr>
          <w:rFonts w:ascii="Arial" w:hAnsi="Arial" w:cs="Arial"/>
          <w:sz w:val="18"/>
          <w:szCs w:val="18"/>
        </w:rPr>
        <w:t>(s)</w:t>
      </w:r>
      <w:r w:rsidR="00D36F84" w:rsidRPr="000702D6">
        <w:rPr>
          <w:rFonts w:ascii="Arial" w:hAnsi="Arial" w:cs="Arial"/>
          <w:sz w:val="18"/>
          <w:szCs w:val="18"/>
        </w:rPr>
        <w:t xml:space="preserve"> provided to the D</w:t>
      </w:r>
      <w:r w:rsidR="00541313" w:rsidRPr="000702D6">
        <w:rPr>
          <w:rFonts w:ascii="Arial" w:hAnsi="Arial" w:cs="Arial"/>
          <w:sz w:val="18"/>
          <w:szCs w:val="18"/>
        </w:rPr>
        <w:t>istrict shall be at no cost.</w:t>
      </w:r>
      <w:r w:rsidR="00AB29F4" w:rsidRPr="000702D6">
        <w:rPr>
          <w:rFonts w:ascii="Arial" w:hAnsi="Arial" w:cs="Arial"/>
          <w:sz w:val="18"/>
          <w:szCs w:val="18"/>
        </w:rPr>
        <w:t xml:space="preserve">  This includes but is not limited to labor,</w:t>
      </w:r>
      <w:r w:rsidRPr="000702D6">
        <w:rPr>
          <w:rFonts w:ascii="Arial" w:hAnsi="Arial" w:cs="Arial"/>
          <w:sz w:val="18"/>
          <w:szCs w:val="18"/>
        </w:rPr>
        <w:t xml:space="preserve"> </w:t>
      </w:r>
      <w:r w:rsidR="00AB29F4" w:rsidRPr="000702D6">
        <w:rPr>
          <w:rFonts w:ascii="Arial" w:hAnsi="Arial" w:cs="Arial"/>
          <w:sz w:val="18"/>
          <w:szCs w:val="18"/>
        </w:rPr>
        <w:t>services, travel, data or samples.</w:t>
      </w:r>
    </w:p>
    <w:p w14:paraId="72B8699F" w14:textId="39EB524F" w:rsidR="00F9166C" w:rsidRPr="000702D6" w:rsidRDefault="00FF067D" w:rsidP="00972A11">
      <w:pPr>
        <w:spacing w:after="240"/>
        <w:ind w:left="360" w:hanging="360"/>
        <w:rPr>
          <w:rFonts w:ascii="Arial" w:hAnsi="Arial" w:cs="Arial"/>
          <w:sz w:val="18"/>
          <w:szCs w:val="18"/>
        </w:rPr>
      </w:pPr>
      <w:r>
        <w:rPr>
          <w:rFonts w:ascii="Arial" w:hAnsi="Arial" w:cs="Arial"/>
          <w:sz w:val="18"/>
          <w:szCs w:val="18"/>
        </w:rPr>
        <w:t>4</w:t>
      </w:r>
      <w:r w:rsidR="00541313" w:rsidRPr="000702D6">
        <w:rPr>
          <w:rFonts w:ascii="Arial" w:hAnsi="Arial" w:cs="Arial"/>
          <w:sz w:val="18"/>
          <w:szCs w:val="18"/>
        </w:rPr>
        <w:t>.</w:t>
      </w:r>
      <w:r w:rsidR="00541313" w:rsidRPr="000702D6">
        <w:rPr>
          <w:rFonts w:ascii="Arial" w:hAnsi="Arial" w:cs="Arial"/>
          <w:sz w:val="18"/>
          <w:szCs w:val="18"/>
        </w:rPr>
        <w:tab/>
      </w:r>
      <w:r w:rsidR="00BF4DC7" w:rsidRPr="000702D6">
        <w:rPr>
          <w:rFonts w:ascii="Arial" w:hAnsi="Arial" w:cs="Arial"/>
          <w:sz w:val="18"/>
          <w:szCs w:val="18"/>
          <w:u w:val="single"/>
        </w:rPr>
        <w:t>Closing</w:t>
      </w:r>
      <w:r w:rsidR="00541313" w:rsidRPr="000702D6">
        <w:rPr>
          <w:rFonts w:ascii="Arial" w:hAnsi="Arial" w:cs="Arial"/>
          <w:sz w:val="18"/>
          <w:szCs w:val="18"/>
        </w:rPr>
        <w:t xml:space="preserve"> </w:t>
      </w:r>
      <w:r w:rsidR="00BF4DC7" w:rsidRPr="000702D6">
        <w:rPr>
          <w:rFonts w:ascii="Arial" w:hAnsi="Arial" w:cs="Arial"/>
          <w:sz w:val="18"/>
          <w:szCs w:val="18"/>
        </w:rPr>
        <w:t>–</w:t>
      </w:r>
      <w:r w:rsidR="00541313" w:rsidRPr="000702D6">
        <w:rPr>
          <w:rFonts w:ascii="Arial" w:hAnsi="Arial" w:cs="Arial"/>
          <w:sz w:val="18"/>
          <w:szCs w:val="18"/>
        </w:rPr>
        <w:t xml:space="preserve"> </w:t>
      </w:r>
      <w:r w:rsidR="00156A1A" w:rsidRPr="000702D6">
        <w:rPr>
          <w:rFonts w:ascii="Arial" w:hAnsi="Arial" w:cs="Arial"/>
          <w:sz w:val="18"/>
          <w:szCs w:val="18"/>
        </w:rPr>
        <w:t>Seller</w:t>
      </w:r>
      <w:r w:rsidR="00BF4DC7" w:rsidRPr="000702D6">
        <w:rPr>
          <w:rFonts w:ascii="Arial" w:hAnsi="Arial" w:cs="Arial"/>
          <w:sz w:val="18"/>
          <w:szCs w:val="18"/>
        </w:rPr>
        <w:t xml:space="preserve">s may verify District receipt of their responses </w:t>
      </w:r>
      <w:r w:rsidR="00972A11" w:rsidRPr="000702D6">
        <w:rPr>
          <w:rFonts w:ascii="Arial" w:hAnsi="Arial" w:cs="Arial"/>
          <w:sz w:val="18"/>
          <w:szCs w:val="18"/>
        </w:rPr>
        <w:t xml:space="preserve">via email </w:t>
      </w:r>
      <w:proofErr w:type="gramStart"/>
      <w:r w:rsidR="00972A11" w:rsidRPr="000702D6">
        <w:rPr>
          <w:rFonts w:ascii="Arial" w:hAnsi="Arial" w:cs="Arial"/>
          <w:color w:val="0000FF"/>
          <w:sz w:val="18"/>
          <w:szCs w:val="18"/>
          <w:u w:val="single"/>
        </w:rPr>
        <w:t>barrettb@okee.k12.fl.us</w:t>
      </w:r>
      <w:r w:rsidR="00BF4DC7" w:rsidRPr="000702D6">
        <w:rPr>
          <w:rFonts w:ascii="Arial" w:hAnsi="Arial" w:cs="Arial"/>
          <w:sz w:val="18"/>
          <w:szCs w:val="18"/>
        </w:rPr>
        <w:t xml:space="preserve"> .</w:t>
      </w:r>
      <w:proofErr w:type="gramEnd"/>
      <w:r w:rsidR="00BF4DC7" w:rsidRPr="000702D6">
        <w:rPr>
          <w:rFonts w:ascii="Arial" w:hAnsi="Arial" w:cs="Arial"/>
          <w:sz w:val="18"/>
          <w:szCs w:val="18"/>
        </w:rPr>
        <w:t xml:space="preserve">  </w:t>
      </w:r>
      <w:r w:rsidR="00972A11" w:rsidRPr="000702D6">
        <w:rPr>
          <w:rFonts w:ascii="Arial" w:hAnsi="Arial" w:cs="Arial"/>
          <w:sz w:val="18"/>
          <w:szCs w:val="18"/>
        </w:rPr>
        <w:t xml:space="preserve">The District no longer </w:t>
      </w:r>
      <w:r w:rsidR="00BF4DC7" w:rsidRPr="000702D6">
        <w:rPr>
          <w:rFonts w:ascii="Arial" w:hAnsi="Arial" w:cs="Arial"/>
          <w:sz w:val="18"/>
          <w:szCs w:val="18"/>
        </w:rPr>
        <w:t xml:space="preserve">reads </w:t>
      </w:r>
      <w:r w:rsidR="00153D0A" w:rsidRPr="000702D6">
        <w:rPr>
          <w:rFonts w:ascii="Arial" w:hAnsi="Arial" w:cs="Arial"/>
          <w:sz w:val="18"/>
          <w:szCs w:val="18"/>
        </w:rPr>
        <w:t>Seller</w:t>
      </w:r>
      <w:r w:rsidR="00BF4DC7" w:rsidRPr="000702D6">
        <w:rPr>
          <w:rFonts w:ascii="Arial" w:hAnsi="Arial" w:cs="Arial"/>
          <w:sz w:val="18"/>
          <w:szCs w:val="18"/>
        </w:rPr>
        <w:t>’s names and prices</w:t>
      </w:r>
      <w:r w:rsidR="00C82EF4" w:rsidRPr="000702D6">
        <w:rPr>
          <w:rFonts w:ascii="Arial" w:hAnsi="Arial" w:cs="Arial"/>
          <w:sz w:val="18"/>
          <w:szCs w:val="18"/>
        </w:rPr>
        <w:t xml:space="preserve"> at Closing</w:t>
      </w:r>
      <w:r w:rsidR="00972A11" w:rsidRPr="000702D6">
        <w:rPr>
          <w:rFonts w:ascii="Arial" w:hAnsi="Arial" w:cs="Arial"/>
          <w:sz w:val="18"/>
          <w:szCs w:val="18"/>
        </w:rPr>
        <w:t>.</w:t>
      </w:r>
      <w:r w:rsidR="00BF4DC7" w:rsidRPr="000702D6">
        <w:rPr>
          <w:rFonts w:ascii="Arial" w:hAnsi="Arial" w:cs="Arial"/>
          <w:sz w:val="18"/>
          <w:szCs w:val="18"/>
        </w:rPr>
        <w:t xml:space="preserve"> Instead,</w:t>
      </w:r>
      <w:r w:rsidR="008973FB" w:rsidRPr="000702D6">
        <w:rPr>
          <w:rFonts w:ascii="Arial" w:hAnsi="Arial" w:cs="Arial"/>
          <w:sz w:val="18"/>
          <w:szCs w:val="18"/>
        </w:rPr>
        <w:t xml:space="preserve"> </w:t>
      </w:r>
      <w:r w:rsidR="00BF4DC7" w:rsidRPr="000702D6">
        <w:rPr>
          <w:rFonts w:ascii="Arial" w:hAnsi="Arial" w:cs="Arial"/>
          <w:sz w:val="18"/>
          <w:szCs w:val="18"/>
        </w:rPr>
        <w:t xml:space="preserve">a Tabulation </w:t>
      </w:r>
      <w:proofErr w:type="gramStart"/>
      <w:r w:rsidR="00BF4DC7" w:rsidRPr="000702D6">
        <w:rPr>
          <w:rFonts w:ascii="Arial" w:hAnsi="Arial" w:cs="Arial"/>
          <w:sz w:val="18"/>
          <w:szCs w:val="18"/>
        </w:rPr>
        <w:t>will be posted</w:t>
      </w:r>
      <w:proofErr w:type="gramEnd"/>
      <w:r w:rsidR="00BF4DC7" w:rsidRPr="000702D6">
        <w:rPr>
          <w:rFonts w:ascii="Arial" w:hAnsi="Arial" w:cs="Arial"/>
          <w:sz w:val="18"/>
          <w:szCs w:val="18"/>
        </w:rPr>
        <w:t xml:space="preserve"> on </w:t>
      </w:r>
      <w:hyperlink r:id="rId14" w:history="1">
        <w:r w:rsidR="00972A11" w:rsidRPr="000702D6">
          <w:rPr>
            <w:rFonts w:ascii="Arial" w:eastAsia="Calibri" w:hAnsi="Arial" w:cs="Arial"/>
            <w:color w:val="0000FF"/>
            <w:sz w:val="18"/>
            <w:szCs w:val="18"/>
            <w:u w:val="single"/>
          </w:rPr>
          <w:t>http://www.okee.k12.fl.us/operations</w:t>
        </w:r>
      </w:hyperlink>
      <w:r w:rsidR="00BF4DC7" w:rsidRPr="000702D6">
        <w:rPr>
          <w:rFonts w:ascii="Arial" w:hAnsi="Arial" w:cs="Arial"/>
          <w:sz w:val="18"/>
          <w:szCs w:val="18"/>
        </w:rPr>
        <w:t xml:space="preserve">.  </w:t>
      </w:r>
    </w:p>
    <w:p w14:paraId="72B869A0" w14:textId="31E11B05" w:rsidR="00541313" w:rsidRPr="000702D6" w:rsidRDefault="00FF067D" w:rsidP="00B237EE">
      <w:pPr>
        <w:spacing w:after="60"/>
        <w:ind w:left="360" w:hanging="360"/>
        <w:jc w:val="both"/>
        <w:rPr>
          <w:rFonts w:ascii="Arial" w:hAnsi="Arial" w:cs="Arial"/>
          <w:caps/>
          <w:sz w:val="18"/>
          <w:szCs w:val="18"/>
        </w:rPr>
      </w:pPr>
      <w:r>
        <w:rPr>
          <w:rFonts w:ascii="Arial" w:hAnsi="Arial" w:cs="Arial"/>
          <w:sz w:val="18"/>
          <w:szCs w:val="18"/>
        </w:rPr>
        <w:t>5</w:t>
      </w:r>
      <w:r w:rsidR="00541313" w:rsidRPr="000702D6">
        <w:rPr>
          <w:rFonts w:ascii="Arial" w:hAnsi="Arial" w:cs="Arial"/>
          <w:sz w:val="18"/>
          <w:szCs w:val="18"/>
        </w:rPr>
        <w:t>.</w:t>
      </w:r>
      <w:r w:rsidR="00541313" w:rsidRPr="000702D6">
        <w:rPr>
          <w:rFonts w:ascii="Arial" w:hAnsi="Arial" w:cs="Arial"/>
          <w:sz w:val="18"/>
          <w:szCs w:val="18"/>
        </w:rPr>
        <w:tab/>
      </w:r>
      <w:r w:rsidR="00541313" w:rsidRPr="000702D6">
        <w:rPr>
          <w:rFonts w:ascii="Arial" w:hAnsi="Arial" w:cs="Arial"/>
          <w:caps/>
          <w:sz w:val="18"/>
          <w:szCs w:val="18"/>
          <w:u w:val="single"/>
        </w:rPr>
        <w:t>A</w:t>
      </w:r>
      <w:r w:rsidR="00541313" w:rsidRPr="000702D6">
        <w:rPr>
          <w:rFonts w:ascii="Arial" w:hAnsi="Arial" w:cs="Arial"/>
          <w:sz w:val="18"/>
          <w:szCs w:val="18"/>
          <w:u w:val="single"/>
        </w:rPr>
        <w:t>ward of Contract</w:t>
      </w:r>
    </w:p>
    <w:p w14:paraId="72B869A3" w14:textId="33053081" w:rsidR="00A75623" w:rsidRPr="000702D6" w:rsidRDefault="00541313" w:rsidP="00800352">
      <w:pPr>
        <w:spacing w:after="120"/>
        <w:ind w:left="360"/>
        <w:jc w:val="both"/>
        <w:rPr>
          <w:rFonts w:ascii="Arial" w:hAnsi="Arial" w:cs="Arial"/>
          <w:sz w:val="18"/>
          <w:szCs w:val="18"/>
        </w:rPr>
      </w:pPr>
      <w:r w:rsidRPr="000702D6">
        <w:rPr>
          <w:rFonts w:ascii="Arial" w:hAnsi="Arial" w:cs="Arial"/>
          <w:sz w:val="18"/>
          <w:szCs w:val="18"/>
        </w:rPr>
        <w:t>(a)</w:t>
      </w:r>
      <w:r w:rsidRPr="000702D6">
        <w:rPr>
          <w:rFonts w:ascii="Arial" w:hAnsi="Arial" w:cs="Arial"/>
          <w:sz w:val="18"/>
          <w:szCs w:val="18"/>
        </w:rPr>
        <w:tab/>
        <w:t>The contract will be awarded as soon as possible to the</w:t>
      </w:r>
      <w:r w:rsidR="002668A1" w:rsidRPr="000702D6">
        <w:rPr>
          <w:rFonts w:ascii="Arial" w:hAnsi="Arial" w:cs="Arial"/>
          <w:sz w:val="18"/>
          <w:szCs w:val="18"/>
        </w:rPr>
        <w:t xml:space="preserve"> best value</w:t>
      </w:r>
      <w:r w:rsidRPr="000702D6">
        <w:rPr>
          <w:rFonts w:ascii="Arial" w:hAnsi="Arial" w:cs="Arial"/>
          <w:sz w:val="18"/>
          <w:szCs w:val="18"/>
        </w:rPr>
        <w:t xml:space="preserve"> </w:t>
      </w:r>
      <w:r w:rsidR="00156A1A" w:rsidRPr="000702D6">
        <w:rPr>
          <w:rFonts w:ascii="Arial" w:hAnsi="Arial" w:cs="Arial"/>
          <w:sz w:val="18"/>
          <w:szCs w:val="18"/>
        </w:rPr>
        <w:t>Seller</w:t>
      </w:r>
      <w:r w:rsidRPr="000702D6">
        <w:rPr>
          <w:rFonts w:ascii="Arial" w:hAnsi="Arial" w:cs="Arial"/>
          <w:sz w:val="18"/>
          <w:szCs w:val="18"/>
        </w:rPr>
        <w:t xml:space="preserve">(s); provided the </w:t>
      </w:r>
      <w:r w:rsidR="007D5441" w:rsidRPr="000702D6">
        <w:rPr>
          <w:rFonts w:ascii="Arial" w:hAnsi="Arial" w:cs="Arial"/>
          <w:sz w:val="18"/>
          <w:szCs w:val="18"/>
        </w:rPr>
        <w:t>Bid</w:t>
      </w:r>
      <w:r w:rsidRPr="000702D6">
        <w:rPr>
          <w:rFonts w:ascii="Arial" w:hAnsi="Arial" w:cs="Arial"/>
          <w:sz w:val="18"/>
          <w:szCs w:val="18"/>
        </w:rPr>
        <w:t xml:space="preserve"> is reasonable and it is in the best interest of the School Board to accept it.</w:t>
      </w:r>
      <w:r w:rsidR="00481B9C" w:rsidRPr="000702D6">
        <w:rPr>
          <w:rFonts w:ascii="Arial" w:hAnsi="Arial" w:cs="Arial"/>
          <w:sz w:val="18"/>
          <w:szCs w:val="18"/>
        </w:rPr>
        <w:t xml:space="preserve">  </w:t>
      </w:r>
      <w:r w:rsidR="00B67209" w:rsidRPr="000702D6">
        <w:rPr>
          <w:rFonts w:ascii="Arial" w:hAnsi="Arial" w:cs="Arial"/>
          <w:sz w:val="18"/>
          <w:szCs w:val="18"/>
        </w:rPr>
        <w:t>At discretion of the Board, t</w:t>
      </w:r>
      <w:r w:rsidR="00495104" w:rsidRPr="000702D6">
        <w:rPr>
          <w:rFonts w:ascii="Arial" w:hAnsi="Arial" w:cs="Arial"/>
          <w:sz w:val="18"/>
          <w:szCs w:val="18"/>
        </w:rPr>
        <w:t xml:space="preserve">he Award </w:t>
      </w:r>
      <w:proofErr w:type="gramStart"/>
      <w:r w:rsidR="00495104" w:rsidRPr="000702D6">
        <w:rPr>
          <w:rFonts w:ascii="Arial" w:hAnsi="Arial" w:cs="Arial"/>
          <w:sz w:val="18"/>
          <w:szCs w:val="18"/>
          <w:u w:val="single"/>
        </w:rPr>
        <w:t>may</w:t>
      </w:r>
      <w:r w:rsidR="00495104" w:rsidRPr="000702D6">
        <w:rPr>
          <w:rFonts w:ascii="Arial" w:hAnsi="Arial" w:cs="Arial"/>
          <w:sz w:val="18"/>
          <w:szCs w:val="18"/>
        </w:rPr>
        <w:t xml:space="preserve"> </w:t>
      </w:r>
      <w:r w:rsidR="00A75623" w:rsidRPr="000702D6">
        <w:rPr>
          <w:rFonts w:ascii="Arial" w:hAnsi="Arial" w:cs="Arial"/>
          <w:sz w:val="18"/>
          <w:szCs w:val="18"/>
        </w:rPr>
        <w:t>be awarded</w:t>
      </w:r>
      <w:proofErr w:type="gramEnd"/>
      <w:r w:rsidR="00DF6D98" w:rsidRPr="000702D6">
        <w:rPr>
          <w:rFonts w:ascii="Arial" w:hAnsi="Arial" w:cs="Arial"/>
          <w:sz w:val="18"/>
          <w:szCs w:val="18"/>
        </w:rPr>
        <w:t xml:space="preserve"> to</w:t>
      </w:r>
      <w:r w:rsidR="00495104" w:rsidRPr="000702D6">
        <w:rPr>
          <w:rFonts w:ascii="Arial" w:hAnsi="Arial" w:cs="Arial"/>
          <w:sz w:val="18"/>
          <w:szCs w:val="18"/>
        </w:rPr>
        <w:t xml:space="preserve"> multiple </w:t>
      </w:r>
      <w:r w:rsidR="0067501B" w:rsidRPr="000702D6">
        <w:rPr>
          <w:rFonts w:ascii="Arial" w:hAnsi="Arial" w:cs="Arial"/>
          <w:sz w:val="18"/>
          <w:szCs w:val="18"/>
        </w:rPr>
        <w:t>Seller</w:t>
      </w:r>
      <w:r w:rsidR="00495104" w:rsidRPr="000702D6">
        <w:rPr>
          <w:rFonts w:ascii="Arial" w:hAnsi="Arial" w:cs="Arial"/>
          <w:sz w:val="18"/>
          <w:szCs w:val="18"/>
        </w:rPr>
        <w:t>s</w:t>
      </w:r>
      <w:r w:rsidR="00A75623" w:rsidRPr="000702D6">
        <w:rPr>
          <w:rFonts w:ascii="Arial" w:hAnsi="Arial" w:cs="Arial"/>
          <w:sz w:val="18"/>
          <w:szCs w:val="18"/>
        </w:rPr>
        <w:t>.</w:t>
      </w:r>
      <w:r w:rsidR="00DF6D98" w:rsidRPr="000702D6">
        <w:rPr>
          <w:rFonts w:ascii="Arial" w:hAnsi="Arial" w:cs="Arial"/>
          <w:sz w:val="18"/>
          <w:szCs w:val="18"/>
        </w:rPr>
        <w:t xml:space="preserve"> </w:t>
      </w:r>
    </w:p>
    <w:p w14:paraId="72B869A4" w14:textId="15222550" w:rsidR="00A75623" w:rsidRPr="000702D6" w:rsidRDefault="00293982" w:rsidP="003E3738">
      <w:pPr>
        <w:spacing w:after="120"/>
        <w:ind w:left="720"/>
        <w:jc w:val="both"/>
        <w:rPr>
          <w:rFonts w:ascii="Arial" w:hAnsi="Arial" w:cs="Arial"/>
          <w:b/>
          <w:sz w:val="18"/>
          <w:szCs w:val="18"/>
        </w:rPr>
      </w:pPr>
      <w:r w:rsidRPr="000702D6">
        <w:rPr>
          <w:rFonts w:ascii="Arial" w:hAnsi="Arial" w:cs="Arial"/>
          <w:b/>
          <w:sz w:val="18"/>
          <w:szCs w:val="18"/>
        </w:rPr>
        <w:t xml:space="preserve">Award criteria </w:t>
      </w:r>
      <w:proofErr w:type="gramStart"/>
      <w:r w:rsidRPr="000702D6">
        <w:rPr>
          <w:rFonts w:ascii="Arial" w:hAnsi="Arial" w:cs="Arial"/>
          <w:b/>
          <w:sz w:val="18"/>
          <w:szCs w:val="18"/>
        </w:rPr>
        <w:t>shall be based</w:t>
      </w:r>
      <w:proofErr w:type="gramEnd"/>
      <w:r w:rsidRPr="000702D6">
        <w:rPr>
          <w:rFonts w:ascii="Arial" w:hAnsi="Arial" w:cs="Arial"/>
          <w:b/>
          <w:sz w:val="18"/>
          <w:szCs w:val="18"/>
        </w:rPr>
        <w:t xml:space="preserve"> upon the following criteria (listed in order of </w:t>
      </w:r>
      <w:r w:rsidR="00D26A03" w:rsidRPr="000702D6">
        <w:rPr>
          <w:rFonts w:ascii="Arial" w:hAnsi="Arial" w:cs="Arial"/>
          <w:b/>
          <w:sz w:val="18"/>
          <w:szCs w:val="18"/>
        </w:rPr>
        <w:t>emphasis</w:t>
      </w:r>
      <w:r w:rsidRPr="000702D6">
        <w:rPr>
          <w:rFonts w:ascii="Arial" w:hAnsi="Arial" w:cs="Arial"/>
          <w:b/>
          <w:sz w:val="18"/>
          <w:szCs w:val="18"/>
        </w:rPr>
        <w:t xml:space="preserve">; the first criteria having the highest </w:t>
      </w:r>
      <w:r w:rsidR="00D26A03" w:rsidRPr="000702D6">
        <w:rPr>
          <w:rFonts w:ascii="Arial" w:hAnsi="Arial" w:cs="Arial"/>
          <w:b/>
          <w:sz w:val="18"/>
          <w:szCs w:val="18"/>
        </w:rPr>
        <w:t>emphasis</w:t>
      </w:r>
      <w:r w:rsidRPr="000702D6">
        <w:rPr>
          <w:rFonts w:ascii="Arial" w:hAnsi="Arial" w:cs="Arial"/>
          <w:b/>
          <w:sz w:val="18"/>
          <w:szCs w:val="18"/>
        </w:rPr>
        <w:t xml:space="preserve">): </w:t>
      </w:r>
    </w:p>
    <w:p w14:paraId="253FCD2D" w14:textId="0351DA54" w:rsidR="00CE3579" w:rsidRPr="000702D6" w:rsidRDefault="00CE3579" w:rsidP="003E3738">
      <w:pPr>
        <w:spacing w:after="120"/>
        <w:ind w:left="1170"/>
        <w:jc w:val="both"/>
        <w:rPr>
          <w:rFonts w:ascii="Arial" w:hAnsi="Arial" w:cs="Arial"/>
          <w:b/>
          <w:sz w:val="18"/>
          <w:szCs w:val="18"/>
        </w:rPr>
      </w:pPr>
      <w:proofErr w:type="spellStart"/>
      <w:r w:rsidRPr="000702D6">
        <w:rPr>
          <w:rFonts w:ascii="Arial" w:hAnsi="Arial" w:cs="Arial"/>
          <w:b/>
          <w:sz w:val="18"/>
          <w:szCs w:val="18"/>
        </w:rPr>
        <w:t>i</w:t>
      </w:r>
      <w:proofErr w:type="spellEnd"/>
      <w:r w:rsidRPr="000702D6">
        <w:rPr>
          <w:rFonts w:ascii="Arial" w:hAnsi="Arial" w:cs="Arial"/>
          <w:b/>
          <w:sz w:val="18"/>
          <w:szCs w:val="18"/>
        </w:rPr>
        <w:t xml:space="preserve">) </w:t>
      </w:r>
      <w:r w:rsidR="00481B9C" w:rsidRPr="000702D6">
        <w:rPr>
          <w:rFonts w:ascii="Arial" w:hAnsi="Arial" w:cs="Arial"/>
          <w:b/>
          <w:sz w:val="18"/>
          <w:szCs w:val="18"/>
        </w:rPr>
        <w:t>p</w:t>
      </w:r>
      <w:r w:rsidRPr="000702D6">
        <w:rPr>
          <w:rFonts w:ascii="Arial" w:hAnsi="Arial" w:cs="Arial"/>
          <w:b/>
          <w:sz w:val="18"/>
          <w:szCs w:val="18"/>
        </w:rPr>
        <w:t xml:space="preserve">rice, ii) </w:t>
      </w:r>
      <w:r w:rsidR="00481B9C" w:rsidRPr="000702D6">
        <w:rPr>
          <w:rFonts w:ascii="Arial" w:hAnsi="Arial" w:cs="Arial"/>
          <w:b/>
          <w:sz w:val="18"/>
          <w:szCs w:val="18"/>
        </w:rPr>
        <w:t>p</w:t>
      </w:r>
      <w:r w:rsidRPr="000702D6">
        <w:rPr>
          <w:rFonts w:ascii="Arial" w:hAnsi="Arial" w:cs="Arial"/>
          <w:b/>
          <w:sz w:val="18"/>
          <w:szCs w:val="18"/>
        </w:rPr>
        <w:t xml:space="preserve">ast </w:t>
      </w:r>
      <w:r w:rsidR="00481B9C" w:rsidRPr="000702D6">
        <w:rPr>
          <w:rFonts w:ascii="Arial" w:hAnsi="Arial" w:cs="Arial"/>
          <w:b/>
          <w:sz w:val="18"/>
          <w:szCs w:val="18"/>
        </w:rPr>
        <w:t>p</w:t>
      </w:r>
      <w:r w:rsidRPr="000702D6">
        <w:rPr>
          <w:rFonts w:ascii="Arial" w:hAnsi="Arial" w:cs="Arial"/>
          <w:b/>
          <w:sz w:val="18"/>
          <w:szCs w:val="18"/>
        </w:rPr>
        <w:t>erformance</w:t>
      </w:r>
      <w:r w:rsidR="00BD6A38" w:rsidRPr="000702D6">
        <w:rPr>
          <w:rFonts w:ascii="Arial" w:hAnsi="Arial" w:cs="Arial"/>
          <w:b/>
          <w:sz w:val="18"/>
          <w:szCs w:val="18"/>
        </w:rPr>
        <w:t xml:space="preserve"> to include </w:t>
      </w:r>
      <w:r w:rsidR="00481B9C" w:rsidRPr="000702D6">
        <w:rPr>
          <w:rFonts w:ascii="Arial" w:hAnsi="Arial" w:cs="Arial"/>
          <w:b/>
          <w:sz w:val="18"/>
          <w:szCs w:val="18"/>
        </w:rPr>
        <w:t xml:space="preserve">a </w:t>
      </w:r>
      <w:r w:rsidR="00BD6A38" w:rsidRPr="000702D6">
        <w:rPr>
          <w:rFonts w:ascii="Arial" w:hAnsi="Arial" w:cs="Arial"/>
          <w:b/>
          <w:sz w:val="18"/>
          <w:szCs w:val="18"/>
        </w:rPr>
        <w:t>sample report</w:t>
      </w:r>
      <w:r w:rsidRPr="000702D6">
        <w:rPr>
          <w:rFonts w:ascii="Arial" w:hAnsi="Arial" w:cs="Arial"/>
          <w:b/>
          <w:sz w:val="18"/>
          <w:szCs w:val="18"/>
        </w:rPr>
        <w:t xml:space="preserve">, iii) </w:t>
      </w:r>
      <w:r w:rsidR="00481B9C" w:rsidRPr="000702D6">
        <w:rPr>
          <w:rFonts w:ascii="Arial" w:hAnsi="Arial" w:cs="Arial"/>
          <w:b/>
          <w:sz w:val="18"/>
          <w:szCs w:val="18"/>
        </w:rPr>
        <w:t>q</w:t>
      </w:r>
      <w:r w:rsidRPr="000702D6">
        <w:rPr>
          <w:rFonts w:ascii="Arial" w:hAnsi="Arial" w:cs="Arial"/>
          <w:b/>
          <w:sz w:val="18"/>
          <w:szCs w:val="18"/>
        </w:rPr>
        <w:t xml:space="preserve">ualifications and </w:t>
      </w:r>
      <w:r w:rsidR="00481B9C" w:rsidRPr="000702D6">
        <w:rPr>
          <w:rFonts w:ascii="Arial" w:hAnsi="Arial" w:cs="Arial"/>
          <w:b/>
          <w:sz w:val="18"/>
          <w:szCs w:val="18"/>
        </w:rPr>
        <w:t>r</w:t>
      </w:r>
      <w:r w:rsidRPr="000702D6">
        <w:rPr>
          <w:rFonts w:ascii="Arial" w:hAnsi="Arial" w:cs="Arial"/>
          <w:b/>
          <w:sz w:val="18"/>
          <w:szCs w:val="18"/>
        </w:rPr>
        <w:t>esumes</w:t>
      </w:r>
      <w:r w:rsidR="00BD6A38" w:rsidRPr="000702D6">
        <w:rPr>
          <w:rFonts w:ascii="Arial" w:hAnsi="Arial" w:cs="Arial"/>
          <w:b/>
          <w:sz w:val="18"/>
          <w:szCs w:val="18"/>
        </w:rPr>
        <w:t xml:space="preserve"> to include </w:t>
      </w:r>
      <w:r w:rsidR="00481B9C" w:rsidRPr="000702D6">
        <w:rPr>
          <w:rFonts w:ascii="Arial" w:hAnsi="Arial" w:cs="Arial"/>
          <w:b/>
          <w:sz w:val="18"/>
          <w:szCs w:val="18"/>
        </w:rPr>
        <w:t xml:space="preserve">a </w:t>
      </w:r>
      <w:r w:rsidR="00BD6A38" w:rsidRPr="000702D6">
        <w:rPr>
          <w:rFonts w:ascii="Arial" w:hAnsi="Arial" w:cs="Arial"/>
          <w:b/>
          <w:sz w:val="18"/>
          <w:szCs w:val="18"/>
        </w:rPr>
        <w:t>sample report</w:t>
      </w:r>
      <w:r w:rsidR="00481B9C" w:rsidRPr="000702D6">
        <w:rPr>
          <w:rFonts w:ascii="Arial" w:hAnsi="Arial" w:cs="Arial"/>
          <w:b/>
          <w:sz w:val="18"/>
          <w:szCs w:val="18"/>
        </w:rPr>
        <w:t xml:space="preserve"> (can be the same or different to demonstrate your abilities)</w:t>
      </w:r>
      <w:r w:rsidRPr="000702D6">
        <w:rPr>
          <w:rFonts w:ascii="Arial" w:hAnsi="Arial" w:cs="Arial"/>
          <w:b/>
          <w:sz w:val="18"/>
          <w:szCs w:val="18"/>
        </w:rPr>
        <w:t>, and iv) location</w:t>
      </w:r>
      <w:r w:rsidR="00486C5C" w:rsidRPr="000702D6">
        <w:rPr>
          <w:rFonts w:ascii="Arial" w:hAnsi="Arial" w:cs="Arial"/>
          <w:b/>
          <w:sz w:val="18"/>
          <w:szCs w:val="18"/>
        </w:rPr>
        <w:t xml:space="preserve"> </w:t>
      </w:r>
      <w:r w:rsidRPr="000702D6">
        <w:rPr>
          <w:rFonts w:ascii="Arial" w:hAnsi="Arial" w:cs="Arial"/>
          <w:b/>
          <w:sz w:val="18"/>
          <w:szCs w:val="18"/>
        </w:rPr>
        <w:t>within 1</w:t>
      </w:r>
      <w:r w:rsidR="0045729E" w:rsidRPr="000702D6">
        <w:rPr>
          <w:rFonts w:ascii="Arial" w:hAnsi="Arial" w:cs="Arial"/>
          <w:b/>
          <w:sz w:val="18"/>
          <w:szCs w:val="18"/>
        </w:rPr>
        <w:t>5</w:t>
      </w:r>
      <w:r w:rsidRPr="000702D6">
        <w:rPr>
          <w:rFonts w:ascii="Arial" w:hAnsi="Arial" w:cs="Arial"/>
          <w:b/>
          <w:sz w:val="18"/>
          <w:szCs w:val="18"/>
        </w:rPr>
        <w:t xml:space="preserve">0 miles of </w:t>
      </w:r>
      <w:r w:rsidR="00B67209" w:rsidRPr="000702D6">
        <w:rPr>
          <w:rFonts w:ascii="Arial" w:hAnsi="Arial" w:cs="Arial"/>
          <w:b/>
          <w:sz w:val="18"/>
          <w:szCs w:val="18"/>
        </w:rPr>
        <w:t>Okeechobee</w:t>
      </w:r>
      <w:r w:rsidRPr="000702D6">
        <w:rPr>
          <w:rFonts w:ascii="Arial" w:hAnsi="Arial" w:cs="Arial"/>
          <w:b/>
          <w:sz w:val="18"/>
          <w:szCs w:val="18"/>
        </w:rPr>
        <w:t xml:space="preserve"> County </w:t>
      </w:r>
      <w:r w:rsidR="00B67209" w:rsidRPr="000702D6">
        <w:rPr>
          <w:rFonts w:ascii="Arial" w:hAnsi="Arial" w:cs="Arial"/>
          <w:b/>
          <w:sz w:val="18"/>
          <w:szCs w:val="18"/>
        </w:rPr>
        <w:t>School Board</w:t>
      </w:r>
      <w:r w:rsidR="00486C5C" w:rsidRPr="000702D6">
        <w:rPr>
          <w:rFonts w:ascii="Arial" w:hAnsi="Arial" w:cs="Arial"/>
          <w:b/>
          <w:sz w:val="18"/>
          <w:szCs w:val="18"/>
        </w:rPr>
        <w:t xml:space="preserve"> using </w:t>
      </w:r>
      <w:r w:rsidR="00717CF8" w:rsidRPr="000702D6">
        <w:rPr>
          <w:rFonts w:ascii="Arial" w:hAnsi="Arial" w:cs="Arial"/>
          <w:b/>
          <w:sz w:val="18"/>
          <w:szCs w:val="18"/>
        </w:rPr>
        <w:t>zip code 34</w:t>
      </w:r>
      <w:r w:rsidRPr="000702D6">
        <w:rPr>
          <w:rFonts w:ascii="Arial" w:hAnsi="Arial" w:cs="Arial"/>
          <w:b/>
          <w:sz w:val="18"/>
          <w:szCs w:val="18"/>
        </w:rPr>
        <w:t>9</w:t>
      </w:r>
      <w:r w:rsidR="00B67209" w:rsidRPr="000702D6">
        <w:rPr>
          <w:rFonts w:ascii="Arial" w:hAnsi="Arial" w:cs="Arial"/>
          <w:b/>
          <w:sz w:val="18"/>
          <w:szCs w:val="18"/>
        </w:rPr>
        <w:t>74</w:t>
      </w:r>
      <w:r w:rsidR="00486C5C" w:rsidRPr="000702D6">
        <w:rPr>
          <w:rFonts w:ascii="Arial" w:hAnsi="Arial" w:cs="Arial"/>
          <w:b/>
          <w:sz w:val="18"/>
          <w:szCs w:val="18"/>
        </w:rPr>
        <w:t>.</w:t>
      </w:r>
    </w:p>
    <w:p w14:paraId="72B869A7" w14:textId="2DB7521B" w:rsidR="00541313" w:rsidRPr="000702D6" w:rsidRDefault="00541313" w:rsidP="003E3738">
      <w:pPr>
        <w:spacing w:after="120"/>
        <w:ind w:left="720" w:hanging="360"/>
        <w:jc w:val="both"/>
        <w:rPr>
          <w:rFonts w:ascii="Arial" w:hAnsi="Arial" w:cs="Arial"/>
          <w:sz w:val="18"/>
          <w:szCs w:val="18"/>
        </w:rPr>
      </w:pPr>
      <w:r w:rsidRPr="000702D6">
        <w:rPr>
          <w:rFonts w:ascii="Arial" w:hAnsi="Arial" w:cs="Arial"/>
          <w:sz w:val="18"/>
          <w:szCs w:val="18"/>
        </w:rPr>
        <w:t>(b)</w:t>
      </w:r>
      <w:r w:rsidRPr="000702D6">
        <w:rPr>
          <w:rFonts w:ascii="Arial" w:hAnsi="Arial" w:cs="Arial"/>
          <w:sz w:val="18"/>
          <w:szCs w:val="18"/>
        </w:rPr>
        <w:tab/>
        <w:t xml:space="preserve">The </w:t>
      </w:r>
      <w:r w:rsidR="005B3866" w:rsidRPr="000702D6">
        <w:rPr>
          <w:rFonts w:ascii="Arial" w:hAnsi="Arial" w:cs="Arial"/>
          <w:sz w:val="18"/>
          <w:szCs w:val="18"/>
        </w:rPr>
        <w:t>Buyer</w:t>
      </w:r>
      <w:r w:rsidRPr="000702D6">
        <w:rPr>
          <w:rFonts w:ascii="Arial" w:hAnsi="Arial" w:cs="Arial"/>
          <w:sz w:val="18"/>
          <w:szCs w:val="18"/>
        </w:rPr>
        <w:t xml:space="preserve"> </w:t>
      </w:r>
      <w:r w:rsidR="00165EF5" w:rsidRPr="000702D6">
        <w:rPr>
          <w:rFonts w:ascii="Arial" w:hAnsi="Arial" w:cs="Arial"/>
          <w:sz w:val="18"/>
          <w:szCs w:val="18"/>
        </w:rPr>
        <w:t>may</w:t>
      </w:r>
      <w:r w:rsidRPr="000702D6">
        <w:rPr>
          <w:rFonts w:ascii="Arial" w:hAnsi="Arial" w:cs="Arial"/>
          <w:sz w:val="18"/>
          <w:szCs w:val="18"/>
        </w:rPr>
        <w:t xml:space="preserve"> waive </w:t>
      </w:r>
      <w:r w:rsidR="00165EF5" w:rsidRPr="000702D6">
        <w:rPr>
          <w:rFonts w:ascii="Arial" w:hAnsi="Arial" w:cs="Arial"/>
          <w:sz w:val="18"/>
          <w:szCs w:val="18"/>
        </w:rPr>
        <w:t xml:space="preserve">minor </w:t>
      </w:r>
      <w:proofErr w:type="spellStart"/>
      <w:proofErr w:type="gramStart"/>
      <w:r w:rsidR="00165EF5" w:rsidRPr="000702D6">
        <w:rPr>
          <w:rFonts w:ascii="Arial" w:hAnsi="Arial" w:cs="Arial"/>
          <w:sz w:val="18"/>
          <w:szCs w:val="18"/>
        </w:rPr>
        <w:t>deficienc</w:t>
      </w:r>
      <w:proofErr w:type="spellEnd"/>
      <w:r w:rsidR="00165EF5" w:rsidRPr="000702D6">
        <w:rPr>
          <w:rFonts w:ascii="Arial" w:hAnsi="Arial" w:cs="Arial"/>
          <w:sz w:val="18"/>
          <w:szCs w:val="18"/>
        </w:rPr>
        <w:t>(</w:t>
      </w:r>
      <w:proofErr w:type="spellStart"/>
      <w:proofErr w:type="gramEnd"/>
      <w:r w:rsidR="00165EF5" w:rsidRPr="000702D6">
        <w:rPr>
          <w:rFonts w:ascii="Arial" w:hAnsi="Arial" w:cs="Arial"/>
          <w:sz w:val="18"/>
          <w:szCs w:val="18"/>
        </w:rPr>
        <w:t>ies</w:t>
      </w:r>
      <w:proofErr w:type="spellEnd"/>
      <w:r w:rsidR="00165EF5" w:rsidRPr="000702D6">
        <w:rPr>
          <w:rFonts w:ascii="Arial" w:hAnsi="Arial" w:cs="Arial"/>
          <w:sz w:val="18"/>
          <w:szCs w:val="18"/>
        </w:rPr>
        <w:t>)</w:t>
      </w:r>
      <w:r w:rsidRPr="000702D6">
        <w:rPr>
          <w:rFonts w:ascii="Arial" w:hAnsi="Arial" w:cs="Arial"/>
          <w:sz w:val="18"/>
          <w:szCs w:val="18"/>
        </w:rPr>
        <w:t xml:space="preserve"> in </w:t>
      </w:r>
      <w:r w:rsidR="007D5441" w:rsidRPr="000702D6">
        <w:rPr>
          <w:rFonts w:ascii="Arial" w:hAnsi="Arial" w:cs="Arial"/>
          <w:sz w:val="18"/>
          <w:szCs w:val="18"/>
        </w:rPr>
        <w:t>Bids</w:t>
      </w:r>
      <w:r w:rsidRPr="000702D6">
        <w:rPr>
          <w:rFonts w:ascii="Arial" w:hAnsi="Arial" w:cs="Arial"/>
          <w:sz w:val="18"/>
          <w:szCs w:val="18"/>
        </w:rPr>
        <w:t xml:space="preserve"> received when </w:t>
      </w:r>
      <w:r w:rsidR="005B3866" w:rsidRPr="000702D6">
        <w:rPr>
          <w:rFonts w:ascii="Arial" w:hAnsi="Arial" w:cs="Arial"/>
          <w:sz w:val="18"/>
          <w:szCs w:val="18"/>
        </w:rPr>
        <w:t>this</w:t>
      </w:r>
      <w:r w:rsidRPr="000702D6">
        <w:rPr>
          <w:rFonts w:ascii="Arial" w:hAnsi="Arial" w:cs="Arial"/>
          <w:sz w:val="18"/>
          <w:szCs w:val="18"/>
        </w:rPr>
        <w:t xml:space="preserve"> is in the b</w:t>
      </w:r>
      <w:r w:rsidR="005B3866" w:rsidRPr="000702D6">
        <w:rPr>
          <w:rFonts w:ascii="Arial" w:hAnsi="Arial" w:cs="Arial"/>
          <w:sz w:val="18"/>
          <w:szCs w:val="18"/>
        </w:rPr>
        <w:t xml:space="preserve">est interest of the District.  This includes, but is not limited to, submitting a missing form, signature or </w:t>
      </w:r>
      <w:r w:rsidR="00165EF5" w:rsidRPr="000702D6">
        <w:rPr>
          <w:rFonts w:ascii="Arial" w:hAnsi="Arial" w:cs="Arial"/>
          <w:sz w:val="18"/>
          <w:szCs w:val="18"/>
        </w:rPr>
        <w:t xml:space="preserve">clear </w:t>
      </w:r>
      <w:r w:rsidR="005B3866" w:rsidRPr="000702D6">
        <w:rPr>
          <w:rFonts w:ascii="Arial" w:hAnsi="Arial" w:cs="Arial"/>
          <w:sz w:val="18"/>
          <w:szCs w:val="18"/>
        </w:rPr>
        <w:t xml:space="preserve">description, provided the significant documents </w:t>
      </w:r>
      <w:r w:rsidR="00203CB3" w:rsidRPr="000702D6">
        <w:rPr>
          <w:rFonts w:ascii="Arial" w:hAnsi="Arial" w:cs="Arial"/>
          <w:sz w:val="18"/>
          <w:szCs w:val="18"/>
        </w:rPr>
        <w:t>evidencing</w:t>
      </w:r>
      <w:r w:rsidR="005B3866" w:rsidRPr="000702D6">
        <w:rPr>
          <w:rFonts w:ascii="Arial" w:hAnsi="Arial" w:cs="Arial"/>
          <w:sz w:val="18"/>
          <w:szCs w:val="18"/>
        </w:rPr>
        <w:t xml:space="preserve"> responsiveness are submitted, as solely determined by</w:t>
      </w:r>
      <w:r w:rsidR="00165EF5" w:rsidRPr="000702D6">
        <w:rPr>
          <w:rFonts w:ascii="Arial" w:hAnsi="Arial" w:cs="Arial"/>
          <w:sz w:val="18"/>
          <w:szCs w:val="18"/>
        </w:rPr>
        <w:t xml:space="preserve"> the</w:t>
      </w:r>
      <w:r w:rsidR="005B3866" w:rsidRPr="000702D6">
        <w:rPr>
          <w:rFonts w:ascii="Arial" w:hAnsi="Arial" w:cs="Arial"/>
          <w:sz w:val="18"/>
          <w:szCs w:val="18"/>
        </w:rPr>
        <w:t xml:space="preserve"> Buyer</w:t>
      </w:r>
      <w:r w:rsidRPr="000702D6">
        <w:rPr>
          <w:rFonts w:ascii="Arial" w:hAnsi="Arial" w:cs="Arial"/>
          <w:sz w:val="18"/>
          <w:szCs w:val="18"/>
        </w:rPr>
        <w:t>.</w:t>
      </w:r>
    </w:p>
    <w:p w14:paraId="72B869A8" w14:textId="6C65F340" w:rsidR="00541313" w:rsidRPr="000702D6" w:rsidRDefault="00541313" w:rsidP="003E3738">
      <w:pPr>
        <w:spacing w:after="120"/>
        <w:ind w:left="720" w:hanging="360"/>
        <w:jc w:val="both"/>
        <w:rPr>
          <w:rFonts w:ascii="Arial" w:hAnsi="Arial" w:cs="Arial"/>
          <w:sz w:val="18"/>
          <w:szCs w:val="18"/>
        </w:rPr>
      </w:pPr>
      <w:r w:rsidRPr="000702D6">
        <w:rPr>
          <w:rFonts w:ascii="Arial" w:hAnsi="Arial" w:cs="Arial"/>
          <w:sz w:val="18"/>
          <w:szCs w:val="18"/>
        </w:rPr>
        <w:t>(c)</w:t>
      </w:r>
      <w:r w:rsidRPr="000702D6">
        <w:rPr>
          <w:rFonts w:ascii="Arial" w:hAnsi="Arial" w:cs="Arial"/>
          <w:sz w:val="18"/>
          <w:szCs w:val="18"/>
        </w:rPr>
        <w:tab/>
        <w:t xml:space="preserve">Each </w:t>
      </w:r>
      <w:r w:rsidR="00156A1A" w:rsidRPr="000702D6">
        <w:rPr>
          <w:rFonts w:ascii="Arial" w:hAnsi="Arial" w:cs="Arial"/>
          <w:sz w:val="18"/>
          <w:szCs w:val="18"/>
        </w:rPr>
        <w:t>Seller</w:t>
      </w:r>
      <w:r w:rsidRPr="000702D6">
        <w:rPr>
          <w:rFonts w:ascii="Arial" w:hAnsi="Arial" w:cs="Arial"/>
          <w:sz w:val="18"/>
          <w:szCs w:val="18"/>
        </w:rPr>
        <w:t xml:space="preserve"> shall be prepared, if so requested by the School Board, to present evidence of </w:t>
      </w:r>
      <w:r w:rsidR="00717CF8" w:rsidRPr="000702D6">
        <w:rPr>
          <w:rFonts w:ascii="Arial" w:hAnsi="Arial" w:cs="Arial"/>
          <w:sz w:val="18"/>
          <w:szCs w:val="18"/>
        </w:rPr>
        <w:t>their</w:t>
      </w:r>
      <w:r w:rsidRPr="000702D6">
        <w:rPr>
          <w:rFonts w:ascii="Arial" w:hAnsi="Arial" w:cs="Arial"/>
          <w:sz w:val="18"/>
          <w:szCs w:val="18"/>
        </w:rPr>
        <w:t xml:space="preserve"> experience, qualifications</w:t>
      </w:r>
      <w:r w:rsidR="00153D0A" w:rsidRPr="000702D6">
        <w:rPr>
          <w:rFonts w:ascii="Arial" w:hAnsi="Arial" w:cs="Arial"/>
          <w:sz w:val="18"/>
          <w:szCs w:val="18"/>
        </w:rPr>
        <w:t>, insurance capacity</w:t>
      </w:r>
      <w:r w:rsidRPr="000702D6">
        <w:rPr>
          <w:rFonts w:ascii="Arial" w:hAnsi="Arial" w:cs="Arial"/>
          <w:sz w:val="18"/>
          <w:szCs w:val="18"/>
        </w:rPr>
        <w:t xml:space="preserve"> and financial ability to carry out the terms of the contract.</w:t>
      </w:r>
    </w:p>
    <w:p w14:paraId="72B869A9" w14:textId="1BFA1025" w:rsidR="00541313" w:rsidRPr="000702D6" w:rsidRDefault="00541313" w:rsidP="003E3738">
      <w:pPr>
        <w:numPr>
          <w:ilvl w:val="0"/>
          <w:numId w:val="6"/>
        </w:numPr>
        <w:spacing w:after="120"/>
        <w:jc w:val="both"/>
        <w:rPr>
          <w:rFonts w:ascii="Arial" w:hAnsi="Arial" w:cs="Arial"/>
          <w:sz w:val="18"/>
          <w:szCs w:val="18"/>
        </w:rPr>
      </w:pPr>
      <w:r w:rsidRPr="000702D6">
        <w:rPr>
          <w:rFonts w:ascii="Arial" w:hAnsi="Arial" w:cs="Arial"/>
          <w:sz w:val="18"/>
          <w:szCs w:val="18"/>
        </w:rPr>
        <w:t xml:space="preserve">The </w:t>
      </w:r>
      <w:r w:rsidR="00146E97" w:rsidRPr="000702D6">
        <w:rPr>
          <w:rFonts w:ascii="Arial" w:hAnsi="Arial" w:cs="Arial"/>
          <w:sz w:val="18"/>
          <w:szCs w:val="18"/>
        </w:rPr>
        <w:t>District</w:t>
      </w:r>
      <w:r w:rsidRPr="000702D6">
        <w:rPr>
          <w:rFonts w:ascii="Arial" w:hAnsi="Arial" w:cs="Arial"/>
          <w:sz w:val="18"/>
          <w:szCs w:val="18"/>
        </w:rPr>
        <w:t xml:space="preserve"> reserves the right to reject </w:t>
      </w:r>
      <w:proofErr w:type="gramStart"/>
      <w:r w:rsidRPr="000702D6">
        <w:rPr>
          <w:rFonts w:ascii="Arial" w:hAnsi="Arial" w:cs="Arial"/>
          <w:sz w:val="18"/>
          <w:szCs w:val="18"/>
        </w:rPr>
        <w:t>any and all</w:t>
      </w:r>
      <w:proofErr w:type="gramEnd"/>
      <w:r w:rsidRPr="000702D6">
        <w:rPr>
          <w:rFonts w:ascii="Arial" w:hAnsi="Arial" w:cs="Arial"/>
          <w:sz w:val="18"/>
          <w:szCs w:val="18"/>
        </w:rPr>
        <w:t xml:space="preserve"> </w:t>
      </w:r>
      <w:r w:rsidR="007D5441" w:rsidRPr="000702D6">
        <w:rPr>
          <w:rFonts w:ascii="Arial" w:hAnsi="Arial" w:cs="Arial"/>
          <w:sz w:val="18"/>
          <w:szCs w:val="18"/>
        </w:rPr>
        <w:t>Bids</w:t>
      </w:r>
      <w:r w:rsidRPr="000702D6">
        <w:rPr>
          <w:rFonts w:ascii="Arial" w:hAnsi="Arial" w:cs="Arial"/>
          <w:sz w:val="18"/>
          <w:szCs w:val="18"/>
        </w:rPr>
        <w:t xml:space="preserve"> when such rejection is in the</w:t>
      </w:r>
      <w:r w:rsidR="00146E97" w:rsidRPr="000702D6">
        <w:rPr>
          <w:rFonts w:ascii="Arial" w:hAnsi="Arial" w:cs="Arial"/>
          <w:sz w:val="18"/>
          <w:szCs w:val="18"/>
        </w:rPr>
        <w:t xml:space="preserve"> District’s best interest</w:t>
      </w:r>
      <w:r w:rsidRPr="000702D6">
        <w:rPr>
          <w:rFonts w:ascii="Arial" w:hAnsi="Arial" w:cs="Arial"/>
          <w:sz w:val="18"/>
          <w:szCs w:val="18"/>
        </w:rPr>
        <w:t xml:space="preserve"> and</w:t>
      </w:r>
      <w:r w:rsidR="00146E97" w:rsidRPr="000702D6">
        <w:rPr>
          <w:rFonts w:ascii="Arial" w:hAnsi="Arial" w:cs="Arial"/>
          <w:sz w:val="18"/>
          <w:szCs w:val="18"/>
        </w:rPr>
        <w:t>/or</w:t>
      </w:r>
      <w:r w:rsidRPr="000702D6">
        <w:rPr>
          <w:rFonts w:ascii="Arial" w:hAnsi="Arial" w:cs="Arial"/>
          <w:sz w:val="18"/>
          <w:szCs w:val="18"/>
        </w:rPr>
        <w:t xml:space="preserve"> to reject the </w:t>
      </w:r>
      <w:r w:rsidR="007D5441" w:rsidRPr="000702D6">
        <w:rPr>
          <w:rFonts w:ascii="Arial" w:hAnsi="Arial" w:cs="Arial"/>
          <w:sz w:val="18"/>
          <w:szCs w:val="18"/>
        </w:rPr>
        <w:t>Bid</w:t>
      </w:r>
      <w:r w:rsidRPr="000702D6">
        <w:rPr>
          <w:rFonts w:ascii="Arial" w:hAnsi="Arial" w:cs="Arial"/>
          <w:sz w:val="18"/>
          <w:szCs w:val="18"/>
        </w:rPr>
        <w:t xml:space="preserve"> of any </w:t>
      </w:r>
      <w:r w:rsidR="00156A1A" w:rsidRPr="000702D6">
        <w:rPr>
          <w:rFonts w:ascii="Arial" w:hAnsi="Arial" w:cs="Arial"/>
          <w:sz w:val="18"/>
          <w:szCs w:val="18"/>
        </w:rPr>
        <w:t>Seller</w:t>
      </w:r>
      <w:r w:rsidRPr="000702D6">
        <w:rPr>
          <w:rFonts w:ascii="Arial" w:hAnsi="Arial" w:cs="Arial"/>
          <w:sz w:val="18"/>
          <w:szCs w:val="18"/>
        </w:rPr>
        <w:t xml:space="preserve"> who is not in a position to perform the contract.</w:t>
      </w:r>
    </w:p>
    <w:p w14:paraId="72B869AA" w14:textId="03C9B883" w:rsidR="00195370" w:rsidRPr="000702D6" w:rsidRDefault="00195370" w:rsidP="003E3738">
      <w:pPr>
        <w:numPr>
          <w:ilvl w:val="0"/>
          <w:numId w:val="6"/>
        </w:numPr>
        <w:spacing w:after="120"/>
        <w:jc w:val="both"/>
        <w:rPr>
          <w:rFonts w:ascii="Arial" w:hAnsi="Arial" w:cs="Arial"/>
          <w:sz w:val="18"/>
          <w:szCs w:val="18"/>
        </w:rPr>
      </w:pPr>
      <w:r w:rsidRPr="000702D6">
        <w:rPr>
          <w:rFonts w:ascii="Arial" w:hAnsi="Arial" w:cs="Arial"/>
          <w:sz w:val="18"/>
          <w:szCs w:val="18"/>
        </w:rPr>
        <w:t>Quantities</w:t>
      </w:r>
      <w:r w:rsidR="00377092" w:rsidRPr="000702D6">
        <w:rPr>
          <w:rFonts w:ascii="Arial" w:hAnsi="Arial" w:cs="Arial"/>
          <w:sz w:val="18"/>
          <w:szCs w:val="18"/>
        </w:rPr>
        <w:t xml:space="preserve"> –</w:t>
      </w:r>
      <w:r w:rsidRPr="000702D6">
        <w:rPr>
          <w:rFonts w:ascii="Arial" w:hAnsi="Arial" w:cs="Arial"/>
          <w:sz w:val="18"/>
          <w:szCs w:val="18"/>
        </w:rPr>
        <w:t xml:space="preserve"> The </w:t>
      </w:r>
      <w:r w:rsidR="00146E97" w:rsidRPr="000702D6">
        <w:rPr>
          <w:rFonts w:ascii="Arial" w:hAnsi="Arial" w:cs="Arial"/>
          <w:sz w:val="18"/>
          <w:szCs w:val="18"/>
        </w:rPr>
        <w:t>District</w:t>
      </w:r>
      <w:r w:rsidRPr="000702D6">
        <w:rPr>
          <w:rFonts w:ascii="Arial" w:hAnsi="Arial" w:cs="Arial"/>
          <w:sz w:val="18"/>
          <w:szCs w:val="18"/>
        </w:rPr>
        <w:t xml:space="preserve"> reserves the right to increase or decrease the amounts stated herein to meet their </w:t>
      </w:r>
      <w:r w:rsidR="007F676D" w:rsidRPr="000702D6">
        <w:rPr>
          <w:rFonts w:ascii="Arial" w:hAnsi="Arial" w:cs="Arial"/>
          <w:sz w:val="18"/>
          <w:szCs w:val="18"/>
        </w:rPr>
        <w:t xml:space="preserve">needs. </w:t>
      </w:r>
    </w:p>
    <w:p w14:paraId="72B869AB" w14:textId="5F4AEE7F" w:rsidR="00195370" w:rsidRPr="000702D6" w:rsidRDefault="00640AF9" w:rsidP="00B237EE">
      <w:pPr>
        <w:pStyle w:val="BlockText"/>
        <w:numPr>
          <w:ilvl w:val="0"/>
          <w:numId w:val="6"/>
        </w:numPr>
        <w:spacing w:after="120"/>
        <w:ind w:right="0"/>
        <w:rPr>
          <w:szCs w:val="18"/>
        </w:rPr>
      </w:pPr>
      <w:r w:rsidRPr="000702D6">
        <w:rPr>
          <w:szCs w:val="18"/>
        </w:rPr>
        <w:lastRenderedPageBreak/>
        <w:t>Term</w:t>
      </w:r>
      <w:r w:rsidR="00E216A0" w:rsidRPr="000702D6">
        <w:rPr>
          <w:color w:val="FF0000"/>
          <w:szCs w:val="18"/>
        </w:rPr>
        <w:t xml:space="preserve"> </w:t>
      </w:r>
      <w:r w:rsidR="00377092" w:rsidRPr="000702D6">
        <w:rPr>
          <w:szCs w:val="18"/>
        </w:rPr>
        <w:t>–</w:t>
      </w:r>
      <w:r w:rsidRPr="000702D6">
        <w:rPr>
          <w:color w:val="FF0000"/>
          <w:szCs w:val="18"/>
        </w:rPr>
        <w:t xml:space="preserve"> </w:t>
      </w:r>
      <w:r w:rsidR="00195370" w:rsidRPr="000702D6">
        <w:rPr>
          <w:szCs w:val="18"/>
        </w:rPr>
        <w:t xml:space="preserve">This contract is for one (1) year and may be extended at the same terms and conditions, if mutually agreed to in writing, for </w:t>
      </w:r>
      <w:r w:rsidR="00153D0A" w:rsidRPr="000702D6">
        <w:rPr>
          <w:szCs w:val="18"/>
        </w:rPr>
        <w:t>two</w:t>
      </w:r>
      <w:r w:rsidR="00195370" w:rsidRPr="000702D6">
        <w:rPr>
          <w:szCs w:val="18"/>
        </w:rPr>
        <w:t xml:space="preserve"> (</w:t>
      </w:r>
      <w:r w:rsidR="007F676D" w:rsidRPr="000702D6">
        <w:rPr>
          <w:szCs w:val="18"/>
        </w:rPr>
        <w:t>2</w:t>
      </w:r>
      <w:r w:rsidR="00195370" w:rsidRPr="000702D6">
        <w:rPr>
          <w:szCs w:val="18"/>
        </w:rPr>
        <w:t>) additional twelve-month periods</w:t>
      </w:r>
      <w:r w:rsidR="000C75CC" w:rsidRPr="000702D6">
        <w:rPr>
          <w:szCs w:val="18"/>
        </w:rPr>
        <w:t xml:space="preserve"> </w:t>
      </w:r>
      <w:r w:rsidR="0038169D" w:rsidRPr="000702D6">
        <w:rPr>
          <w:szCs w:val="18"/>
        </w:rPr>
        <w:t>and/</w:t>
      </w:r>
      <w:r w:rsidR="000C75CC" w:rsidRPr="000702D6">
        <w:rPr>
          <w:szCs w:val="18"/>
        </w:rPr>
        <w:t>or extended</w:t>
      </w:r>
      <w:r w:rsidR="002B5FE4" w:rsidRPr="000702D6">
        <w:rPr>
          <w:szCs w:val="18"/>
        </w:rPr>
        <w:t xml:space="preserve"> solely by the District</w:t>
      </w:r>
      <w:r w:rsidR="000C75CC" w:rsidRPr="000702D6">
        <w:rPr>
          <w:szCs w:val="18"/>
        </w:rPr>
        <w:t xml:space="preserve"> for a period up to 180 days beyond the Term, including the final Term</w:t>
      </w:r>
      <w:r w:rsidR="00706CC8" w:rsidRPr="000702D6">
        <w:rPr>
          <w:szCs w:val="18"/>
        </w:rPr>
        <w:t>.</w:t>
      </w:r>
    </w:p>
    <w:p w14:paraId="6B4D8693" w14:textId="4085C033" w:rsidR="009D25FE" w:rsidRPr="000702D6" w:rsidRDefault="009D25FE" w:rsidP="00B237EE">
      <w:pPr>
        <w:pStyle w:val="BlockText"/>
        <w:numPr>
          <w:ilvl w:val="0"/>
          <w:numId w:val="6"/>
        </w:numPr>
        <w:spacing w:after="120"/>
        <w:ind w:right="0"/>
        <w:rPr>
          <w:szCs w:val="18"/>
        </w:rPr>
      </w:pPr>
      <w:r w:rsidRPr="000702D6">
        <w:rPr>
          <w:szCs w:val="18"/>
        </w:rPr>
        <w:t xml:space="preserve">Contract Documents </w:t>
      </w:r>
      <w:r w:rsidR="00377092" w:rsidRPr="000702D6">
        <w:rPr>
          <w:szCs w:val="18"/>
        </w:rPr>
        <w:t>–</w:t>
      </w:r>
      <w:r w:rsidRPr="000702D6">
        <w:rPr>
          <w:szCs w:val="18"/>
        </w:rPr>
        <w:t xml:space="preserve"> The submission of a bid constitutes an offer by the </w:t>
      </w:r>
      <w:r w:rsidR="00703A0C" w:rsidRPr="000702D6">
        <w:rPr>
          <w:szCs w:val="18"/>
        </w:rPr>
        <w:t>Seller</w:t>
      </w:r>
      <w:r w:rsidRPr="000702D6">
        <w:rPr>
          <w:szCs w:val="18"/>
        </w:rPr>
        <w:t xml:space="preserve">. </w:t>
      </w:r>
      <w:r w:rsidR="000B706F" w:rsidRPr="000702D6">
        <w:rPr>
          <w:szCs w:val="18"/>
        </w:rPr>
        <w:t>If</w:t>
      </w:r>
      <w:r w:rsidRPr="000702D6">
        <w:rPr>
          <w:szCs w:val="18"/>
        </w:rPr>
        <w:t xml:space="preserve"> Board approval</w:t>
      </w:r>
      <w:r w:rsidR="000B706F" w:rsidRPr="000702D6">
        <w:rPr>
          <w:szCs w:val="18"/>
        </w:rPr>
        <w:t xml:space="preserve"> is required</w:t>
      </w:r>
      <w:proofErr w:type="gramStart"/>
      <w:r w:rsidR="000B706F" w:rsidRPr="000702D6">
        <w:rPr>
          <w:szCs w:val="18"/>
        </w:rPr>
        <w:t xml:space="preserve">, </w:t>
      </w:r>
      <w:r w:rsidRPr="000702D6">
        <w:rPr>
          <w:szCs w:val="18"/>
        </w:rPr>
        <w:t xml:space="preserve"> the</w:t>
      </w:r>
      <w:proofErr w:type="gramEnd"/>
      <w:r w:rsidRPr="000702D6">
        <w:rPr>
          <w:szCs w:val="18"/>
        </w:rPr>
        <w:t xml:space="preserve"> </w:t>
      </w:r>
      <w:r w:rsidR="003338F6" w:rsidRPr="000702D6">
        <w:rPr>
          <w:szCs w:val="18"/>
        </w:rPr>
        <w:t>Purchasing Department</w:t>
      </w:r>
      <w:r w:rsidRPr="000702D6">
        <w:rPr>
          <w:szCs w:val="18"/>
        </w:rPr>
        <w:t xml:space="preserve"> will issue a letter of award. The District does not anticipate issuing a specific contract document for this award, however the District does reserve the right to request the </w:t>
      </w:r>
      <w:r w:rsidR="00703A0C" w:rsidRPr="000702D6">
        <w:rPr>
          <w:szCs w:val="18"/>
        </w:rPr>
        <w:t>Seller</w:t>
      </w:r>
      <w:r w:rsidRPr="000702D6">
        <w:rPr>
          <w:szCs w:val="18"/>
        </w:rPr>
        <w:t xml:space="preserve"> enter into a separate contract if determined to be in the best interest of the District.  If a specific contract document </w:t>
      </w:r>
      <w:proofErr w:type="gramStart"/>
      <w:r w:rsidRPr="000702D6">
        <w:rPr>
          <w:szCs w:val="18"/>
        </w:rPr>
        <w:t>is not requested</w:t>
      </w:r>
      <w:proofErr w:type="gramEnd"/>
      <w:r w:rsidRPr="000702D6">
        <w:rPr>
          <w:szCs w:val="18"/>
        </w:rPr>
        <w:t xml:space="preserve">, this </w:t>
      </w:r>
      <w:r w:rsidR="00831A90" w:rsidRPr="000702D6">
        <w:rPr>
          <w:szCs w:val="18"/>
        </w:rPr>
        <w:t>solicitation</w:t>
      </w:r>
      <w:r w:rsidRPr="000702D6">
        <w:rPr>
          <w:szCs w:val="18"/>
        </w:rPr>
        <w:t xml:space="preserve">, any addenda to this </w:t>
      </w:r>
      <w:r w:rsidR="00831A90" w:rsidRPr="000702D6">
        <w:rPr>
          <w:szCs w:val="18"/>
        </w:rPr>
        <w:t>solicitation</w:t>
      </w:r>
      <w:r w:rsidRPr="000702D6">
        <w:rPr>
          <w:szCs w:val="18"/>
        </w:rPr>
        <w:t xml:space="preserve">, the submitted bid, and the corresponding purchase order(s) and change order(s) will constitute the complete agreement between the successful </w:t>
      </w:r>
      <w:r w:rsidR="00703A0C" w:rsidRPr="000702D6">
        <w:rPr>
          <w:szCs w:val="18"/>
        </w:rPr>
        <w:t>Seller</w:t>
      </w:r>
      <w:r w:rsidRPr="000702D6">
        <w:rPr>
          <w:szCs w:val="18"/>
        </w:rPr>
        <w:t xml:space="preserve"> and the District.</w:t>
      </w:r>
      <w:r w:rsidR="007E4A34" w:rsidRPr="000702D6">
        <w:rPr>
          <w:szCs w:val="18"/>
        </w:rPr>
        <w:t xml:space="preserve"> The District’s documents shall take precedence. </w:t>
      </w:r>
      <w:r w:rsidRPr="000702D6">
        <w:rPr>
          <w:szCs w:val="18"/>
        </w:rPr>
        <w:t xml:space="preserve"> If </w:t>
      </w:r>
      <w:proofErr w:type="gramStart"/>
      <w:r w:rsidRPr="000702D6">
        <w:rPr>
          <w:szCs w:val="18"/>
        </w:rPr>
        <w:t>a specific contract document is requested by the District</w:t>
      </w:r>
      <w:proofErr w:type="gramEnd"/>
      <w:r w:rsidRPr="000702D6">
        <w:rPr>
          <w:szCs w:val="18"/>
        </w:rPr>
        <w:t xml:space="preserve">, it shall be included with the above mentioned items as part of the contract agreement. Each bid </w:t>
      </w:r>
      <w:proofErr w:type="gramStart"/>
      <w:r w:rsidRPr="000702D6">
        <w:rPr>
          <w:szCs w:val="18"/>
        </w:rPr>
        <w:t>is received</w:t>
      </w:r>
      <w:proofErr w:type="gramEnd"/>
      <w:r w:rsidRPr="000702D6">
        <w:rPr>
          <w:szCs w:val="18"/>
        </w:rPr>
        <w:t xml:space="preserve"> with the understanding th</w:t>
      </w:r>
      <w:r w:rsidR="00263802" w:rsidRPr="000702D6">
        <w:rPr>
          <w:szCs w:val="18"/>
        </w:rPr>
        <w:t>at an acceptance in writing by t</w:t>
      </w:r>
      <w:r w:rsidRPr="000702D6">
        <w:rPr>
          <w:szCs w:val="18"/>
        </w:rPr>
        <w:t xml:space="preserve">he District of the offer to furnish any or all of the services and materials described shall constitute a contract between the </w:t>
      </w:r>
      <w:r w:rsidR="00703A0C" w:rsidRPr="000702D6">
        <w:rPr>
          <w:szCs w:val="18"/>
        </w:rPr>
        <w:t>Seller</w:t>
      </w:r>
      <w:r w:rsidRPr="000702D6">
        <w:rPr>
          <w:szCs w:val="18"/>
        </w:rPr>
        <w:t xml:space="preserve"> and The District. This contract shall bind the </w:t>
      </w:r>
      <w:r w:rsidR="00703A0C" w:rsidRPr="000702D6">
        <w:rPr>
          <w:szCs w:val="18"/>
        </w:rPr>
        <w:t>Seller</w:t>
      </w:r>
      <w:r w:rsidRPr="000702D6">
        <w:rPr>
          <w:szCs w:val="18"/>
        </w:rPr>
        <w:t xml:space="preserve"> to furnish and deliver the services and materials quoted, at the prices stated and in accordance with the condition of said accepted bid. </w:t>
      </w:r>
    </w:p>
    <w:p w14:paraId="6C85B192" w14:textId="229A3E1E" w:rsidR="00C2155A" w:rsidRPr="000702D6" w:rsidRDefault="00E216A0" w:rsidP="00B237EE">
      <w:pPr>
        <w:pStyle w:val="BlockText"/>
        <w:numPr>
          <w:ilvl w:val="0"/>
          <w:numId w:val="6"/>
        </w:numPr>
        <w:spacing w:after="120"/>
        <w:ind w:right="0"/>
        <w:rPr>
          <w:b/>
          <w:bCs/>
          <w:szCs w:val="18"/>
        </w:rPr>
      </w:pPr>
      <w:r w:rsidRPr="000702D6">
        <w:rPr>
          <w:szCs w:val="18"/>
        </w:rPr>
        <w:t xml:space="preserve">Purchase Order Required </w:t>
      </w:r>
      <w:r w:rsidR="00377092" w:rsidRPr="000702D6">
        <w:rPr>
          <w:szCs w:val="18"/>
        </w:rPr>
        <w:t>–</w:t>
      </w:r>
      <w:r w:rsidRPr="000702D6">
        <w:rPr>
          <w:szCs w:val="18"/>
        </w:rPr>
        <w:t xml:space="preserve"> </w:t>
      </w:r>
      <w:r w:rsidR="00703A0C" w:rsidRPr="000702D6">
        <w:rPr>
          <w:szCs w:val="18"/>
        </w:rPr>
        <w:t>Seller</w:t>
      </w:r>
      <w:r w:rsidRPr="000702D6">
        <w:rPr>
          <w:szCs w:val="18"/>
        </w:rPr>
        <w:t xml:space="preserve">s who </w:t>
      </w:r>
      <w:proofErr w:type="gramStart"/>
      <w:r w:rsidRPr="000702D6">
        <w:rPr>
          <w:szCs w:val="18"/>
        </w:rPr>
        <w:t>are awarded</w:t>
      </w:r>
      <w:proofErr w:type="gramEnd"/>
      <w:r w:rsidRPr="000702D6">
        <w:rPr>
          <w:szCs w:val="18"/>
        </w:rPr>
        <w:t xml:space="preserve"> a contract resulting from this ITB are cautioned not to provide goods or services to any District site or to any District employee prior to receiving purchase orders issued by the District’s Department of </w:t>
      </w:r>
      <w:r w:rsidR="00394F65" w:rsidRPr="000702D6">
        <w:rPr>
          <w:szCs w:val="18"/>
        </w:rPr>
        <w:t>Purchasing</w:t>
      </w:r>
      <w:r w:rsidRPr="000702D6">
        <w:rPr>
          <w:szCs w:val="18"/>
        </w:rPr>
        <w:t xml:space="preserve">. Notification of Award is not to </w:t>
      </w:r>
      <w:proofErr w:type="gramStart"/>
      <w:r w:rsidRPr="000702D6">
        <w:rPr>
          <w:szCs w:val="18"/>
        </w:rPr>
        <w:t>be construed</w:t>
      </w:r>
      <w:proofErr w:type="gramEnd"/>
      <w:r w:rsidRPr="000702D6">
        <w:rPr>
          <w:szCs w:val="18"/>
        </w:rPr>
        <w:t xml:space="preserve"> as authorization to provide goods or services.</w:t>
      </w:r>
    </w:p>
    <w:p w14:paraId="47C2EB5C" w14:textId="51EA6E0A" w:rsidR="00A97C8B" w:rsidRPr="000702D6" w:rsidRDefault="00BD1050">
      <w:pPr>
        <w:pStyle w:val="BlockText"/>
        <w:numPr>
          <w:ilvl w:val="0"/>
          <w:numId w:val="6"/>
        </w:numPr>
        <w:spacing w:after="240"/>
        <w:ind w:right="0"/>
        <w:rPr>
          <w:bCs/>
          <w:color w:val="FF0000"/>
          <w:szCs w:val="18"/>
        </w:rPr>
      </w:pPr>
      <w:proofErr w:type="gramStart"/>
      <w:r w:rsidRPr="000702D6">
        <w:rPr>
          <w:bCs/>
          <w:szCs w:val="18"/>
        </w:rPr>
        <w:t xml:space="preserve">Inability to Provide Goods/Services - </w:t>
      </w:r>
      <w:r w:rsidR="00C2155A" w:rsidRPr="000702D6">
        <w:rPr>
          <w:bCs/>
          <w:szCs w:val="18"/>
        </w:rPr>
        <w:t xml:space="preserve">In the event the awarded Seller can no longer provide the good and service per the requirements of this bid/contract, inclusive of option years, the Purchasing Director is authorized to award to the second lowest, responsive, responsible or best value </w:t>
      </w:r>
      <w:r w:rsidR="00703A0C" w:rsidRPr="000702D6">
        <w:rPr>
          <w:bCs/>
          <w:szCs w:val="18"/>
        </w:rPr>
        <w:t>Seller</w:t>
      </w:r>
      <w:r w:rsidR="00C2155A" w:rsidRPr="000702D6">
        <w:rPr>
          <w:bCs/>
          <w:szCs w:val="18"/>
        </w:rPr>
        <w:t xml:space="preserve"> provided a price or cost analysis is first performed to ensure a new bid would not better serve the District’s needs.</w:t>
      </w:r>
      <w:proofErr w:type="gramEnd"/>
      <w:r w:rsidR="00C2155A" w:rsidRPr="000702D6">
        <w:rPr>
          <w:bCs/>
          <w:szCs w:val="18"/>
        </w:rPr>
        <w:t xml:space="preserve"> If the second lowest, responsive, responsible </w:t>
      </w:r>
      <w:r w:rsidR="00703A0C" w:rsidRPr="000702D6">
        <w:rPr>
          <w:bCs/>
          <w:szCs w:val="18"/>
        </w:rPr>
        <w:t>Seller</w:t>
      </w:r>
      <w:r w:rsidR="00C2155A" w:rsidRPr="000702D6">
        <w:rPr>
          <w:bCs/>
          <w:szCs w:val="18"/>
        </w:rPr>
        <w:t xml:space="preserve"> cannot honor their previous bid, the next low, responsive, responsible </w:t>
      </w:r>
      <w:r w:rsidR="00703A0C" w:rsidRPr="000702D6">
        <w:rPr>
          <w:bCs/>
          <w:szCs w:val="18"/>
        </w:rPr>
        <w:t>Seller</w:t>
      </w:r>
      <w:r w:rsidR="00C2155A" w:rsidRPr="000702D6">
        <w:rPr>
          <w:bCs/>
          <w:szCs w:val="18"/>
        </w:rPr>
        <w:t xml:space="preserve"> </w:t>
      </w:r>
      <w:proofErr w:type="gramStart"/>
      <w:r w:rsidR="00C2155A" w:rsidRPr="000702D6">
        <w:rPr>
          <w:bCs/>
          <w:szCs w:val="18"/>
        </w:rPr>
        <w:t>may be considered, etc., subject to the same price or cost analysis described above</w:t>
      </w:r>
      <w:proofErr w:type="gramEnd"/>
      <w:r w:rsidR="00C2155A" w:rsidRPr="000702D6">
        <w:rPr>
          <w:bCs/>
          <w:szCs w:val="18"/>
        </w:rPr>
        <w:t>.</w:t>
      </w:r>
    </w:p>
    <w:p w14:paraId="72B869AC" w14:textId="0A451545" w:rsidR="00075658" w:rsidRPr="000702D6" w:rsidRDefault="00FF067D" w:rsidP="003E3738">
      <w:pPr>
        <w:tabs>
          <w:tab w:val="left" w:pos="900"/>
        </w:tabs>
        <w:spacing w:after="240"/>
        <w:ind w:left="360" w:hanging="360"/>
        <w:jc w:val="both"/>
        <w:rPr>
          <w:rFonts w:ascii="Arial" w:hAnsi="Arial" w:cs="Arial"/>
          <w:sz w:val="18"/>
          <w:szCs w:val="18"/>
        </w:rPr>
      </w:pPr>
      <w:r>
        <w:rPr>
          <w:rFonts w:ascii="Arial" w:hAnsi="Arial" w:cs="Arial"/>
          <w:sz w:val="18"/>
          <w:szCs w:val="18"/>
        </w:rPr>
        <w:t>6</w:t>
      </w:r>
      <w:r w:rsidR="00075658" w:rsidRPr="000702D6">
        <w:rPr>
          <w:rFonts w:ascii="Arial" w:hAnsi="Arial" w:cs="Arial"/>
          <w:sz w:val="18"/>
          <w:szCs w:val="18"/>
        </w:rPr>
        <w:t xml:space="preserve">.  </w:t>
      </w:r>
      <w:r w:rsidR="00175081" w:rsidRPr="000702D6">
        <w:rPr>
          <w:rFonts w:ascii="Arial" w:hAnsi="Arial" w:cs="Arial"/>
          <w:sz w:val="18"/>
          <w:szCs w:val="18"/>
        </w:rPr>
        <w:t xml:space="preserve">  </w:t>
      </w:r>
      <w:r w:rsidR="00075658" w:rsidRPr="000702D6">
        <w:rPr>
          <w:rFonts w:ascii="Arial" w:hAnsi="Arial" w:cs="Arial"/>
          <w:sz w:val="18"/>
          <w:szCs w:val="18"/>
          <w:u w:val="single"/>
        </w:rPr>
        <w:t>Work Hours</w:t>
      </w:r>
      <w:r w:rsidR="00075658" w:rsidRPr="000702D6">
        <w:rPr>
          <w:rFonts w:ascii="Arial" w:hAnsi="Arial" w:cs="Arial"/>
          <w:sz w:val="18"/>
          <w:szCs w:val="18"/>
        </w:rPr>
        <w:t xml:space="preserve"> –</w:t>
      </w:r>
      <w:r w:rsidR="00811256" w:rsidRPr="000702D6">
        <w:rPr>
          <w:rFonts w:ascii="Arial" w:hAnsi="Arial" w:cs="Arial"/>
          <w:sz w:val="18"/>
          <w:szCs w:val="18"/>
        </w:rPr>
        <w:t xml:space="preserve"> Work hours will</w:t>
      </w:r>
      <w:r w:rsidR="00475FE9" w:rsidRPr="000702D6">
        <w:rPr>
          <w:rFonts w:ascii="Arial" w:hAnsi="Arial" w:cs="Arial"/>
          <w:sz w:val="18"/>
          <w:szCs w:val="18"/>
        </w:rPr>
        <w:t xml:space="preserve"> be Monday-Friday, dawn to dusk</w:t>
      </w:r>
      <w:r w:rsidR="00811256" w:rsidRPr="000702D6">
        <w:rPr>
          <w:rFonts w:ascii="Arial" w:hAnsi="Arial" w:cs="Arial"/>
          <w:sz w:val="18"/>
          <w:szCs w:val="18"/>
        </w:rPr>
        <w:t>, as determined by School Board representative.</w:t>
      </w:r>
      <w:r w:rsidR="00026B50" w:rsidRPr="000702D6">
        <w:rPr>
          <w:rFonts w:ascii="Arial" w:hAnsi="Arial" w:cs="Arial"/>
          <w:sz w:val="18"/>
          <w:szCs w:val="18"/>
        </w:rPr>
        <w:t xml:space="preserve"> It should be noted that hours </w:t>
      </w:r>
      <w:proofErr w:type="gramStart"/>
      <w:r w:rsidR="00026B50" w:rsidRPr="000702D6">
        <w:rPr>
          <w:rFonts w:ascii="Arial" w:hAnsi="Arial" w:cs="Arial"/>
          <w:sz w:val="18"/>
          <w:szCs w:val="18"/>
        </w:rPr>
        <w:t>impacting</w:t>
      </w:r>
      <w:proofErr w:type="gramEnd"/>
      <w:r w:rsidR="00026B50" w:rsidRPr="000702D6">
        <w:rPr>
          <w:rFonts w:ascii="Arial" w:hAnsi="Arial" w:cs="Arial"/>
          <w:sz w:val="18"/>
          <w:szCs w:val="18"/>
        </w:rPr>
        <w:t xml:space="preserve"> school operations and/or student activities are 7:00 a.m. to 4:00 p.m.</w:t>
      </w:r>
      <w:r w:rsidR="00EA1A40" w:rsidRPr="000702D6">
        <w:rPr>
          <w:rFonts w:ascii="Arial" w:hAnsi="Arial" w:cs="Arial"/>
          <w:sz w:val="18"/>
          <w:szCs w:val="18"/>
        </w:rPr>
        <w:t xml:space="preserve"> Work after 4:00 p.m. can be scheduled with Brian </w:t>
      </w:r>
      <w:proofErr w:type="spellStart"/>
      <w:r w:rsidR="00EA1A40" w:rsidRPr="000702D6">
        <w:rPr>
          <w:rFonts w:ascii="Arial" w:hAnsi="Arial" w:cs="Arial"/>
          <w:sz w:val="18"/>
          <w:szCs w:val="18"/>
        </w:rPr>
        <w:t>Barrett,</w:t>
      </w:r>
      <w:proofErr w:type="spellEnd"/>
      <w:r w:rsidR="00EA1A40" w:rsidRPr="000702D6">
        <w:rPr>
          <w:rFonts w:ascii="Arial" w:hAnsi="Arial" w:cs="Arial"/>
          <w:sz w:val="18"/>
          <w:szCs w:val="18"/>
        </w:rPr>
        <w:t xml:space="preserve"> Director of Operations.</w:t>
      </w:r>
    </w:p>
    <w:p w14:paraId="72B869AD" w14:textId="798B1562" w:rsidR="00237ED1" w:rsidRPr="000702D6" w:rsidRDefault="00FF067D" w:rsidP="003E3738">
      <w:pPr>
        <w:spacing w:after="240"/>
        <w:ind w:left="360" w:hanging="360"/>
        <w:jc w:val="both"/>
        <w:rPr>
          <w:rFonts w:ascii="Arial" w:hAnsi="Arial" w:cs="Arial"/>
          <w:sz w:val="18"/>
          <w:szCs w:val="18"/>
        </w:rPr>
      </w:pPr>
      <w:r>
        <w:rPr>
          <w:rFonts w:ascii="Arial" w:hAnsi="Arial" w:cs="Arial"/>
          <w:sz w:val="18"/>
          <w:szCs w:val="18"/>
        </w:rPr>
        <w:t>7</w:t>
      </w:r>
      <w:r w:rsidR="00075658" w:rsidRPr="000702D6">
        <w:rPr>
          <w:rFonts w:ascii="Arial" w:hAnsi="Arial" w:cs="Arial"/>
          <w:sz w:val="18"/>
          <w:szCs w:val="18"/>
        </w:rPr>
        <w:t>.</w:t>
      </w:r>
      <w:r w:rsidR="00075658" w:rsidRPr="000702D6">
        <w:rPr>
          <w:rFonts w:ascii="Arial" w:hAnsi="Arial" w:cs="Arial"/>
          <w:sz w:val="18"/>
          <w:szCs w:val="18"/>
        </w:rPr>
        <w:tab/>
      </w:r>
      <w:r w:rsidR="00075658" w:rsidRPr="000702D6">
        <w:rPr>
          <w:rFonts w:ascii="Arial" w:hAnsi="Arial" w:cs="Arial"/>
          <w:sz w:val="18"/>
          <w:szCs w:val="18"/>
          <w:u w:val="single"/>
        </w:rPr>
        <w:t>References</w:t>
      </w:r>
      <w:r w:rsidR="00075658" w:rsidRPr="000702D6">
        <w:rPr>
          <w:rFonts w:ascii="Arial" w:hAnsi="Arial" w:cs="Arial"/>
          <w:sz w:val="18"/>
          <w:szCs w:val="18"/>
        </w:rPr>
        <w:t xml:space="preserve"> </w:t>
      </w:r>
      <w:r w:rsidR="00377092" w:rsidRPr="000702D6">
        <w:rPr>
          <w:rFonts w:ascii="Arial" w:hAnsi="Arial" w:cs="Arial"/>
          <w:sz w:val="18"/>
          <w:szCs w:val="18"/>
        </w:rPr>
        <w:t>–</w:t>
      </w:r>
      <w:r w:rsidR="00075658" w:rsidRPr="000702D6">
        <w:rPr>
          <w:rFonts w:ascii="Arial" w:hAnsi="Arial" w:cs="Arial"/>
          <w:sz w:val="18"/>
          <w:szCs w:val="18"/>
        </w:rPr>
        <w:t xml:space="preserve"> </w:t>
      </w:r>
      <w:r w:rsidR="00156A1A" w:rsidRPr="000702D6">
        <w:rPr>
          <w:rFonts w:ascii="Arial" w:hAnsi="Arial" w:cs="Arial"/>
          <w:sz w:val="18"/>
          <w:szCs w:val="18"/>
        </w:rPr>
        <w:t>Seller</w:t>
      </w:r>
      <w:r w:rsidR="00075658" w:rsidRPr="000702D6">
        <w:rPr>
          <w:rFonts w:ascii="Arial" w:hAnsi="Arial" w:cs="Arial"/>
          <w:sz w:val="18"/>
          <w:szCs w:val="18"/>
        </w:rPr>
        <w:t xml:space="preserve"> must have at </w:t>
      </w:r>
      <w:r w:rsidR="00075658" w:rsidRPr="000702D6">
        <w:rPr>
          <w:rFonts w:ascii="Arial" w:hAnsi="Arial" w:cs="Arial"/>
          <w:sz w:val="18"/>
          <w:szCs w:val="18"/>
          <w:u w:val="single"/>
        </w:rPr>
        <w:t>least</w:t>
      </w:r>
      <w:r w:rsidR="00075658" w:rsidRPr="000702D6">
        <w:rPr>
          <w:rFonts w:ascii="Arial" w:hAnsi="Arial" w:cs="Arial"/>
          <w:sz w:val="18"/>
          <w:szCs w:val="18"/>
        </w:rPr>
        <w:t xml:space="preserve"> three (3) references from customers for which the </w:t>
      </w:r>
      <w:r w:rsidR="00153D0A" w:rsidRPr="000702D6">
        <w:rPr>
          <w:rFonts w:ascii="Arial" w:hAnsi="Arial" w:cs="Arial"/>
          <w:sz w:val="18"/>
          <w:szCs w:val="18"/>
        </w:rPr>
        <w:t>Seller</w:t>
      </w:r>
      <w:r w:rsidR="00075658" w:rsidRPr="000702D6">
        <w:rPr>
          <w:rFonts w:ascii="Arial" w:hAnsi="Arial" w:cs="Arial"/>
          <w:sz w:val="18"/>
          <w:szCs w:val="18"/>
        </w:rPr>
        <w:t xml:space="preserve"> has provided </w:t>
      </w:r>
      <w:r w:rsidR="001B293D" w:rsidRPr="000702D6">
        <w:rPr>
          <w:rFonts w:ascii="Arial" w:hAnsi="Arial" w:cs="Arial"/>
          <w:sz w:val="18"/>
          <w:szCs w:val="18"/>
        </w:rPr>
        <w:t xml:space="preserve">successful, </w:t>
      </w:r>
      <w:r w:rsidR="00075658" w:rsidRPr="000702D6">
        <w:rPr>
          <w:rFonts w:ascii="Arial" w:hAnsi="Arial" w:cs="Arial"/>
          <w:sz w:val="18"/>
          <w:szCs w:val="18"/>
        </w:rPr>
        <w:t>similar work</w:t>
      </w:r>
      <w:r w:rsidR="001E2380" w:rsidRPr="000702D6">
        <w:rPr>
          <w:rFonts w:ascii="Arial" w:hAnsi="Arial" w:cs="Arial"/>
          <w:sz w:val="18"/>
          <w:szCs w:val="18"/>
        </w:rPr>
        <w:t xml:space="preserve"> and the District can readily contact</w:t>
      </w:r>
      <w:r w:rsidR="00075658" w:rsidRPr="000702D6">
        <w:rPr>
          <w:rFonts w:ascii="Arial" w:hAnsi="Arial" w:cs="Arial"/>
          <w:sz w:val="18"/>
          <w:szCs w:val="18"/>
        </w:rPr>
        <w:t>.</w:t>
      </w:r>
    </w:p>
    <w:p w14:paraId="3B1F2FC4" w14:textId="76EB50F8" w:rsidR="00B237EE" w:rsidRPr="000702D6" w:rsidRDefault="00FF067D" w:rsidP="00B237EE">
      <w:pPr>
        <w:tabs>
          <w:tab w:val="left" w:pos="1080"/>
        </w:tabs>
        <w:spacing w:after="240"/>
        <w:ind w:left="360" w:hanging="450"/>
        <w:jc w:val="both"/>
        <w:rPr>
          <w:rFonts w:ascii="Arial" w:hAnsi="Arial" w:cs="Arial"/>
          <w:sz w:val="18"/>
          <w:szCs w:val="18"/>
        </w:rPr>
      </w:pPr>
      <w:r>
        <w:rPr>
          <w:rFonts w:ascii="Arial" w:hAnsi="Arial" w:cs="Arial"/>
          <w:smallCaps/>
          <w:sz w:val="18"/>
          <w:szCs w:val="18"/>
        </w:rPr>
        <w:t xml:space="preserve">   8</w:t>
      </w:r>
      <w:r w:rsidR="00541313" w:rsidRPr="000702D6">
        <w:rPr>
          <w:rFonts w:ascii="Arial" w:hAnsi="Arial" w:cs="Arial"/>
          <w:smallCaps/>
          <w:sz w:val="18"/>
          <w:szCs w:val="18"/>
        </w:rPr>
        <w:t>.</w:t>
      </w:r>
      <w:r w:rsidR="00B237EE" w:rsidRPr="000702D6">
        <w:rPr>
          <w:rFonts w:ascii="Arial" w:hAnsi="Arial" w:cs="Arial"/>
          <w:smallCaps/>
          <w:sz w:val="18"/>
          <w:szCs w:val="18"/>
        </w:rPr>
        <w:t xml:space="preserve">   </w:t>
      </w:r>
      <w:r w:rsidR="00541313" w:rsidRPr="000702D6">
        <w:rPr>
          <w:rFonts w:ascii="Arial" w:hAnsi="Arial" w:cs="Arial"/>
          <w:smallCaps/>
          <w:sz w:val="18"/>
          <w:szCs w:val="18"/>
          <w:u w:val="single"/>
        </w:rPr>
        <w:t>F</w:t>
      </w:r>
      <w:r w:rsidR="00541313" w:rsidRPr="000702D6">
        <w:rPr>
          <w:rFonts w:ascii="Arial" w:hAnsi="Arial" w:cs="Arial"/>
          <w:sz w:val="18"/>
          <w:szCs w:val="18"/>
          <w:u w:val="single"/>
        </w:rPr>
        <w:t>orm of Contract</w:t>
      </w:r>
      <w:r w:rsidR="00541313" w:rsidRPr="000702D6">
        <w:rPr>
          <w:rFonts w:ascii="Arial" w:hAnsi="Arial" w:cs="Arial"/>
          <w:sz w:val="18"/>
          <w:szCs w:val="18"/>
        </w:rPr>
        <w:t xml:space="preserve"> </w:t>
      </w:r>
      <w:r w:rsidR="00377092" w:rsidRPr="000702D6">
        <w:rPr>
          <w:rFonts w:ascii="Arial" w:hAnsi="Arial" w:cs="Arial"/>
          <w:sz w:val="18"/>
          <w:szCs w:val="18"/>
        </w:rPr>
        <w:t>–</w:t>
      </w:r>
      <w:r w:rsidR="00541313" w:rsidRPr="000702D6">
        <w:rPr>
          <w:rFonts w:ascii="Arial" w:hAnsi="Arial" w:cs="Arial"/>
          <w:sz w:val="18"/>
          <w:szCs w:val="18"/>
        </w:rPr>
        <w:t xml:space="preserve"> The contract shall be in the form of a Purchase Order, which</w:t>
      </w:r>
      <w:r w:rsidR="001B293D" w:rsidRPr="000702D6">
        <w:rPr>
          <w:rFonts w:ascii="Arial" w:hAnsi="Arial" w:cs="Arial"/>
          <w:sz w:val="18"/>
          <w:szCs w:val="18"/>
        </w:rPr>
        <w:t xml:space="preserve"> incorporates the </w:t>
      </w:r>
      <w:proofErr w:type="gramStart"/>
      <w:r w:rsidR="001B293D" w:rsidRPr="000702D6">
        <w:rPr>
          <w:rFonts w:ascii="Arial" w:hAnsi="Arial" w:cs="Arial"/>
          <w:sz w:val="18"/>
          <w:szCs w:val="18"/>
        </w:rPr>
        <w:t>terms and conditions of this solicitation</w:t>
      </w:r>
      <w:proofErr w:type="gramEnd"/>
      <w:r w:rsidR="001B293D" w:rsidRPr="000702D6">
        <w:rPr>
          <w:rFonts w:ascii="Arial" w:hAnsi="Arial" w:cs="Arial"/>
          <w:sz w:val="18"/>
          <w:szCs w:val="18"/>
        </w:rPr>
        <w:t xml:space="preserve"> and</w:t>
      </w:r>
      <w:r w:rsidR="00541313" w:rsidRPr="000702D6">
        <w:rPr>
          <w:rFonts w:ascii="Arial" w:hAnsi="Arial" w:cs="Arial"/>
          <w:sz w:val="18"/>
          <w:szCs w:val="18"/>
        </w:rPr>
        <w:t xml:space="preserve"> will be signed by personnel authorized by the School Board.</w:t>
      </w:r>
    </w:p>
    <w:p w14:paraId="72B869AF" w14:textId="527AC5A2" w:rsidR="00680331" w:rsidRPr="000702D6" w:rsidRDefault="00FF067D" w:rsidP="00B237EE">
      <w:pPr>
        <w:tabs>
          <w:tab w:val="left" w:pos="1080"/>
        </w:tabs>
        <w:spacing w:after="240"/>
        <w:ind w:left="360" w:hanging="450"/>
        <w:jc w:val="both"/>
        <w:rPr>
          <w:rFonts w:ascii="Arial" w:hAnsi="Arial" w:cs="Arial"/>
          <w:b/>
          <w:sz w:val="18"/>
          <w:szCs w:val="18"/>
        </w:rPr>
      </w:pPr>
      <w:r>
        <w:rPr>
          <w:rFonts w:ascii="Arial" w:hAnsi="Arial" w:cs="Arial"/>
          <w:sz w:val="18"/>
          <w:szCs w:val="18"/>
        </w:rPr>
        <w:t xml:space="preserve">  9</w:t>
      </w:r>
      <w:r w:rsidR="00B237EE" w:rsidRPr="000702D6">
        <w:rPr>
          <w:rFonts w:ascii="Arial" w:hAnsi="Arial" w:cs="Arial"/>
          <w:sz w:val="18"/>
          <w:szCs w:val="18"/>
        </w:rPr>
        <w:t xml:space="preserve">.  </w:t>
      </w:r>
      <w:r w:rsidR="00680331" w:rsidRPr="000702D6">
        <w:rPr>
          <w:rFonts w:ascii="Arial" w:hAnsi="Arial" w:cs="Arial"/>
          <w:bCs/>
          <w:color w:val="000000"/>
          <w:sz w:val="18"/>
          <w:szCs w:val="18"/>
          <w:u w:val="single"/>
        </w:rPr>
        <w:t>Appropriations</w:t>
      </w:r>
      <w:r w:rsidR="008F3555" w:rsidRPr="000702D6">
        <w:rPr>
          <w:rFonts w:ascii="Arial" w:hAnsi="Arial" w:cs="Arial"/>
          <w:b/>
          <w:bCs/>
          <w:color w:val="000000"/>
          <w:sz w:val="18"/>
          <w:szCs w:val="18"/>
        </w:rPr>
        <w:t xml:space="preserve"> </w:t>
      </w:r>
      <w:r w:rsidR="00377092" w:rsidRPr="000702D6">
        <w:rPr>
          <w:rFonts w:ascii="Arial" w:hAnsi="Arial" w:cs="Arial"/>
          <w:sz w:val="18"/>
          <w:szCs w:val="18"/>
        </w:rPr>
        <w:t>–</w:t>
      </w:r>
      <w:r w:rsidR="00680331" w:rsidRPr="000702D6">
        <w:rPr>
          <w:rFonts w:ascii="Arial" w:hAnsi="Arial" w:cs="Arial"/>
          <w:color w:val="000000"/>
          <w:sz w:val="18"/>
          <w:szCs w:val="18"/>
        </w:rPr>
        <w:t xml:space="preserve"> The District’s performance and obligation to issue orders and pay under this solicitation is</w:t>
      </w:r>
      <w:r w:rsidR="00B237EE" w:rsidRPr="000702D6">
        <w:rPr>
          <w:rFonts w:ascii="Arial" w:hAnsi="Arial" w:cs="Arial"/>
          <w:color w:val="000000"/>
          <w:sz w:val="18"/>
          <w:szCs w:val="18"/>
        </w:rPr>
        <w:t xml:space="preserve"> </w:t>
      </w:r>
      <w:r w:rsidR="00680331" w:rsidRPr="000702D6">
        <w:rPr>
          <w:rFonts w:ascii="Arial" w:hAnsi="Arial" w:cs="Arial"/>
          <w:color w:val="000000"/>
          <w:sz w:val="18"/>
          <w:szCs w:val="18"/>
        </w:rPr>
        <w:t>contingent upon approval by the Board or its approved delegation.</w:t>
      </w:r>
    </w:p>
    <w:p w14:paraId="72B869B0" w14:textId="7B66AD7A" w:rsidR="00DF7AAE" w:rsidRPr="000702D6" w:rsidRDefault="00FF067D" w:rsidP="00377092">
      <w:pPr>
        <w:tabs>
          <w:tab w:val="left" w:pos="1080"/>
        </w:tabs>
        <w:spacing w:after="240"/>
        <w:ind w:left="360" w:hanging="450"/>
        <w:jc w:val="both"/>
        <w:rPr>
          <w:rFonts w:ascii="Arial" w:hAnsi="Arial" w:cs="Arial"/>
          <w:sz w:val="18"/>
          <w:szCs w:val="18"/>
        </w:rPr>
      </w:pPr>
      <w:r>
        <w:rPr>
          <w:rFonts w:ascii="Arial" w:hAnsi="Arial" w:cs="Arial"/>
          <w:sz w:val="18"/>
          <w:szCs w:val="18"/>
        </w:rPr>
        <w:t>10</w:t>
      </w:r>
      <w:r w:rsidR="0063482E" w:rsidRPr="000702D6">
        <w:rPr>
          <w:rFonts w:ascii="Arial" w:hAnsi="Arial" w:cs="Arial"/>
          <w:sz w:val="18"/>
          <w:szCs w:val="18"/>
        </w:rPr>
        <w:t xml:space="preserve">. </w:t>
      </w:r>
      <w:r w:rsidR="006144B4" w:rsidRPr="000702D6">
        <w:rPr>
          <w:rFonts w:ascii="Arial" w:hAnsi="Arial" w:cs="Arial"/>
          <w:sz w:val="18"/>
          <w:szCs w:val="18"/>
        </w:rPr>
        <w:t xml:space="preserve"> </w:t>
      </w:r>
      <w:r w:rsidR="00377092" w:rsidRPr="000702D6">
        <w:rPr>
          <w:rFonts w:ascii="Arial" w:hAnsi="Arial" w:cs="Arial"/>
          <w:sz w:val="18"/>
          <w:szCs w:val="18"/>
        </w:rPr>
        <w:t xml:space="preserve"> </w:t>
      </w:r>
      <w:r w:rsidR="0063482E" w:rsidRPr="000702D6">
        <w:rPr>
          <w:rFonts w:ascii="Arial" w:hAnsi="Arial" w:cs="Arial"/>
          <w:sz w:val="18"/>
          <w:szCs w:val="18"/>
          <w:u w:val="single"/>
        </w:rPr>
        <w:t>Time of Completion</w:t>
      </w:r>
      <w:r w:rsidR="0063482E" w:rsidRPr="000702D6">
        <w:rPr>
          <w:rFonts w:ascii="Arial" w:hAnsi="Arial" w:cs="Arial"/>
          <w:sz w:val="18"/>
          <w:szCs w:val="18"/>
        </w:rPr>
        <w:t xml:space="preserve"> – </w:t>
      </w:r>
      <w:r w:rsidR="00156A1A" w:rsidRPr="000702D6">
        <w:rPr>
          <w:rFonts w:ascii="Arial" w:hAnsi="Arial" w:cs="Arial"/>
          <w:sz w:val="18"/>
          <w:szCs w:val="18"/>
        </w:rPr>
        <w:t>Seller</w:t>
      </w:r>
      <w:r w:rsidR="0063482E" w:rsidRPr="000702D6">
        <w:rPr>
          <w:rFonts w:ascii="Arial" w:hAnsi="Arial" w:cs="Arial"/>
          <w:sz w:val="18"/>
          <w:szCs w:val="18"/>
        </w:rPr>
        <w:t xml:space="preserve"> must agree to commence work promptly after execution of the Contract Agreement, and to fully complete the project in the specified time lines.  Time of completion </w:t>
      </w:r>
      <w:proofErr w:type="gramStart"/>
      <w:r w:rsidR="0063482E" w:rsidRPr="000702D6">
        <w:rPr>
          <w:rFonts w:ascii="Arial" w:hAnsi="Arial" w:cs="Arial"/>
          <w:sz w:val="18"/>
          <w:szCs w:val="18"/>
        </w:rPr>
        <w:t>is considered</w:t>
      </w:r>
      <w:proofErr w:type="gramEnd"/>
      <w:r w:rsidR="0063482E" w:rsidRPr="000702D6">
        <w:rPr>
          <w:rFonts w:ascii="Arial" w:hAnsi="Arial" w:cs="Arial"/>
          <w:sz w:val="18"/>
          <w:szCs w:val="18"/>
        </w:rPr>
        <w:t xml:space="preserve"> to be of the essence of the contract.</w:t>
      </w:r>
    </w:p>
    <w:p w14:paraId="72B869B1" w14:textId="7E6993E9" w:rsidR="00DF7AAE" w:rsidRPr="000702D6" w:rsidRDefault="00FF067D" w:rsidP="00377092">
      <w:pPr>
        <w:spacing w:after="240"/>
        <w:ind w:left="360" w:hanging="450"/>
        <w:jc w:val="both"/>
        <w:rPr>
          <w:rFonts w:ascii="Arial" w:hAnsi="Arial" w:cs="Arial"/>
          <w:sz w:val="18"/>
          <w:szCs w:val="18"/>
        </w:rPr>
      </w:pPr>
      <w:r>
        <w:rPr>
          <w:rFonts w:ascii="Arial" w:hAnsi="Arial" w:cs="Arial"/>
          <w:sz w:val="18"/>
          <w:szCs w:val="18"/>
        </w:rPr>
        <w:t>11</w:t>
      </w:r>
      <w:r w:rsidR="00DF7AAE" w:rsidRPr="000702D6">
        <w:rPr>
          <w:rFonts w:ascii="Arial" w:hAnsi="Arial" w:cs="Arial"/>
          <w:sz w:val="18"/>
          <w:szCs w:val="18"/>
        </w:rPr>
        <w:t>.</w:t>
      </w:r>
      <w:r w:rsidR="00DF7AAE" w:rsidRPr="000702D6">
        <w:rPr>
          <w:rFonts w:ascii="Arial" w:hAnsi="Arial" w:cs="Arial"/>
          <w:sz w:val="18"/>
          <w:szCs w:val="18"/>
        </w:rPr>
        <w:tab/>
      </w:r>
      <w:r w:rsidR="00062926" w:rsidRPr="000702D6">
        <w:rPr>
          <w:rFonts w:ascii="Arial" w:hAnsi="Arial" w:cs="Arial"/>
          <w:sz w:val="18"/>
          <w:szCs w:val="18"/>
          <w:u w:val="single"/>
        </w:rPr>
        <w:t>Compliance</w:t>
      </w:r>
      <w:r w:rsidR="00DF7AAE" w:rsidRPr="000702D6">
        <w:rPr>
          <w:rFonts w:ascii="Arial" w:hAnsi="Arial" w:cs="Arial"/>
          <w:sz w:val="18"/>
          <w:szCs w:val="18"/>
          <w:u w:val="single"/>
        </w:rPr>
        <w:t xml:space="preserve"> with Laws</w:t>
      </w:r>
      <w:r w:rsidR="00DF7AAE" w:rsidRPr="000702D6">
        <w:rPr>
          <w:rFonts w:ascii="Arial" w:hAnsi="Arial" w:cs="Arial"/>
          <w:sz w:val="18"/>
          <w:szCs w:val="18"/>
        </w:rPr>
        <w:t xml:space="preserve"> </w:t>
      </w:r>
      <w:r w:rsidR="00377092" w:rsidRPr="000702D6">
        <w:rPr>
          <w:rFonts w:ascii="Arial" w:hAnsi="Arial" w:cs="Arial"/>
          <w:sz w:val="18"/>
          <w:szCs w:val="18"/>
        </w:rPr>
        <w:t>–</w:t>
      </w:r>
      <w:r w:rsidR="00DF7AAE" w:rsidRPr="000702D6">
        <w:rPr>
          <w:rFonts w:ascii="Arial" w:hAnsi="Arial" w:cs="Arial"/>
          <w:sz w:val="18"/>
          <w:szCs w:val="18"/>
        </w:rPr>
        <w:t xml:space="preserve"> Each </w:t>
      </w:r>
      <w:r w:rsidR="00156A1A" w:rsidRPr="000702D6">
        <w:rPr>
          <w:rFonts w:ascii="Arial" w:hAnsi="Arial" w:cs="Arial"/>
          <w:sz w:val="18"/>
          <w:szCs w:val="18"/>
        </w:rPr>
        <w:t>Seller</w:t>
      </w:r>
      <w:r w:rsidR="00DF7AAE" w:rsidRPr="000702D6">
        <w:rPr>
          <w:rFonts w:ascii="Arial" w:hAnsi="Arial" w:cs="Arial"/>
          <w:sz w:val="18"/>
          <w:szCs w:val="18"/>
        </w:rPr>
        <w:t xml:space="preserve"> </w:t>
      </w:r>
      <w:r w:rsidR="00062926" w:rsidRPr="000702D6">
        <w:rPr>
          <w:rFonts w:ascii="Arial" w:hAnsi="Arial" w:cs="Arial"/>
          <w:sz w:val="18"/>
          <w:szCs w:val="18"/>
        </w:rPr>
        <w:t>must comply</w:t>
      </w:r>
      <w:r w:rsidR="00DF7AAE" w:rsidRPr="000702D6">
        <w:rPr>
          <w:rFonts w:ascii="Arial" w:hAnsi="Arial" w:cs="Arial"/>
          <w:sz w:val="18"/>
          <w:szCs w:val="18"/>
        </w:rPr>
        <w:t xml:space="preserve"> with all Federal, </w:t>
      </w:r>
      <w:r w:rsidR="00A403C9" w:rsidRPr="000702D6">
        <w:rPr>
          <w:rFonts w:ascii="Arial" w:hAnsi="Arial" w:cs="Arial"/>
          <w:sz w:val="18"/>
          <w:szCs w:val="18"/>
        </w:rPr>
        <w:t>State, l</w:t>
      </w:r>
      <w:r w:rsidR="00DF7AAE" w:rsidRPr="000702D6">
        <w:rPr>
          <w:rFonts w:ascii="Arial" w:hAnsi="Arial" w:cs="Arial"/>
          <w:sz w:val="18"/>
          <w:szCs w:val="18"/>
        </w:rPr>
        <w:t xml:space="preserve">ocal </w:t>
      </w:r>
      <w:r w:rsidR="00A403C9" w:rsidRPr="000702D6">
        <w:rPr>
          <w:rFonts w:ascii="Arial" w:hAnsi="Arial" w:cs="Arial"/>
          <w:sz w:val="18"/>
          <w:szCs w:val="18"/>
        </w:rPr>
        <w:t>l</w:t>
      </w:r>
      <w:r w:rsidR="00DF7AAE" w:rsidRPr="000702D6">
        <w:rPr>
          <w:rFonts w:ascii="Arial" w:hAnsi="Arial" w:cs="Arial"/>
          <w:sz w:val="18"/>
          <w:szCs w:val="18"/>
        </w:rPr>
        <w:t>aws, State Board of Education Requirements SREF regulations and ordinances relating to the type of work involved.</w:t>
      </w:r>
    </w:p>
    <w:p w14:paraId="72B869B2" w14:textId="0C9C7C1C" w:rsidR="00DF7AAE" w:rsidRPr="000702D6" w:rsidRDefault="00FF067D" w:rsidP="00377092">
      <w:pPr>
        <w:tabs>
          <w:tab w:val="left" w:pos="540"/>
        </w:tabs>
        <w:spacing w:after="240"/>
        <w:ind w:left="360" w:hanging="450"/>
        <w:jc w:val="both"/>
        <w:rPr>
          <w:rFonts w:ascii="Arial" w:hAnsi="Arial" w:cs="Arial"/>
          <w:sz w:val="18"/>
          <w:szCs w:val="18"/>
        </w:rPr>
      </w:pPr>
      <w:proofErr w:type="gramStart"/>
      <w:r>
        <w:rPr>
          <w:rFonts w:ascii="Arial" w:hAnsi="Arial" w:cs="Arial"/>
          <w:sz w:val="18"/>
          <w:szCs w:val="18"/>
        </w:rPr>
        <w:t>12</w:t>
      </w:r>
      <w:r w:rsidR="00DF7AAE" w:rsidRPr="000702D6">
        <w:rPr>
          <w:rFonts w:ascii="Arial" w:hAnsi="Arial" w:cs="Arial"/>
          <w:sz w:val="18"/>
          <w:szCs w:val="18"/>
        </w:rPr>
        <w:t>.</w:t>
      </w:r>
      <w:r w:rsidR="00DF7AAE" w:rsidRPr="000702D6">
        <w:rPr>
          <w:rFonts w:ascii="Arial" w:hAnsi="Arial" w:cs="Arial"/>
          <w:sz w:val="18"/>
          <w:szCs w:val="18"/>
        </w:rPr>
        <w:tab/>
      </w:r>
      <w:r w:rsidR="00DF7AAE" w:rsidRPr="000702D6">
        <w:rPr>
          <w:rFonts w:ascii="Arial" w:hAnsi="Arial" w:cs="Arial"/>
          <w:sz w:val="18"/>
          <w:szCs w:val="18"/>
          <w:u w:val="single"/>
        </w:rPr>
        <w:t>Public Entity Crime</w:t>
      </w:r>
      <w:r w:rsidR="00377092" w:rsidRPr="000702D6">
        <w:rPr>
          <w:rFonts w:ascii="Arial" w:hAnsi="Arial" w:cs="Arial"/>
          <w:sz w:val="18"/>
          <w:szCs w:val="18"/>
        </w:rPr>
        <w:t xml:space="preserve"> –</w:t>
      </w:r>
      <w:r w:rsidR="00DF7AAE" w:rsidRPr="000702D6">
        <w:rPr>
          <w:rFonts w:ascii="Arial" w:hAnsi="Arial" w:cs="Arial"/>
          <w:sz w:val="18"/>
          <w:szCs w:val="18"/>
        </w:rPr>
        <w:t xml:space="preserve"> Paragraph (2)(a) of Section 287.133, Florida Statutes - A person or affiliate who has been placed on the convicted </w:t>
      </w:r>
      <w:r w:rsidR="00153D0A" w:rsidRPr="000702D6">
        <w:rPr>
          <w:rFonts w:ascii="Arial" w:hAnsi="Arial" w:cs="Arial"/>
          <w:sz w:val="18"/>
          <w:szCs w:val="18"/>
        </w:rPr>
        <w:t>Seller</w:t>
      </w:r>
      <w:r w:rsidR="00DF7AAE" w:rsidRPr="000702D6">
        <w:rPr>
          <w:rFonts w:ascii="Arial" w:hAnsi="Arial" w:cs="Arial"/>
          <w:sz w:val="18"/>
          <w:szCs w:val="18"/>
        </w:rPr>
        <w:t xml:space="preserve"> list following a conviction for a public entity crime may not submit a Bid on a contract to provide any goods or services to a public entity, may not submit a Bid on a contract with a public entity for the construction or repair of a public building or public work, may not submit Bids on leases of real property to a public entity, may not be awarded or perform work as a </w:t>
      </w:r>
      <w:r w:rsidR="00153D0A" w:rsidRPr="000702D6">
        <w:rPr>
          <w:rFonts w:ascii="Arial" w:hAnsi="Arial" w:cs="Arial"/>
          <w:sz w:val="18"/>
          <w:szCs w:val="18"/>
        </w:rPr>
        <w:t>Seller</w:t>
      </w:r>
      <w:r w:rsidR="00DF7AAE" w:rsidRPr="000702D6">
        <w:rPr>
          <w:rFonts w:ascii="Arial" w:hAnsi="Arial" w:cs="Arial"/>
          <w:sz w:val="18"/>
          <w:szCs w:val="18"/>
        </w:rPr>
        <w:t>, supplier, sub</w:t>
      </w:r>
      <w:r w:rsidR="002C7CF1" w:rsidRPr="000702D6">
        <w:rPr>
          <w:rFonts w:ascii="Arial" w:hAnsi="Arial" w:cs="Arial"/>
          <w:sz w:val="18"/>
          <w:szCs w:val="18"/>
        </w:rPr>
        <w:t>-</w:t>
      </w:r>
      <w:r w:rsidR="00153D0A" w:rsidRPr="000702D6">
        <w:rPr>
          <w:rFonts w:ascii="Arial" w:hAnsi="Arial" w:cs="Arial"/>
          <w:sz w:val="18"/>
          <w:szCs w:val="18"/>
        </w:rPr>
        <w:t>Seller</w:t>
      </w:r>
      <w:r w:rsidR="00DF7AAE" w:rsidRPr="000702D6">
        <w:rPr>
          <w:rFonts w:ascii="Arial" w:hAnsi="Arial" w:cs="Arial"/>
          <w:sz w:val="18"/>
          <w:szCs w:val="18"/>
        </w:rPr>
        <w:t xml:space="preserve">, or consultant under a contract with any public entity, and may not transact business with any public entity in excess of the threshold amount provided in Section 287.017, for CATEGORY TWO for a period of 36 months from the date of being placed on the convicted </w:t>
      </w:r>
      <w:r w:rsidR="00153D0A" w:rsidRPr="000702D6">
        <w:rPr>
          <w:rFonts w:ascii="Arial" w:hAnsi="Arial" w:cs="Arial"/>
          <w:sz w:val="18"/>
          <w:szCs w:val="18"/>
        </w:rPr>
        <w:t>Seller</w:t>
      </w:r>
      <w:r w:rsidR="00DF7AAE" w:rsidRPr="000702D6">
        <w:rPr>
          <w:rFonts w:ascii="Arial" w:hAnsi="Arial" w:cs="Arial"/>
          <w:sz w:val="18"/>
          <w:szCs w:val="18"/>
        </w:rPr>
        <w:t xml:space="preserve"> list.</w:t>
      </w:r>
      <w:proofErr w:type="gramEnd"/>
      <w:r w:rsidR="00DF7AAE" w:rsidRPr="000702D6">
        <w:rPr>
          <w:rFonts w:ascii="Arial" w:hAnsi="Arial" w:cs="Arial"/>
          <w:sz w:val="18"/>
          <w:szCs w:val="18"/>
        </w:rPr>
        <w:t xml:space="preserve">  The </w:t>
      </w:r>
      <w:r w:rsidR="00153D0A" w:rsidRPr="000702D6">
        <w:rPr>
          <w:rFonts w:ascii="Arial" w:hAnsi="Arial" w:cs="Arial"/>
          <w:sz w:val="18"/>
          <w:szCs w:val="18"/>
        </w:rPr>
        <w:t>Seller</w:t>
      </w:r>
      <w:r w:rsidR="00DF7AAE" w:rsidRPr="000702D6">
        <w:rPr>
          <w:rFonts w:ascii="Arial" w:hAnsi="Arial" w:cs="Arial"/>
          <w:sz w:val="18"/>
          <w:szCs w:val="18"/>
        </w:rPr>
        <w:t xml:space="preserve"> certifies by submission of this bid, that neither it nor its principals are presently debarred, </w:t>
      </w:r>
      <w:r w:rsidR="00DF7AAE" w:rsidRPr="000702D6">
        <w:rPr>
          <w:rFonts w:ascii="Arial" w:hAnsi="Arial" w:cs="Arial"/>
          <w:sz w:val="18"/>
          <w:szCs w:val="18"/>
        </w:rPr>
        <w:lastRenderedPageBreak/>
        <w:t>suspended, proposed for debarment, declared ineligible, or voluntarily excluded from participation in this transaction by any Federal department or agency.</w:t>
      </w:r>
    </w:p>
    <w:p w14:paraId="3B522264" w14:textId="51851440" w:rsidR="00BC1FE0" w:rsidRPr="000702D6" w:rsidRDefault="00FF067D" w:rsidP="00BC1FE0">
      <w:pPr>
        <w:spacing w:after="120"/>
        <w:ind w:left="360" w:hanging="450"/>
        <w:jc w:val="both"/>
        <w:rPr>
          <w:rFonts w:ascii="Arial" w:hAnsi="Arial" w:cs="Arial"/>
          <w:sz w:val="18"/>
          <w:szCs w:val="18"/>
          <w:u w:val="single"/>
        </w:rPr>
      </w:pPr>
      <w:r>
        <w:rPr>
          <w:rFonts w:ascii="Arial" w:hAnsi="Arial" w:cs="Arial"/>
          <w:sz w:val="18"/>
          <w:szCs w:val="18"/>
        </w:rPr>
        <w:t>13</w:t>
      </w:r>
      <w:r w:rsidR="00DF7AAE" w:rsidRPr="000702D6">
        <w:rPr>
          <w:rFonts w:ascii="Arial" w:hAnsi="Arial" w:cs="Arial"/>
          <w:sz w:val="18"/>
          <w:szCs w:val="18"/>
        </w:rPr>
        <w:t>.</w:t>
      </w:r>
      <w:r w:rsidR="00DF7AAE" w:rsidRPr="000702D6">
        <w:rPr>
          <w:rFonts w:ascii="Arial" w:hAnsi="Arial" w:cs="Arial"/>
          <w:sz w:val="18"/>
          <w:szCs w:val="18"/>
        </w:rPr>
        <w:tab/>
      </w:r>
      <w:r w:rsidR="00BC1FE0" w:rsidRPr="000702D6">
        <w:rPr>
          <w:rFonts w:ascii="Arial" w:hAnsi="Arial" w:cs="Arial"/>
          <w:sz w:val="18"/>
          <w:szCs w:val="18"/>
          <w:u w:val="single"/>
        </w:rPr>
        <w:t>BID PROTESTS</w:t>
      </w:r>
    </w:p>
    <w:p w14:paraId="29FDD9A2" w14:textId="27793AC7" w:rsidR="00BC1FE0" w:rsidRPr="000702D6" w:rsidRDefault="00BC1FE0" w:rsidP="00BC1FE0">
      <w:pPr>
        <w:spacing w:after="120"/>
        <w:ind w:left="720" w:hanging="360"/>
        <w:jc w:val="both"/>
        <w:rPr>
          <w:rFonts w:ascii="Arial" w:hAnsi="Arial" w:cs="Arial"/>
          <w:sz w:val="18"/>
          <w:szCs w:val="18"/>
        </w:rPr>
      </w:pPr>
      <w:r w:rsidRPr="000702D6">
        <w:rPr>
          <w:rFonts w:ascii="Arial" w:hAnsi="Arial" w:cs="Arial"/>
          <w:sz w:val="18"/>
          <w:szCs w:val="18"/>
        </w:rPr>
        <w:t>(a)</w:t>
      </w:r>
      <w:r w:rsidRPr="000702D6">
        <w:rPr>
          <w:rFonts w:ascii="Arial" w:hAnsi="Arial" w:cs="Arial"/>
          <w:sz w:val="18"/>
          <w:szCs w:val="18"/>
        </w:rPr>
        <w:tab/>
        <w:t xml:space="preserve">SELLERS are advised that </w:t>
      </w:r>
      <w:proofErr w:type="gramStart"/>
      <w:r w:rsidRPr="000702D6">
        <w:rPr>
          <w:rFonts w:ascii="Arial" w:hAnsi="Arial" w:cs="Arial"/>
          <w:sz w:val="18"/>
          <w:szCs w:val="18"/>
        </w:rPr>
        <w:t>any and all</w:t>
      </w:r>
      <w:proofErr w:type="gramEnd"/>
      <w:r w:rsidRPr="000702D6">
        <w:rPr>
          <w:rFonts w:ascii="Arial" w:hAnsi="Arial" w:cs="Arial"/>
          <w:sz w:val="18"/>
          <w:szCs w:val="18"/>
        </w:rPr>
        <w:t xml:space="preserve"> Bid Protests must be made in accordance with the requirements of the    Terms and Conditions of this bid, the Administrative Rules of the Florida Department of Education, Chapter 120, Florida Statutes, and School Board Policy 7.40.</w:t>
      </w:r>
    </w:p>
    <w:p w14:paraId="3E9B6A81" w14:textId="0B1029E5" w:rsidR="00BC1FE0" w:rsidRPr="000702D6" w:rsidRDefault="00BC1FE0" w:rsidP="00BC1FE0">
      <w:pPr>
        <w:spacing w:after="120"/>
        <w:ind w:left="720" w:hanging="360"/>
        <w:jc w:val="both"/>
        <w:rPr>
          <w:rFonts w:ascii="Arial" w:hAnsi="Arial" w:cs="Arial"/>
          <w:sz w:val="18"/>
          <w:szCs w:val="18"/>
        </w:rPr>
      </w:pPr>
      <w:r w:rsidRPr="000702D6">
        <w:rPr>
          <w:rFonts w:ascii="Arial" w:hAnsi="Arial" w:cs="Arial"/>
          <w:sz w:val="18"/>
          <w:szCs w:val="18"/>
        </w:rPr>
        <w:t>(b).</w:t>
      </w:r>
      <w:r w:rsidRPr="000702D6">
        <w:rPr>
          <w:rFonts w:ascii="Arial" w:hAnsi="Arial" w:cs="Arial"/>
          <w:sz w:val="18"/>
          <w:szCs w:val="18"/>
        </w:rPr>
        <w:tab/>
        <w:t>All SELLERS acknowledge that the significant damages and losses that will be suffered by the OWNER</w:t>
      </w:r>
      <w:r w:rsidR="00EC0F81" w:rsidRPr="000702D6">
        <w:rPr>
          <w:rFonts w:ascii="Arial" w:hAnsi="Arial" w:cs="Arial"/>
          <w:sz w:val="18"/>
          <w:szCs w:val="18"/>
        </w:rPr>
        <w:t>/BUYER</w:t>
      </w:r>
      <w:r w:rsidRPr="000702D6">
        <w:rPr>
          <w:rFonts w:ascii="Arial" w:hAnsi="Arial" w:cs="Arial"/>
          <w:sz w:val="18"/>
          <w:szCs w:val="18"/>
        </w:rPr>
        <w:t xml:space="preserve"> as a result of the time lost and costs associated with an unsuccessful Bid Protest will be difficult, if not impossible to prove.  Therefore, </w:t>
      </w:r>
      <w:proofErr w:type="gramStart"/>
      <w:r w:rsidRPr="000702D6">
        <w:rPr>
          <w:rFonts w:ascii="Arial" w:hAnsi="Arial" w:cs="Arial"/>
          <w:sz w:val="18"/>
          <w:szCs w:val="18"/>
        </w:rPr>
        <w:t>any and all</w:t>
      </w:r>
      <w:proofErr w:type="gramEnd"/>
      <w:r w:rsidRPr="000702D6">
        <w:rPr>
          <w:rFonts w:ascii="Arial" w:hAnsi="Arial" w:cs="Arial"/>
          <w:sz w:val="18"/>
          <w:szCs w:val="18"/>
        </w:rPr>
        <w:t xml:space="preserve"> Bid Protests must be accompanied by SECURITY in an amount equal to 15 percent of the total value of the contract or $5000.00 </w:t>
      </w:r>
      <w:r w:rsidR="008B41C8" w:rsidRPr="000702D6">
        <w:rPr>
          <w:rFonts w:ascii="Arial" w:hAnsi="Arial" w:cs="Arial"/>
          <w:sz w:val="18"/>
          <w:szCs w:val="18"/>
        </w:rPr>
        <w:t>whichever</w:t>
      </w:r>
      <w:r w:rsidRPr="000702D6">
        <w:rPr>
          <w:rFonts w:ascii="Arial" w:hAnsi="Arial" w:cs="Arial"/>
          <w:sz w:val="18"/>
          <w:szCs w:val="18"/>
        </w:rPr>
        <w:t xml:space="preserve"> is less.</w:t>
      </w:r>
    </w:p>
    <w:p w14:paraId="38B55266" w14:textId="6F95AAA7" w:rsidR="00BC1FE0" w:rsidRPr="000702D6" w:rsidRDefault="00BC1FE0" w:rsidP="00BC1FE0">
      <w:pPr>
        <w:spacing w:after="120"/>
        <w:ind w:left="720" w:hanging="360"/>
        <w:jc w:val="both"/>
        <w:rPr>
          <w:rFonts w:ascii="Arial" w:hAnsi="Arial" w:cs="Arial"/>
          <w:sz w:val="18"/>
          <w:szCs w:val="18"/>
        </w:rPr>
      </w:pPr>
      <w:r w:rsidRPr="000702D6">
        <w:rPr>
          <w:rFonts w:ascii="Arial" w:hAnsi="Arial" w:cs="Arial"/>
          <w:sz w:val="18"/>
          <w:szCs w:val="18"/>
        </w:rPr>
        <w:t>(c)</w:t>
      </w:r>
      <w:r w:rsidRPr="000702D6">
        <w:rPr>
          <w:rFonts w:ascii="Arial" w:hAnsi="Arial" w:cs="Arial"/>
          <w:sz w:val="18"/>
          <w:szCs w:val="18"/>
        </w:rPr>
        <w:tab/>
        <w:t xml:space="preserve">The SECURITY may be in the form of a bank cashier’s check or bank certified check payable to “The School Board of Okeechobee County, Florida”.  The </w:t>
      </w:r>
      <w:proofErr w:type="gramStart"/>
      <w:r w:rsidRPr="000702D6">
        <w:rPr>
          <w:rFonts w:ascii="Arial" w:hAnsi="Arial" w:cs="Arial"/>
          <w:sz w:val="18"/>
          <w:szCs w:val="18"/>
        </w:rPr>
        <w:t xml:space="preserve">Protest Security (Bond) shall be executed by the </w:t>
      </w:r>
      <w:r w:rsidR="00EC0F81" w:rsidRPr="000702D6">
        <w:rPr>
          <w:rFonts w:ascii="Arial" w:hAnsi="Arial" w:cs="Arial"/>
          <w:sz w:val="18"/>
          <w:szCs w:val="18"/>
        </w:rPr>
        <w:t>SELLER</w:t>
      </w:r>
      <w:r w:rsidRPr="000702D6">
        <w:rPr>
          <w:rFonts w:ascii="Arial" w:hAnsi="Arial" w:cs="Arial"/>
          <w:sz w:val="18"/>
          <w:szCs w:val="18"/>
        </w:rPr>
        <w:t>, as the PRINCIPAL</w:t>
      </w:r>
      <w:proofErr w:type="gramEnd"/>
      <w:r w:rsidRPr="000702D6">
        <w:rPr>
          <w:rFonts w:ascii="Arial" w:hAnsi="Arial" w:cs="Arial"/>
          <w:sz w:val="18"/>
          <w:szCs w:val="18"/>
        </w:rPr>
        <w:t xml:space="preserve"> therein, and by a Surety.  The Protest Bond shall be dated the same date as shown on the </w:t>
      </w:r>
      <w:r w:rsidR="00EC0F81" w:rsidRPr="000702D6">
        <w:rPr>
          <w:rFonts w:ascii="Arial" w:hAnsi="Arial" w:cs="Arial"/>
          <w:sz w:val="18"/>
          <w:szCs w:val="18"/>
        </w:rPr>
        <w:t>SELLER</w:t>
      </w:r>
      <w:r w:rsidRPr="000702D6">
        <w:rPr>
          <w:rFonts w:ascii="Arial" w:hAnsi="Arial" w:cs="Arial"/>
          <w:sz w:val="18"/>
          <w:szCs w:val="18"/>
        </w:rPr>
        <w:t>’S Protest.</w:t>
      </w:r>
    </w:p>
    <w:p w14:paraId="1F26E4F4" w14:textId="4332A45C" w:rsidR="00BC1FE0" w:rsidRPr="000702D6" w:rsidRDefault="00BC1FE0" w:rsidP="00BC1FE0">
      <w:pPr>
        <w:spacing w:after="120"/>
        <w:ind w:left="720" w:hanging="360"/>
        <w:jc w:val="both"/>
        <w:rPr>
          <w:rFonts w:ascii="Arial" w:hAnsi="Arial" w:cs="Arial"/>
          <w:sz w:val="18"/>
          <w:szCs w:val="18"/>
        </w:rPr>
      </w:pPr>
      <w:r w:rsidRPr="000702D6">
        <w:rPr>
          <w:rFonts w:ascii="Arial" w:hAnsi="Arial" w:cs="Arial"/>
          <w:sz w:val="18"/>
          <w:szCs w:val="18"/>
        </w:rPr>
        <w:t>(d)</w:t>
      </w:r>
      <w:r w:rsidRPr="000702D6">
        <w:rPr>
          <w:rFonts w:ascii="Arial" w:hAnsi="Arial" w:cs="Arial"/>
          <w:sz w:val="18"/>
          <w:szCs w:val="18"/>
        </w:rPr>
        <w:tab/>
        <w:t xml:space="preserve">Should the protesting Bidder be successful in its Bid Protest, the SECURITY submitted by that </w:t>
      </w:r>
      <w:r w:rsidR="00EC0F81" w:rsidRPr="000702D6">
        <w:rPr>
          <w:rFonts w:ascii="Arial" w:hAnsi="Arial" w:cs="Arial"/>
          <w:sz w:val="18"/>
          <w:szCs w:val="18"/>
        </w:rPr>
        <w:t>SELLER</w:t>
      </w:r>
      <w:r w:rsidRPr="000702D6">
        <w:rPr>
          <w:rFonts w:ascii="Arial" w:hAnsi="Arial" w:cs="Arial"/>
          <w:sz w:val="18"/>
          <w:szCs w:val="18"/>
        </w:rPr>
        <w:t xml:space="preserve"> </w:t>
      </w:r>
      <w:proofErr w:type="gramStart"/>
      <w:r w:rsidRPr="000702D6">
        <w:rPr>
          <w:rFonts w:ascii="Arial" w:hAnsi="Arial" w:cs="Arial"/>
          <w:sz w:val="18"/>
          <w:szCs w:val="18"/>
        </w:rPr>
        <w:t>shall</w:t>
      </w:r>
      <w:proofErr w:type="gramEnd"/>
      <w:r w:rsidRPr="000702D6">
        <w:rPr>
          <w:rFonts w:ascii="Arial" w:hAnsi="Arial" w:cs="Arial"/>
          <w:sz w:val="18"/>
          <w:szCs w:val="18"/>
        </w:rPr>
        <w:t xml:space="preserve"> be returned to the Protesting </w:t>
      </w:r>
      <w:r w:rsidR="00EC0F81" w:rsidRPr="000702D6">
        <w:rPr>
          <w:rFonts w:ascii="Arial" w:hAnsi="Arial" w:cs="Arial"/>
          <w:sz w:val="18"/>
          <w:szCs w:val="18"/>
        </w:rPr>
        <w:t>SELLER</w:t>
      </w:r>
      <w:r w:rsidRPr="000702D6">
        <w:rPr>
          <w:rFonts w:ascii="Arial" w:hAnsi="Arial" w:cs="Arial"/>
          <w:sz w:val="18"/>
          <w:szCs w:val="18"/>
        </w:rPr>
        <w:t xml:space="preserve"> in full. </w:t>
      </w:r>
      <w:proofErr w:type="gramStart"/>
      <w:r w:rsidRPr="000702D6">
        <w:rPr>
          <w:rFonts w:ascii="Arial" w:hAnsi="Arial" w:cs="Arial"/>
          <w:sz w:val="18"/>
          <w:szCs w:val="18"/>
        </w:rPr>
        <w:t xml:space="preserve">Should the protesting </w:t>
      </w:r>
      <w:r w:rsidR="008B41C8" w:rsidRPr="000702D6">
        <w:rPr>
          <w:rFonts w:ascii="Arial" w:hAnsi="Arial" w:cs="Arial"/>
          <w:sz w:val="18"/>
          <w:szCs w:val="18"/>
        </w:rPr>
        <w:t>SELLER’S protest</w:t>
      </w:r>
      <w:r w:rsidRPr="000702D6">
        <w:rPr>
          <w:rFonts w:ascii="Arial" w:hAnsi="Arial" w:cs="Arial"/>
          <w:sz w:val="18"/>
          <w:szCs w:val="18"/>
        </w:rPr>
        <w:t xml:space="preserve"> be unsuccessful, the SECURITY submitted by the protesting </w:t>
      </w:r>
      <w:r w:rsidR="00EC0F81" w:rsidRPr="000702D6">
        <w:rPr>
          <w:rFonts w:ascii="Arial" w:hAnsi="Arial" w:cs="Arial"/>
          <w:sz w:val="18"/>
          <w:szCs w:val="18"/>
        </w:rPr>
        <w:t>SELL</w:t>
      </w:r>
      <w:r w:rsidRPr="000702D6">
        <w:rPr>
          <w:rFonts w:ascii="Arial" w:hAnsi="Arial" w:cs="Arial"/>
          <w:sz w:val="18"/>
          <w:szCs w:val="18"/>
        </w:rPr>
        <w:t>ER in the form of a cashier’s check or certified check shall be kept and retained by the OWNER</w:t>
      </w:r>
      <w:r w:rsidR="00EC0F81" w:rsidRPr="000702D6">
        <w:rPr>
          <w:rFonts w:ascii="Arial" w:hAnsi="Arial" w:cs="Arial"/>
          <w:sz w:val="18"/>
          <w:szCs w:val="18"/>
        </w:rPr>
        <w:t>/BUYER</w:t>
      </w:r>
      <w:r w:rsidRPr="000702D6">
        <w:rPr>
          <w:rFonts w:ascii="Arial" w:hAnsi="Arial" w:cs="Arial"/>
          <w:sz w:val="18"/>
          <w:szCs w:val="18"/>
        </w:rPr>
        <w:t xml:space="preserve"> and OWNER</w:t>
      </w:r>
      <w:r w:rsidR="00EC0F81" w:rsidRPr="000702D6">
        <w:rPr>
          <w:rFonts w:ascii="Arial" w:hAnsi="Arial" w:cs="Arial"/>
          <w:sz w:val="18"/>
          <w:szCs w:val="18"/>
        </w:rPr>
        <w:t>/BUYER</w:t>
      </w:r>
      <w:r w:rsidRPr="000702D6">
        <w:rPr>
          <w:rFonts w:ascii="Arial" w:hAnsi="Arial" w:cs="Arial"/>
          <w:sz w:val="18"/>
          <w:szCs w:val="18"/>
        </w:rPr>
        <w:t xml:space="preserve"> may receive and retain all moneys represented by such check and the Protesting </w:t>
      </w:r>
      <w:r w:rsidR="00EC0F81" w:rsidRPr="000702D6">
        <w:rPr>
          <w:rFonts w:ascii="Arial" w:hAnsi="Arial" w:cs="Arial"/>
          <w:sz w:val="18"/>
          <w:szCs w:val="18"/>
        </w:rPr>
        <w:t>SELL</w:t>
      </w:r>
      <w:r w:rsidRPr="000702D6">
        <w:rPr>
          <w:rFonts w:ascii="Arial" w:hAnsi="Arial" w:cs="Arial"/>
          <w:sz w:val="18"/>
          <w:szCs w:val="18"/>
        </w:rPr>
        <w:t>ER shall have no right to same or to a refund of any part of same.</w:t>
      </w:r>
      <w:proofErr w:type="gramEnd"/>
      <w:r w:rsidRPr="000702D6">
        <w:rPr>
          <w:rFonts w:ascii="Arial" w:hAnsi="Arial" w:cs="Arial"/>
          <w:sz w:val="18"/>
          <w:szCs w:val="18"/>
        </w:rPr>
        <w:t xml:space="preserve">  Protesting </w:t>
      </w:r>
      <w:r w:rsidR="00EC0F81" w:rsidRPr="000702D6">
        <w:rPr>
          <w:rFonts w:ascii="Arial" w:hAnsi="Arial" w:cs="Arial"/>
          <w:sz w:val="18"/>
          <w:szCs w:val="18"/>
        </w:rPr>
        <w:t>Sell</w:t>
      </w:r>
      <w:r w:rsidRPr="000702D6">
        <w:rPr>
          <w:rFonts w:ascii="Arial" w:hAnsi="Arial" w:cs="Arial"/>
          <w:sz w:val="18"/>
          <w:szCs w:val="18"/>
        </w:rPr>
        <w:t>er will also be liable for all attorney fees and other administrative costs associated with the unsuccessful Bid Protest.</w:t>
      </w:r>
    </w:p>
    <w:p w14:paraId="72B869B7" w14:textId="2F853A76" w:rsidR="003008FA" w:rsidRPr="000702D6" w:rsidRDefault="00FF067D" w:rsidP="00377092">
      <w:pPr>
        <w:spacing w:after="240"/>
        <w:ind w:left="360" w:hanging="450"/>
        <w:jc w:val="both"/>
        <w:rPr>
          <w:rFonts w:ascii="Arial" w:hAnsi="Arial" w:cs="Arial"/>
          <w:bCs/>
          <w:sz w:val="18"/>
          <w:szCs w:val="18"/>
        </w:rPr>
      </w:pPr>
      <w:r>
        <w:rPr>
          <w:rFonts w:ascii="Arial" w:hAnsi="Arial" w:cs="Arial"/>
          <w:color w:val="000000"/>
          <w:sz w:val="18"/>
          <w:szCs w:val="18"/>
        </w:rPr>
        <w:t>14</w:t>
      </w:r>
      <w:r w:rsidR="00BE2035" w:rsidRPr="000702D6">
        <w:rPr>
          <w:rFonts w:ascii="Arial" w:hAnsi="Arial" w:cs="Arial"/>
          <w:color w:val="000000"/>
          <w:sz w:val="18"/>
          <w:szCs w:val="18"/>
        </w:rPr>
        <w:t xml:space="preserve">. </w:t>
      </w:r>
      <w:r w:rsidR="00175081" w:rsidRPr="000702D6">
        <w:rPr>
          <w:rFonts w:ascii="Arial" w:hAnsi="Arial" w:cs="Arial"/>
          <w:color w:val="000000"/>
          <w:sz w:val="18"/>
          <w:szCs w:val="18"/>
        </w:rPr>
        <w:t xml:space="preserve"> </w:t>
      </w:r>
      <w:r w:rsidR="00377092" w:rsidRPr="000702D6">
        <w:rPr>
          <w:rFonts w:ascii="Arial" w:hAnsi="Arial" w:cs="Arial"/>
          <w:color w:val="000000"/>
          <w:sz w:val="18"/>
          <w:szCs w:val="18"/>
        </w:rPr>
        <w:t xml:space="preserve">  </w:t>
      </w:r>
      <w:r w:rsidR="00BE2035" w:rsidRPr="000702D6">
        <w:rPr>
          <w:rFonts w:ascii="Arial" w:hAnsi="Arial" w:cs="Arial"/>
          <w:color w:val="000000"/>
          <w:sz w:val="18"/>
          <w:szCs w:val="18"/>
          <w:u w:val="single"/>
        </w:rPr>
        <w:t>Non-Collusion</w:t>
      </w:r>
      <w:r w:rsidR="00175081" w:rsidRPr="000702D6">
        <w:rPr>
          <w:rFonts w:ascii="Arial" w:hAnsi="Arial" w:cs="Arial"/>
          <w:color w:val="000000"/>
          <w:sz w:val="18"/>
          <w:szCs w:val="18"/>
        </w:rPr>
        <w:t xml:space="preserve"> </w:t>
      </w:r>
      <w:r w:rsidR="00377092" w:rsidRPr="000702D6">
        <w:rPr>
          <w:rFonts w:ascii="Arial" w:hAnsi="Arial" w:cs="Arial"/>
          <w:sz w:val="18"/>
          <w:szCs w:val="18"/>
        </w:rPr>
        <w:t>–</w:t>
      </w:r>
      <w:r w:rsidR="00175081" w:rsidRPr="000702D6">
        <w:rPr>
          <w:rFonts w:ascii="Arial" w:hAnsi="Arial" w:cs="Arial"/>
          <w:color w:val="000000"/>
          <w:sz w:val="18"/>
          <w:szCs w:val="18"/>
        </w:rPr>
        <w:t xml:space="preserve"> </w:t>
      </w:r>
      <w:r w:rsidR="003008FA" w:rsidRPr="000702D6">
        <w:rPr>
          <w:rFonts w:ascii="Arial" w:hAnsi="Arial" w:cs="Arial"/>
          <w:bCs/>
          <w:sz w:val="18"/>
          <w:szCs w:val="18"/>
        </w:rPr>
        <w:t xml:space="preserve">The </w:t>
      </w:r>
      <w:r w:rsidR="00153D0A" w:rsidRPr="000702D6">
        <w:rPr>
          <w:rFonts w:ascii="Arial" w:hAnsi="Arial" w:cs="Arial"/>
          <w:bCs/>
          <w:sz w:val="18"/>
          <w:szCs w:val="18"/>
        </w:rPr>
        <w:t>Seller</w:t>
      </w:r>
      <w:r w:rsidR="003008FA" w:rsidRPr="000702D6">
        <w:rPr>
          <w:rFonts w:ascii="Arial" w:hAnsi="Arial" w:cs="Arial"/>
          <w:bCs/>
          <w:sz w:val="18"/>
          <w:szCs w:val="18"/>
        </w:rPr>
        <w:t xml:space="preserve">, by affixing his signature to this proposal, certifies that </w:t>
      </w:r>
      <w:r w:rsidR="00717CF8" w:rsidRPr="000702D6">
        <w:rPr>
          <w:rFonts w:ascii="Arial" w:hAnsi="Arial" w:cs="Arial"/>
          <w:bCs/>
          <w:sz w:val="18"/>
          <w:szCs w:val="18"/>
        </w:rPr>
        <w:t>their</w:t>
      </w:r>
      <w:r w:rsidR="003008FA" w:rsidRPr="000702D6">
        <w:rPr>
          <w:rFonts w:ascii="Arial" w:hAnsi="Arial" w:cs="Arial"/>
          <w:bCs/>
          <w:sz w:val="18"/>
          <w:szCs w:val="18"/>
        </w:rPr>
        <w:t xml:space="preserve"> bid </w:t>
      </w:r>
      <w:proofErr w:type="gramStart"/>
      <w:r w:rsidR="003008FA" w:rsidRPr="000702D6">
        <w:rPr>
          <w:rFonts w:ascii="Arial" w:hAnsi="Arial" w:cs="Arial"/>
          <w:bCs/>
          <w:sz w:val="18"/>
          <w:szCs w:val="18"/>
        </w:rPr>
        <w:t>is made</w:t>
      </w:r>
      <w:proofErr w:type="gramEnd"/>
      <w:r w:rsidR="003008FA" w:rsidRPr="000702D6">
        <w:rPr>
          <w:rFonts w:ascii="Arial" w:hAnsi="Arial" w:cs="Arial"/>
          <w:bCs/>
          <w:sz w:val="18"/>
          <w:szCs w:val="18"/>
        </w:rPr>
        <w:t xml:space="preserve"> without previous understanding, agreement, or connection with any person, firm or corporation making a bid for the same item(s), and is in all respects fair, without outside control, collusion, fraud, or otherwise illegal action.  </w:t>
      </w:r>
    </w:p>
    <w:p w14:paraId="72B869B8" w14:textId="56876A32" w:rsidR="003008FA" w:rsidRPr="000702D6" w:rsidRDefault="00FF067D" w:rsidP="00377092">
      <w:pPr>
        <w:pStyle w:val="NormalWeb"/>
        <w:spacing w:before="0" w:beforeAutospacing="0" w:after="240" w:afterAutospacing="0"/>
        <w:ind w:left="360" w:hanging="450"/>
        <w:jc w:val="both"/>
        <w:rPr>
          <w:rFonts w:ascii="Arial" w:hAnsi="Arial" w:cs="Arial"/>
          <w:sz w:val="18"/>
          <w:szCs w:val="18"/>
        </w:rPr>
      </w:pPr>
      <w:r>
        <w:rPr>
          <w:rFonts w:ascii="Arial" w:hAnsi="Arial" w:cs="Arial"/>
          <w:sz w:val="18"/>
          <w:szCs w:val="18"/>
        </w:rPr>
        <w:t>15</w:t>
      </w:r>
      <w:r w:rsidR="00BE2035" w:rsidRPr="000702D6">
        <w:rPr>
          <w:rFonts w:ascii="Arial" w:hAnsi="Arial" w:cs="Arial"/>
          <w:sz w:val="18"/>
          <w:szCs w:val="18"/>
        </w:rPr>
        <w:t xml:space="preserve">. </w:t>
      </w:r>
      <w:r w:rsidR="00175081" w:rsidRPr="000702D6">
        <w:rPr>
          <w:rFonts w:ascii="Arial" w:hAnsi="Arial" w:cs="Arial"/>
          <w:sz w:val="18"/>
          <w:szCs w:val="18"/>
        </w:rPr>
        <w:t xml:space="preserve"> </w:t>
      </w:r>
      <w:r w:rsidR="00377092" w:rsidRPr="000702D6">
        <w:rPr>
          <w:rFonts w:ascii="Arial" w:hAnsi="Arial" w:cs="Arial"/>
          <w:sz w:val="18"/>
          <w:szCs w:val="18"/>
        </w:rPr>
        <w:t xml:space="preserve">  </w:t>
      </w:r>
      <w:r w:rsidR="00BE2035" w:rsidRPr="000702D6">
        <w:rPr>
          <w:rFonts w:ascii="Arial" w:hAnsi="Arial" w:cs="Arial"/>
          <w:sz w:val="18"/>
          <w:szCs w:val="18"/>
          <w:u w:val="single"/>
        </w:rPr>
        <w:t>Piggyback</w:t>
      </w:r>
      <w:r w:rsidR="00175081" w:rsidRPr="000702D6">
        <w:rPr>
          <w:rFonts w:ascii="Arial" w:hAnsi="Arial" w:cs="Arial"/>
          <w:sz w:val="18"/>
          <w:szCs w:val="18"/>
        </w:rPr>
        <w:t xml:space="preserve"> </w:t>
      </w:r>
      <w:r w:rsidR="00377092" w:rsidRPr="000702D6">
        <w:rPr>
          <w:rFonts w:ascii="Arial" w:hAnsi="Arial" w:cs="Arial"/>
          <w:sz w:val="18"/>
          <w:szCs w:val="18"/>
        </w:rPr>
        <w:t>–</w:t>
      </w:r>
      <w:r w:rsidR="00175081" w:rsidRPr="000702D6">
        <w:rPr>
          <w:rFonts w:ascii="Arial" w:hAnsi="Arial" w:cs="Arial"/>
          <w:sz w:val="18"/>
          <w:szCs w:val="18"/>
        </w:rPr>
        <w:t xml:space="preserve"> </w:t>
      </w:r>
      <w:r w:rsidR="001B02C1" w:rsidRPr="000702D6">
        <w:rPr>
          <w:rFonts w:ascii="Arial" w:hAnsi="Arial" w:cs="Arial"/>
          <w:sz w:val="18"/>
          <w:szCs w:val="18"/>
        </w:rPr>
        <w:t>P</w:t>
      </w:r>
      <w:r w:rsidR="003008FA" w:rsidRPr="000702D6">
        <w:rPr>
          <w:rFonts w:ascii="Arial" w:hAnsi="Arial" w:cs="Arial"/>
          <w:sz w:val="18"/>
          <w:szCs w:val="18"/>
        </w:rPr>
        <w:t xml:space="preserve">urchases may be made under this bid by other </w:t>
      </w:r>
      <w:r w:rsidR="001345F3" w:rsidRPr="000702D6">
        <w:rPr>
          <w:rFonts w:ascii="Arial" w:hAnsi="Arial" w:cs="Arial"/>
          <w:sz w:val="18"/>
          <w:szCs w:val="18"/>
        </w:rPr>
        <w:t>“public a</w:t>
      </w:r>
      <w:r w:rsidR="003008FA" w:rsidRPr="000702D6">
        <w:rPr>
          <w:rFonts w:ascii="Arial" w:hAnsi="Arial" w:cs="Arial"/>
          <w:sz w:val="18"/>
          <w:szCs w:val="18"/>
        </w:rPr>
        <w:t>gencies</w:t>
      </w:r>
      <w:r w:rsidR="001345F3" w:rsidRPr="000702D6">
        <w:rPr>
          <w:rFonts w:ascii="Arial" w:hAnsi="Arial" w:cs="Arial"/>
          <w:sz w:val="18"/>
          <w:szCs w:val="18"/>
        </w:rPr>
        <w:t>”</w:t>
      </w:r>
      <w:r w:rsidR="003008FA" w:rsidRPr="000702D6">
        <w:rPr>
          <w:rFonts w:ascii="Arial" w:hAnsi="Arial" w:cs="Arial"/>
          <w:sz w:val="18"/>
          <w:szCs w:val="18"/>
        </w:rPr>
        <w:t xml:space="preserve"> within the State of Florida</w:t>
      </w:r>
      <w:r w:rsidR="001B02C1" w:rsidRPr="000702D6">
        <w:rPr>
          <w:rFonts w:ascii="Arial" w:hAnsi="Arial" w:cs="Arial"/>
          <w:sz w:val="18"/>
          <w:szCs w:val="18"/>
        </w:rPr>
        <w:t xml:space="preserve"> per DOE Regulation #6A1.012(5)</w:t>
      </w:r>
      <w:r w:rsidR="001345F3" w:rsidRPr="000702D6">
        <w:rPr>
          <w:rFonts w:ascii="Arial" w:hAnsi="Arial" w:cs="Arial"/>
          <w:sz w:val="18"/>
          <w:szCs w:val="18"/>
        </w:rPr>
        <w:t xml:space="preserve"> and Florida Statute 163.01(3)(b)</w:t>
      </w:r>
      <w:r w:rsidR="001B02C1" w:rsidRPr="000702D6">
        <w:rPr>
          <w:rFonts w:ascii="Arial" w:hAnsi="Arial" w:cs="Arial"/>
          <w:sz w:val="18"/>
          <w:szCs w:val="18"/>
        </w:rPr>
        <w:t xml:space="preserve"> with the consent and agreement of the successful </w:t>
      </w:r>
      <w:r w:rsidR="00156A1A" w:rsidRPr="000702D6">
        <w:rPr>
          <w:rFonts w:ascii="Arial" w:hAnsi="Arial" w:cs="Arial"/>
          <w:sz w:val="18"/>
          <w:szCs w:val="18"/>
        </w:rPr>
        <w:t>Seller</w:t>
      </w:r>
      <w:r w:rsidR="001B02C1" w:rsidRPr="000702D6">
        <w:rPr>
          <w:rFonts w:ascii="Arial" w:hAnsi="Arial" w:cs="Arial"/>
          <w:sz w:val="18"/>
          <w:szCs w:val="18"/>
        </w:rPr>
        <w:t>(s)</w:t>
      </w:r>
      <w:r w:rsidR="003008FA" w:rsidRPr="000702D6">
        <w:rPr>
          <w:rFonts w:ascii="Arial" w:hAnsi="Arial" w:cs="Arial"/>
          <w:sz w:val="18"/>
          <w:szCs w:val="18"/>
        </w:rPr>
        <w:t xml:space="preserve">.  Such purchases </w:t>
      </w:r>
      <w:proofErr w:type="gramStart"/>
      <w:r w:rsidR="003008FA" w:rsidRPr="000702D6">
        <w:rPr>
          <w:rFonts w:ascii="Arial" w:hAnsi="Arial" w:cs="Arial"/>
          <w:sz w:val="18"/>
          <w:szCs w:val="18"/>
        </w:rPr>
        <w:t>shall be governed</w:t>
      </w:r>
      <w:proofErr w:type="gramEnd"/>
      <w:r w:rsidR="003008FA" w:rsidRPr="000702D6">
        <w:rPr>
          <w:rFonts w:ascii="Arial" w:hAnsi="Arial" w:cs="Arial"/>
          <w:sz w:val="18"/>
          <w:szCs w:val="18"/>
        </w:rPr>
        <w:t xml:space="preserve"> by the same terms and conditions as stated herein.  In no event shall the District be </w:t>
      </w:r>
      <w:r w:rsidR="00266F2E" w:rsidRPr="000702D6">
        <w:rPr>
          <w:rFonts w:ascii="Arial" w:hAnsi="Arial" w:cs="Arial"/>
          <w:sz w:val="18"/>
          <w:szCs w:val="18"/>
        </w:rPr>
        <w:t>responsible for issues pertaining to other governmental agencies.</w:t>
      </w:r>
    </w:p>
    <w:p w14:paraId="7F147A23" w14:textId="2CEEE518" w:rsidR="00EC04A7" w:rsidRPr="000702D6" w:rsidRDefault="00FF067D" w:rsidP="00377092">
      <w:pPr>
        <w:pStyle w:val="NormalWeb"/>
        <w:spacing w:before="0" w:beforeAutospacing="0" w:after="240" w:afterAutospacing="0"/>
        <w:ind w:left="360" w:hanging="450"/>
        <w:jc w:val="both"/>
        <w:rPr>
          <w:rFonts w:ascii="Arial" w:hAnsi="Arial" w:cs="Arial"/>
          <w:sz w:val="18"/>
          <w:szCs w:val="18"/>
        </w:rPr>
      </w:pPr>
      <w:r>
        <w:rPr>
          <w:rFonts w:ascii="Arial" w:hAnsi="Arial" w:cs="Arial"/>
          <w:sz w:val="18"/>
          <w:szCs w:val="18"/>
        </w:rPr>
        <w:t>16</w:t>
      </w:r>
      <w:r w:rsidR="00EC04A7" w:rsidRPr="000702D6">
        <w:rPr>
          <w:rFonts w:ascii="Arial" w:hAnsi="Arial" w:cs="Arial"/>
          <w:sz w:val="18"/>
          <w:szCs w:val="18"/>
        </w:rPr>
        <w:t xml:space="preserve">.  </w:t>
      </w:r>
      <w:r w:rsidR="00377092" w:rsidRPr="000702D6">
        <w:rPr>
          <w:rFonts w:ascii="Arial" w:hAnsi="Arial" w:cs="Arial"/>
          <w:sz w:val="18"/>
          <w:szCs w:val="18"/>
        </w:rPr>
        <w:t xml:space="preserve">  </w:t>
      </w:r>
      <w:r w:rsidR="00DC4091" w:rsidRPr="000702D6">
        <w:rPr>
          <w:rFonts w:ascii="Arial" w:hAnsi="Arial" w:cs="Arial"/>
          <w:sz w:val="18"/>
          <w:szCs w:val="18"/>
          <w:u w:val="single"/>
        </w:rPr>
        <w:t>Order of Precedence</w:t>
      </w:r>
      <w:r w:rsidR="00DC4091" w:rsidRPr="000702D6">
        <w:rPr>
          <w:rFonts w:ascii="Arial" w:hAnsi="Arial" w:cs="Arial"/>
          <w:sz w:val="18"/>
          <w:szCs w:val="18"/>
        </w:rPr>
        <w:t xml:space="preserve"> – In the event of conflict amongst documents, the documents </w:t>
      </w:r>
      <w:proofErr w:type="gramStart"/>
      <w:r w:rsidR="00DC4091" w:rsidRPr="000702D6">
        <w:rPr>
          <w:rFonts w:ascii="Arial" w:hAnsi="Arial" w:cs="Arial"/>
          <w:sz w:val="18"/>
          <w:szCs w:val="18"/>
        </w:rPr>
        <w:t>are listed</w:t>
      </w:r>
      <w:proofErr w:type="gramEnd"/>
      <w:r w:rsidR="00DC4091" w:rsidRPr="000702D6">
        <w:rPr>
          <w:rFonts w:ascii="Arial" w:hAnsi="Arial" w:cs="Arial"/>
          <w:sz w:val="18"/>
          <w:szCs w:val="18"/>
        </w:rPr>
        <w:t xml:space="preserve"> in descending order of precedence (some may not apply):  District’s Addenda, District’s clarifications to this solicitation, this solicitation, District’s specification, District’s plans/drawings, and Seller’s responses.  Notwithstanding the above mentioned, the </w:t>
      </w:r>
      <w:r w:rsidR="00521BFA" w:rsidRPr="000702D6">
        <w:rPr>
          <w:rFonts w:ascii="Arial" w:hAnsi="Arial" w:cs="Arial"/>
          <w:sz w:val="18"/>
          <w:szCs w:val="18"/>
        </w:rPr>
        <w:t xml:space="preserve">section of a </w:t>
      </w:r>
      <w:proofErr w:type="gramStart"/>
      <w:r w:rsidR="00DC4091" w:rsidRPr="000702D6">
        <w:rPr>
          <w:rFonts w:ascii="Arial" w:hAnsi="Arial" w:cs="Arial"/>
          <w:sz w:val="18"/>
          <w:szCs w:val="18"/>
        </w:rPr>
        <w:t>document which</w:t>
      </w:r>
      <w:proofErr w:type="gramEnd"/>
      <w:r w:rsidR="00DC4091" w:rsidRPr="000702D6">
        <w:rPr>
          <w:rFonts w:ascii="Arial" w:hAnsi="Arial" w:cs="Arial"/>
          <w:sz w:val="18"/>
          <w:szCs w:val="18"/>
        </w:rPr>
        <w:t xml:space="preserve"> offers the highest quality good and/or service</w:t>
      </w:r>
      <w:r w:rsidR="00CF462B" w:rsidRPr="000702D6">
        <w:rPr>
          <w:rFonts w:ascii="Arial" w:hAnsi="Arial" w:cs="Arial"/>
          <w:sz w:val="18"/>
          <w:szCs w:val="18"/>
        </w:rPr>
        <w:t xml:space="preserve"> to the District</w:t>
      </w:r>
      <w:r w:rsidR="00DC4091" w:rsidRPr="000702D6">
        <w:rPr>
          <w:rFonts w:ascii="Arial" w:hAnsi="Arial" w:cs="Arial"/>
          <w:sz w:val="18"/>
          <w:szCs w:val="18"/>
        </w:rPr>
        <w:t xml:space="preserve"> shall prevail.  </w:t>
      </w:r>
      <w:r w:rsidR="00703A0C" w:rsidRPr="000702D6">
        <w:rPr>
          <w:rFonts w:ascii="Arial" w:hAnsi="Arial" w:cs="Arial"/>
          <w:sz w:val="18"/>
          <w:szCs w:val="18"/>
        </w:rPr>
        <w:t>Seller</w:t>
      </w:r>
      <w:r w:rsidR="00DC4091" w:rsidRPr="000702D6">
        <w:rPr>
          <w:rFonts w:ascii="Arial" w:hAnsi="Arial" w:cs="Arial"/>
          <w:sz w:val="18"/>
          <w:szCs w:val="18"/>
        </w:rPr>
        <w:t xml:space="preserve"> shall immediately </w:t>
      </w:r>
      <w:r w:rsidR="00BC1FE0" w:rsidRPr="000702D6">
        <w:rPr>
          <w:rFonts w:ascii="Arial" w:hAnsi="Arial" w:cs="Arial"/>
          <w:sz w:val="18"/>
          <w:szCs w:val="18"/>
        </w:rPr>
        <w:t>email any conflict to</w:t>
      </w:r>
      <w:r w:rsidR="00DC4091" w:rsidRPr="000702D6">
        <w:rPr>
          <w:rFonts w:ascii="Arial" w:hAnsi="Arial" w:cs="Arial"/>
          <w:sz w:val="18"/>
          <w:szCs w:val="18"/>
        </w:rPr>
        <w:t xml:space="preserve"> </w:t>
      </w:r>
      <w:r w:rsidR="00BC1FE0" w:rsidRPr="000702D6">
        <w:rPr>
          <w:rFonts w:ascii="Arial" w:hAnsi="Arial" w:cs="Arial"/>
          <w:color w:val="0000FF"/>
          <w:sz w:val="18"/>
          <w:szCs w:val="18"/>
          <w:u w:val="single"/>
        </w:rPr>
        <w:t>barrettb@okee.k12.fl.us</w:t>
      </w:r>
      <w:r w:rsidR="00DC4091" w:rsidRPr="000702D6">
        <w:rPr>
          <w:rFonts w:ascii="Arial" w:hAnsi="Arial" w:cs="Arial"/>
          <w:sz w:val="18"/>
          <w:szCs w:val="18"/>
        </w:rPr>
        <w:t>, preferably before the Question Deadline.</w:t>
      </w:r>
    </w:p>
    <w:p w14:paraId="26E4D86C" w14:textId="11412EC0" w:rsidR="00C46441" w:rsidRPr="000702D6" w:rsidRDefault="00FF067D" w:rsidP="00377092">
      <w:pPr>
        <w:pStyle w:val="HTMLPreformatted"/>
        <w:ind w:left="360" w:hanging="450"/>
        <w:jc w:val="both"/>
        <w:rPr>
          <w:rStyle w:val="Hyperlink"/>
          <w:rFonts w:ascii="Arial" w:hAnsi="Arial" w:cs="Arial"/>
          <w:color w:val="auto"/>
          <w:sz w:val="18"/>
          <w:szCs w:val="18"/>
          <w:u w:val="none"/>
        </w:rPr>
      </w:pPr>
      <w:r>
        <w:rPr>
          <w:rStyle w:val="Hyperlink"/>
          <w:rFonts w:ascii="Arial" w:hAnsi="Arial" w:cs="Arial"/>
          <w:color w:val="auto"/>
          <w:sz w:val="18"/>
          <w:szCs w:val="18"/>
          <w:u w:val="none"/>
        </w:rPr>
        <w:t>17</w:t>
      </w:r>
      <w:r w:rsidR="00DD5EBB" w:rsidRPr="000702D6">
        <w:rPr>
          <w:rStyle w:val="Hyperlink"/>
          <w:rFonts w:ascii="Arial" w:hAnsi="Arial" w:cs="Arial"/>
          <w:color w:val="auto"/>
          <w:sz w:val="18"/>
          <w:szCs w:val="18"/>
          <w:u w:val="none"/>
        </w:rPr>
        <w:t>.</w:t>
      </w:r>
      <w:r w:rsidR="00EC04A7" w:rsidRPr="000702D6">
        <w:rPr>
          <w:rStyle w:val="Hyperlink"/>
          <w:rFonts w:ascii="Arial" w:hAnsi="Arial" w:cs="Arial"/>
          <w:color w:val="auto"/>
          <w:sz w:val="18"/>
          <w:szCs w:val="18"/>
          <w:u w:val="none"/>
        </w:rPr>
        <w:t xml:space="preserve"> </w:t>
      </w:r>
      <w:r w:rsidR="00DD5EBB" w:rsidRPr="000702D6">
        <w:rPr>
          <w:rStyle w:val="Hyperlink"/>
          <w:rFonts w:ascii="Arial" w:hAnsi="Arial" w:cs="Arial"/>
          <w:color w:val="auto"/>
          <w:sz w:val="18"/>
          <w:szCs w:val="18"/>
          <w:u w:val="none"/>
        </w:rPr>
        <w:t xml:space="preserve"> </w:t>
      </w:r>
      <w:r w:rsidR="00DD5EBB" w:rsidRPr="000702D6">
        <w:rPr>
          <w:rStyle w:val="Hyperlink"/>
          <w:rFonts w:ascii="Arial" w:hAnsi="Arial" w:cs="Arial"/>
          <w:color w:val="auto"/>
          <w:sz w:val="18"/>
          <w:szCs w:val="18"/>
        </w:rPr>
        <w:t>State Term Contract Review</w:t>
      </w:r>
      <w:r w:rsidR="00377092" w:rsidRPr="000702D6">
        <w:rPr>
          <w:rStyle w:val="Hyperlink"/>
          <w:rFonts w:ascii="Arial" w:hAnsi="Arial" w:cs="Arial"/>
          <w:color w:val="auto"/>
          <w:sz w:val="18"/>
          <w:szCs w:val="18"/>
          <w:u w:val="none"/>
        </w:rPr>
        <w:t xml:space="preserve"> </w:t>
      </w:r>
      <w:r w:rsidR="00377092" w:rsidRPr="000702D6">
        <w:rPr>
          <w:rFonts w:ascii="Arial" w:hAnsi="Arial" w:cs="Arial"/>
          <w:sz w:val="18"/>
          <w:szCs w:val="18"/>
        </w:rPr>
        <w:t>–</w:t>
      </w:r>
      <w:r w:rsidR="00C46441" w:rsidRPr="000702D6">
        <w:rPr>
          <w:rStyle w:val="Hyperlink"/>
          <w:rFonts w:ascii="Arial" w:hAnsi="Arial" w:cs="Arial"/>
          <w:color w:val="auto"/>
          <w:sz w:val="18"/>
          <w:szCs w:val="18"/>
          <w:u w:val="none"/>
        </w:rPr>
        <w:t xml:space="preserve"> Before purchasing nonacademic commodities and contractual services, this procurement will be reviewed for economic advantage as compared to the State of </w:t>
      </w:r>
      <w:proofErr w:type="gramStart"/>
      <w:r w:rsidR="00C46441" w:rsidRPr="000702D6">
        <w:rPr>
          <w:rStyle w:val="Hyperlink"/>
          <w:rFonts w:ascii="Arial" w:hAnsi="Arial" w:cs="Arial"/>
          <w:color w:val="auto"/>
          <w:sz w:val="18"/>
          <w:szCs w:val="18"/>
          <w:u w:val="none"/>
        </w:rPr>
        <w:t>Florida’s</w:t>
      </w:r>
      <w:proofErr w:type="gramEnd"/>
      <w:r w:rsidR="00C46441" w:rsidRPr="000702D6">
        <w:rPr>
          <w:rStyle w:val="Hyperlink"/>
          <w:rFonts w:ascii="Arial" w:hAnsi="Arial" w:cs="Arial"/>
          <w:color w:val="auto"/>
          <w:sz w:val="18"/>
          <w:szCs w:val="18"/>
          <w:u w:val="none"/>
        </w:rPr>
        <w:t xml:space="preserve"> purchasing agreements and State term contracts available under Florida Statute 287.056.</w:t>
      </w:r>
    </w:p>
    <w:p w14:paraId="5451FB09" w14:textId="51F0EDFC" w:rsidR="00C46441" w:rsidRDefault="00C46441" w:rsidP="00FF067D">
      <w:pPr>
        <w:pStyle w:val="HTMLPreformatted"/>
        <w:ind w:left="450" w:hanging="450"/>
        <w:jc w:val="center"/>
        <w:rPr>
          <w:rStyle w:val="Hyperlink"/>
          <w:rFonts w:ascii="Arial" w:hAnsi="Arial" w:cs="Arial"/>
          <w:color w:val="FF0000"/>
          <w:sz w:val="18"/>
          <w:szCs w:val="18"/>
          <w:u w:val="none"/>
        </w:rPr>
      </w:pPr>
    </w:p>
    <w:p w14:paraId="33CE488F" w14:textId="1AF0B215" w:rsidR="00F337C1" w:rsidRPr="000702D6" w:rsidRDefault="00F337C1" w:rsidP="00FF067D">
      <w:pPr>
        <w:tabs>
          <w:tab w:val="left" w:pos="1080"/>
        </w:tabs>
        <w:ind w:right="540"/>
        <w:jc w:val="center"/>
        <w:rPr>
          <w:rFonts w:ascii="Arial" w:hAnsi="Arial" w:cs="Arial"/>
          <w:sz w:val="18"/>
          <w:szCs w:val="18"/>
        </w:rPr>
      </w:pPr>
      <w:r w:rsidRPr="000702D6">
        <w:rPr>
          <w:rFonts w:ascii="Arial" w:hAnsi="Arial" w:cs="Arial"/>
          <w:b/>
          <w:sz w:val="18"/>
          <w:szCs w:val="18"/>
        </w:rPr>
        <w:t>Special Conditions</w:t>
      </w:r>
    </w:p>
    <w:p w14:paraId="72B869E6" w14:textId="720A077D" w:rsidR="002E6952" w:rsidRPr="000702D6" w:rsidRDefault="008B41C8" w:rsidP="00B237EE">
      <w:pPr>
        <w:autoSpaceDE w:val="0"/>
        <w:autoSpaceDN w:val="0"/>
        <w:adjustRightInd w:val="0"/>
        <w:spacing w:after="60"/>
        <w:jc w:val="both"/>
        <w:rPr>
          <w:rFonts w:ascii="Arial" w:hAnsi="Arial" w:cs="Arial"/>
          <w:sz w:val="18"/>
          <w:szCs w:val="18"/>
        </w:rPr>
      </w:pPr>
      <w:r w:rsidRPr="000702D6">
        <w:rPr>
          <w:rFonts w:ascii="Arial" w:hAnsi="Arial" w:cs="Arial"/>
          <w:sz w:val="18"/>
          <w:szCs w:val="18"/>
        </w:rPr>
        <w:t>1.</w:t>
      </w:r>
      <w:r w:rsidR="002E6952" w:rsidRPr="000702D6">
        <w:rPr>
          <w:rFonts w:ascii="Arial" w:hAnsi="Arial" w:cs="Arial"/>
          <w:sz w:val="18"/>
          <w:szCs w:val="18"/>
        </w:rPr>
        <w:t xml:space="preserve"> </w:t>
      </w:r>
      <w:r w:rsidR="0067194B" w:rsidRPr="000702D6">
        <w:rPr>
          <w:rFonts w:ascii="Arial" w:hAnsi="Arial" w:cs="Arial"/>
          <w:sz w:val="18"/>
          <w:szCs w:val="18"/>
        </w:rPr>
        <w:t xml:space="preserve">  </w:t>
      </w:r>
      <w:r w:rsidR="003865D0" w:rsidRPr="000702D6">
        <w:rPr>
          <w:rFonts w:ascii="Arial" w:hAnsi="Arial" w:cs="Arial"/>
          <w:sz w:val="18"/>
          <w:szCs w:val="18"/>
          <w:u w:val="single"/>
        </w:rPr>
        <w:t>Claims</w:t>
      </w:r>
      <w:r w:rsidR="003865D0" w:rsidRPr="000702D6">
        <w:rPr>
          <w:rFonts w:ascii="Arial" w:hAnsi="Arial" w:cs="Arial"/>
          <w:sz w:val="18"/>
          <w:szCs w:val="18"/>
        </w:rPr>
        <w:t xml:space="preserve"> </w:t>
      </w:r>
      <w:r w:rsidR="00377092" w:rsidRPr="000702D6">
        <w:rPr>
          <w:rFonts w:ascii="Arial" w:hAnsi="Arial" w:cs="Arial"/>
          <w:sz w:val="18"/>
          <w:szCs w:val="18"/>
        </w:rPr>
        <w:t>–</w:t>
      </w:r>
      <w:r w:rsidR="003865D0" w:rsidRPr="000702D6">
        <w:rPr>
          <w:rFonts w:ascii="Arial" w:hAnsi="Arial" w:cs="Arial"/>
          <w:sz w:val="18"/>
          <w:szCs w:val="18"/>
        </w:rPr>
        <w:t xml:space="preserve"> Respondent</w:t>
      </w:r>
      <w:r w:rsidR="002E6952" w:rsidRPr="000702D6">
        <w:rPr>
          <w:rFonts w:ascii="Arial" w:hAnsi="Arial" w:cs="Arial"/>
          <w:sz w:val="18"/>
          <w:szCs w:val="18"/>
        </w:rPr>
        <w:t xml:space="preserve"> must submit the following below (if “None”, this </w:t>
      </w:r>
      <w:proofErr w:type="gramStart"/>
      <w:r w:rsidR="002E6952" w:rsidRPr="000702D6">
        <w:rPr>
          <w:rFonts w:ascii="Arial" w:hAnsi="Arial" w:cs="Arial"/>
          <w:sz w:val="18"/>
          <w:szCs w:val="18"/>
        </w:rPr>
        <w:t>must be stated</w:t>
      </w:r>
      <w:proofErr w:type="gramEnd"/>
      <w:r w:rsidR="002E6952" w:rsidRPr="000702D6">
        <w:rPr>
          <w:rFonts w:ascii="Arial" w:hAnsi="Arial" w:cs="Arial"/>
          <w:sz w:val="18"/>
          <w:szCs w:val="18"/>
        </w:rPr>
        <w:t xml:space="preserve"> for each item below):</w:t>
      </w:r>
    </w:p>
    <w:p w14:paraId="72B869E7" w14:textId="77777777" w:rsidR="002E6952" w:rsidRPr="000702D6" w:rsidRDefault="002E6952" w:rsidP="003B3496">
      <w:pPr>
        <w:numPr>
          <w:ilvl w:val="0"/>
          <w:numId w:val="14"/>
        </w:numPr>
        <w:autoSpaceDE w:val="0"/>
        <w:autoSpaceDN w:val="0"/>
        <w:adjustRightInd w:val="0"/>
        <w:spacing w:after="120"/>
        <w:ind w:left="806" w:hanging="446"/>
        <w:jc w:val="both"/>
        <w:rPr>
          <w:rFonts w:ascii="Arial" w:hAnsi="Arial" w:cs="Arial"/>
          <w:sz w:val="18"/>
          <w:szCs w:val="18"/>
        </w:rPr>
      </w:pPr>
      <w:r w:rsidRPr="000702D6">
        <w:rPr>
          <w:rFonts w:ascii="Arial" w:hAnsi="Arial" w:cs="Arial"/>
          <w:sz w:val="18"/>
          <w:szCs w:val="18"/>
        </w:rPr>
        <w:t xml:space="preserve">Litigation - Identify all litigation in which your firm has been a party to legal action (including arbitration, administrative proceedings, etc.), or lawsuits during the last five (5) years involving a client for claims in excess of $10,000. Include a brief legal description of the dispute and its </w:t>
      </w:r>
      <w:proofErr w:type="gramStart"/>
      <w:r w:rsidRPr="000702D6">
        <w:rPr>
          <w:rFonts w:ascii="Arial" w:hAnsi="Arial" w:cs="Arial"/>
          <w:sz w:val="18"/>
          <w:szCs w:val="18"/>
        </w:rPr>
        <w:t>current status</w:t>
      </w:r>
      <w:proofErr w:type="gramEnd"/>
      <w:r w:rsidRPr="000702D6">
        <w:rPr>
          <w:rFonts w:ascii="Arial" w:hAnsi="Arial" w:cs="Arial"/>
          <w:sz w:val="18"/>
          <w:szCs w:val="18"/>
        </w:rPr>
        <w:t xml:space="preserve">. Please describe the particular circumstances giving rise to the dispute and the actions, which your firm took to attempt to settle the matter prior to and after a suit being filed. </w:t>
      </w:r>
    </w:p>
    <w:p w14:paraId="72B869E8" w14:textId="77777777" w:rsidR="002E6952" w:rsidRPr="000702D6" w:rsidRDefault="002E6952" w:rsidP="003B3496">
      <w:pPr>
        <w:pStyle w:val="Default"/>
        <w:numPr>
          <w:ilvl w:val="0"/>
          <w:numId w:val="14"/>
        </w:numPr>
        <w:spacing w:after="120"/>
        <w:ind w:left="806" w:hanging="446"/>
        <w:jc w:val="both"/>
        <w:rPr>
          <w:color w:val="auto"/>
          <w:sz w:val="18"/>
          <w:szCs w:val="18"/>
        </w:rPr>
      </w:pPr>
      <w:r w:rsidRPr="000702D6">
        <w:rPr>
          <w:color w:val="auto"/>
          <w:sz w:val="18"/>
          <w:szCs w:val="18"/>
        </w:rPr>
        <w:t xml:space="preserve">Describe in detail any projects within the last three (3) years where liquidated damages, penalties, liens, defaults, cancellations of contracts or terminations of contracts were imposed, sought to be imposed threatened or filed against your organization. </w:t>
      </w:r>
    </w:p>
    <w:p w14:paraId="72B869E9" w14:textId="77777777" w:rsidR="002E6952" w:rsidRPr="000702D6" w:rsidRDefault="002E6952" w:rsidP="00B237EE">
      <w:pPr>
        <w:numPr>
          <w:ilvl w:val="0"/>
          <w:numId w:val="14"/>
        </w:numPr>
        <w:autoSpaceDE w:val="0"/>
        <w:autoSpaceDN w:val="0"/>
        <w:adjustRightInd w:val="0"/>
        <w:spacing w:after="240"/>
        <w:ind w:left="806" w:hanging="446"/>
        <w:jc w:val="both"/>
        <w:rPr>
          <w:rFonts w:ascii="Arial" w:hAnsi="Arial" w:cs="Arial"/>
          <w:sz w:val="18"/>
          <w:szCs w:val="18"/>
        </w:rPr>
      </w:pPr>
      <w:r w:rsidRPr="000702D6">
        <w:rPr>
          <w:rFonts w:ascii="Arial" w:hAnsi="Arial" w:cs="Arial"/>
          <w:sz w:val="18"/>
          <w:szCs w:val="18"/>
        </w:rPr>
        <w:lastRenderedPageBreak/>
        <w:t>List any outstanding claims of latent defects or incomplete or inadequate warranty support on any project for which your firm was responsible.</w:t>
      </w:r>
    </w:p>
    <w:p w14:paraId="5F4EFCDE" w14:textId="577CDC0C" w:rsidR="00DC33D8" w:rsidRPr="000702D6" w:rsidRDefault="00F337C1" w:rsidP="00DC33D8">
      <w:pPr>
        <w:autoSpaceDE w:val="0"/>
        <w:autoSpaceDN w:val="0"/>
        <w:adjustRightInd w:val="0"/>
        <w:ind w:left="360" w:right="547" w:hanging="180"/>
        <w:jc w:val="both"/>
        <w:rPr>
          <w:rFonts w:ascii="Arial" w:hAnsi="Arial" w:cs="Arial"/>
          <w:sz w:val="18"/>
          <w:szCs w:val="18"/>
          <w:u w:val="single"/>
        </w:rPr>
      </w:pPr>
      <w:r w:rsidRPr="000702D6">
        <w:rPr>
          <w:rFonts w:ascii="Arial" w:hAnsi="Arial" w:cs="Arial"/>
          <w:sz w:val="18"/>
          <w:szCs w:val="18"/>
        </w:rPr>
        <w:t>2</w:t>
      </w:r>
      <w:r w:rsidR="00DC33D8" w:rsidRPr="000702D6">
        <w:rPr>
          <w:rFonts w:ascii="Arial" w:hAnsi="Arial" w:cs="Arial"/>
          <w:sz w:val="18"/>
          <w:szCs w:val="18"/>
        </w:rPr>
        <w:t xml:space="preserve">. </w:t>
      </w:r>
      <w:r w:rsidR="00335825" w:rsidRPr="000702D6">
        <w:rPr>
          <w:rFonts w:ascii="Arial" w:hAnsi="Arial" w:cs="Arial"/>
          <w:sz w:val="18"/>
          <w:szCs w:val="18"/>
          <w:u w:val="single"/>
        </w:rPr>
        <w:t>Seller</w:t>
      </w:r>
      <w:r w:rsidR="00DC33D8" w:rsidRPr="000702D6">
        <w:rPr>
          <w:rFonts w:ascii="Arial" w:hAnsi="Arial" w:cs="Arial"/>
          <w:sz w:val="18"/>
          <w:szCs w:val="18"/>
          <w:u w:val="single"/>
        </w:rPr>
        <w:t xml:space="preserve"> Performance</w:t>
      </w:r>
    </w:p>
    <w:p w14:paraId="7447C4C9" w14:textId="2CDF86AC" w:rsidR="00DC33D8" w:rsidRPr="000702D6" w:rsidRDefault="00DC33D8" w:rsidP="004C4C22">
      <w:pPr>
        <w:pStyle w:val="ListParagraph"/>
        <w:spacing w:after="120" w:line="240" w:lineRule="auto"/>
        <w:ind w:left="360"/>
        <w:contextualSpacing w:val="0"/>
        <w:jc w:val="both"/>
        <w:rPr>
          <w:rFonts w:ascii="Arial" w:hAnsi="Arial" w:cs="Arial"/>
          <w:sz w:val="18"/>
          <w:szCs w:val="18"/>
        </w:rPr>
      </w:pPr>
      <w:r w:rsidRPr="000702D6">
        <w:rPr>
          <w:rFonts w:ascii="Arial" w:hAnsi="Arial" w:cs="Arial"/>
          <w:sz w:val="18"/>
          <w:szCs w:val="18"/>
        </w:rPr>
        <w:t xml:space="preserve">The </w:t>
      </w:r>
      <w:r w:rsidR="00335825" w:rsidRPr="000702D6">
        <w:rPr>
          <w:rFonts w:ascii="Arial" w:hAnsi="Arial" w:cs="Arial"/>
          <w:sz w:val="18"/>
          <w:szCs w:val="18"/>
        </w:rPr>
        <w:t>Seller</w:t>
      </w:r>
      <w:r w:rsidRPr="000702D6">
        <w:rPr>
          <w:rFonts w:ascii="Arial" w:hAnsi="Arial" w:cs="Arial"/>
          <w:sz w:val="18"/>
          <w:szCs w:val="18"/>
        </w:rPr>
        <w:t xml:space="preserve"> shall provide competent, suitable, qualified personnel to perform any project required by </w:t>
      </w:r>
      <w:r w:rsidR="00AE63A0" w:rsidRPr="000702D6">
        <w:rPr>
          <w:rFonts w:ascii="Arial" w:hAnsi="Arial" w:cs="Arial"/>
          <w:sz w:val="18"/>
          <w:szCs w:val="18"/>
        </w:rPr>
        <w:t xml:space="preserve">this </w:t>
      </w:r>
      <w:proofErr w:type="gramStart"/>
      <w:r w:rsidR="00AE63A0" w:rsidRPr="000702D6">
        <w:rPr>
          <w:rFonts w:ascii="Arial" w:hAnsi="Arial" w:cs="Arial"/>
          <w:sz w:val="18"/>
          <w:szCs w:val="18"/>
        </w:rPr>
        <w:t>solicitation which</w:t>
      </w:r>
      <w:proofErr w:type="gramEnd"/>
      <w:r w:rsidR="00AE63A0" w:rsidRPr="000702D6">
        <w:rPr>
          <w:rFonts w:ascii="Arial" w:hAnsi="Arial" w:cs="Arial"/>
          <w:sz w:val="18"/>
          <w:szCs w:val="18"/>
        </w:rPr>
        <w:t xml:space="preserve"> becomes the resultant contract</w:t>
      </w:r>
      <w:r w:rsidRPr="000702D6">
        <w:rPr>
          <w:rFonts w:ascii="Arial" w:hAnsi="Arial" w:cs="Arial"/>
          <w:sz w:val="18"/>
          <w:szCs w:val="18"/>
        </w:rPr>
        <w:t xml:space="preserve">. The </w:t>
      </w:r>
      <w:r w:rsidR="00335825" w:rsidRPr="000702D6">
        <w:rPr>
          <w:rFonts w:ascii="Arial" w:hAnsi="Arial" w:cs="Arial"/>
          <w:sz w:val="18"/>
          <w:szCs w:val="18"/>
        </w:rPr>
        <w:t>Seller</w:t>
      </w:r>
      <w:r w:rsidRPr="000702D6">
        <w:rPr>
          <w:rFonts w:ascii="Arial" w:hAnsi="Arial" w:cs="Arial"/>
          <w:sz w:val="18"/>
          <w:szCs w:val="18"/>
        </w:rPr>
        <w:t xml:space="preserve"> </w:t>
      </w:r>
      <w:proofErr w:type="gramStart"/>
      <w:r w:rsidRPr="000702D6">
        <w:rPr>
          <w:rFonts w:ascii="Arial" w:hAnsi="Arial" w:cs="Arial"/>
          <w:sz w:val="18"/>
          <w:szCs w:val="18"/>
        </w:rPr>
        <w:t>shall at all times maintain</w:t>
      </w:r>
      <w:proofErr w:type="gramEnd"/>
      <w:r w:rsidRPr="000702D6">
        <w:rPr>
          <w:rFonts w:ascii="Arial" w:hAnsi="Arial" w:cs="Arial"/>
          <w:sz w:val="18"/>
          <w:szCs w:val="18"/>
        </w:rPr>
        <w:t xml:space="preserve"> good discipline and order while on District property</w:t>
      </w:r>
      <w:r w:rsidRPr="000702D6">
        <w:rPr>
          <w:rFonts w:ascii="Arial" w:hAnsi="Arial" w:cs="Arial"/>
          <w:b/>
          <w:sz w:val="18"/>
          <w:szCs w:val="18"/>
        </w:rPr>
        <w:t xml:space="preserve">. </w:t>
      </w:r>
      <w:r w:rsidR="00335825" w:rsidRPr="000702D6">
        <w:rPr>
          <w:rFonts w:ascii="Arial" w:hAnsi="Arial" w:cs="Arial"/>
          <w:sz w:val="18"/>
          <w:szCs w:val="18"/>
        </w:rPr>
        <w:t>Seller</w:t>
      </w:r>
      <w:r w:rsidRPr="000702D6">
        <w:rPr>
          <w:rFonts w:ascii="Arial" w:hAnsi="Arial" w:cs="Arial"/>
          <w:sz w:val="18"/>
          <w:szCs w:val="18"/>
        </w:rPr>
        <w:t xml:space="preserve"> employees and subcontractor employees (if authorized) assigned to this project must be pre-screened and will be thoroughly reviewed for but not limited to current certification and documentation. </w:t>
      </w:r>
    </w:p>
    <w:p w14:paraId="005541B1" w14:textId="66F74E77" w:rsidR="00DC33D8" w:rsidRPr="00FF067D" w:rsidRDefault="00DC33D8" w:rsidP="005F5914">
      <w:pPr>
        <w:pStyle w:val="ListParagraph"/>
        <w:numPr>
          <w:ilvl w:val="0"/>
          <w:numId w:val="19"/>
        </w:numPr>
        <w:spacing w:after="0" w:line="240" w:lineRule="auto"/>
        <w:contextualSpacing w:val="0"/>
        <w:jc w:val="both"/>
        <w:rPr>
          <w:rFonts w:ascii="Arial" w:hAnsi="Arial" w:cs="Arial"/>
          <w:sz w:val="18"/>
          <w:szCs w:val="18"/>
        </w:rPr>
      </w:pPr>
      <w:r w:rsidRPr="00FF067D">
        <w:rPr>
          <w:rFonts w:ascii="Arial" w:hAnsi="Arial" w:cs="Arial"/>
          <w:sz w:val="18"/>
          <w:szCs w:val="18"/>
        </w:rPr>
        <w:t xml:space="preserve">The </w:t>
      </w:r>
      <w:r w:rsidR="00335825" w:rsidRPr="00FF067D">
        <w:rPr>
          <w:rFonts w:ascii="Arial" w:hAnsi="Arial" w:cs="Arial"/>
          <w:sz w:val="18"/>
          <w:szCs w:val="18"/>
        </w:rPr>
        <w:t>Seller</w:t>
      </w:r>
      <w:r w:rsidRPr="00FF067D">
        <w:rPr>
          <w:rFonts w:ascii="Arial" w:hAnsi="Arial" w:cs="Arial"/>
          <w:sz w:val="18"/>
          <w:szCs w:val="18"/>
        </w:rPr>
        <w:t xml:space="preserve"> shall furnish all equipment, labor, transportation, tools, and incidentals necessary for the execution and completion of any project unless otherwise specified.</w:t>
      </w:r>
    </w:p>
    <w:p w14:paraId="71A499A6" w14:textId="6C612DDD" w:rsidR="000A301C" w:rsidRPr="00FF067D" w:rsidRDefault="00DC33D8" w:rsidP="005F5914">
      <w:pPr>
        <w:pStyle w:val="ListParagraph"/>
        <w:numPr>
          <w:ilvl w:val="0"/>
          <w:numId w:val="19"/>
        </w:numPr>
        <w:spacing w:after="0" w:line="240" w:lineRule="auto"/>
        <w:contextualSpacing w:val="0"/>
        <w:jc w:val="both"/>
        <w:rPr>
          <w:rFonts w:ascii="Arial" w:hAnsi="Arial" w:cs="Arial"/>
          <w:sz w:val="18"/>
          <w:szCs w:val="18"/>
        </w:rPr>
      </w:pPr>
      <w:r w:rsidRPr="00FF067D">
        <w:rPr>
          <w:rFonts w:ascii="Arial" w:hAnsi="Arial" w:cs="Arial"/>
          <w:sz w:val="18"/>
          <w:szCs w:val="18"/>
        </w:rPr>
        <w:t xml:space="preserve">The </w:t>
      </w:r>
      <w:r w:rsidR="00335825" w:rsidRPr="00FF067D">
        <w:rPr>
          <w:rFonts w:ascii="Arial" w:hAnsi="Arial" w:cs="Arial"/>
          <w:sz w:val="18"/>
          <w:szCs w:val="18"/>
        </w:rPr>
        <w:t>Seller</w:t>
      </w:r>
      <w:r w:rsidRPr="00FF067D">
        <w:rPr>
          <w:rFonts w:ascii="Arial" w:hAnsi="Arial" w:cs="Arial"/>
          <w:sz w:val="18"/>
          <w:szCs w:val="18"/>
        </w:rPr>
        <w:t xml:space="preserve"> shall be responsible for the appearance and demeanor of all personnel assigned to the project</w:t>
      </w:r>
      <w:r w:rsidR="00FF067D" w:rsidRPr="00FF067D">
        <w:rPr>
          <w:rFonts w:ascii="Arial" w:hAnsi="Arial" w:cs="Arial"/>
          <w:sz w:val="18"/>
          <w:szCs w:val="18"/>
        </w:rPr>
        <w:t>.</w:t>
      </w:r>
      <w:r w:rsidRPr="00FF067D">
        <w:rPr>
          <w:rFonts w:ascii="Arial" w:hAnsi="Arial" w:cs="Arial"/>
          <w:sz w:val="18"/>
          <w:szCs w:val="18"/>
        </w:rPr>
        <w:t xml:space="preserve"> </w:t>
      </w:r>
      <w:r w:rsidR="00FF067D" w:rsidRPr="00FF067D">
        <w:rPr>
          <w:rFonts w:ascii="Arial" w:hAnsi="Arial" w:cs="Arial"/>
          <w:sz w:val="18"/>
          <w:szCs w:val="18"/>
        </w:rPr>
        <w:t xml:space="preserve">The dress </w:t>
      </w:r>
      <w:r w:rsidRPr="00FF067D">
        <w:rPr>
          <w:rFonts w:ascii="Arial" w:hAnsi="Arial" w:cs="Arial"/>
          <w:sz w:val="18"/>
          <w:szCs w:val="18"/>
        </w:rPr>
        <w:t>code shall be</w:t>
      </w:r>
      <w:r w:rsidR="00FF067D" w:rsidRPr="00FF067D">
        <w:rPr>
          <w:rFonts w:ascii="Arial" w:hAnsi="Arial" w:cs="Arial"/>
          <w:sz w:val="18"/>
          <w:szCs w:val="18"/>
        </w:rPr>
        <w:t xml:space="preserve"> </w:t>
      </w:r>
      <w:r w:rsidR="000A301C" w:rsidRPr="00FF067D">
        <w:rPr>
          <w:rFonts w:ascii="Arial" w:eastAsia="Arial" w:hAnsi="Arial" w:cs="Arial"/>
          <w:sz w:val="18"/>
          <w:szCs w:val="18"/>
        </w:rPr>
        <w:t>attire</w:t>
      </w:r>
      <w:r w:rsidR="000A301C" w:rsidRPr="00FF067D">
        <w:rPr>
          <w:rFonts w:ascii="Arial" w:eastAsia="Arial" w:hAnsi="Arial" w:cs="Arial"/>
          <w:spacing w:val="-1"/>
          <w:sz w:val="18"/>
          <w:szCs w:val="18"/>
        </w:rPr>
        <w:t xml:space="preserve"> </w:t>
      </w:r>
      <w:r w:rsidR="000A301C" w:rsidRPr="00FF067D">
        <w:rPr>
          <w:rFonts w:ascii="Arial" w:eastAsia="Arial" w:hAnsi="Arial" w:cs="Arial"/>
          <w:sz w:val="18"/>
          <w:szCs w:val="18"/>
        </w:rPr>
        <w:t>a</w:t>
      </w:r>
      <w:r w:rsidR="000A301C" w:rsidRPr="00FF067D">
        <w:rPr>
          <w:rFonts w:ascii="Arial" w:eastAsia="Arial" w:hAnsi="Arial" w:cs="Arial"/>
          <w:spacing w:val="-1"/>
          <w:sz w:val="18"/>
          <w:szCs w:val="18"/>
        </w:rPr>
        <w:t>p</w:t>
      </w:r>
      <w:r w:rsidR="000A301C" w:rsidRPr="00FF067D">
        <w:rPr>
          <w:rFonts w:ascii="Arial" w:eastAsia="Arial" w:hAnsi="Arial" w:cs="Arial"/>
          <w:sz w:val="18"/>
          <w:szCs w:val="18"/>
        </w:rPr>
        <w:t>pro</w:t>
      </w:r>
      <w:r w:rsidR="000A301C" w:rsidRPr="00FF067D">
        <w:rPr>
          <w:rFonts w:ascii="Arial" w:eastAsia="Arial" w:hAnsi="Arial" w:cs="Arial"/>
          <w:spacing w:val="-1"/>
          <w:sz w:val="18"/>
          <w:szCs w:val="18"/>
        </w:rPr>
        <w:t>p</w:t>
      </w:r>
      <w:r w:rsidR="000A301C" w:rsidRPr="00FF067D">
        <w:rPr>
          <w:rFonts w:ascii="Arial" w:eastAsia="Arial" w:hAnsi="Arial" w:cs="Arial"/>
          <w:sz w:val="18"/>
          <w:szCs w:val="18"/>
        </w:rPr>
        <w:t>riate</w:t>
      </w:r>
      <w:r w:rsidR="000A301C" w:rsidRPr="00FF067D">
        <w:rPr>
          <w:rFonts w:ascii="Arial" w:eastAsia="Arial" w:hAnsi="Arial" w:cs="Arial"/>
          <w:spacing w:val="-1"/>
          <w:sz w:val="18"/>
          <w:szCs w:val="18"/>
        </w:rPr>
        <w:t xml:space="preserve"> </w:t>
      </w:r>
      <w:r w:rsidR="000A301C" w:rsidRPr="00FF067D">
        <w:rPr>
          <w:rFonts w:ascii="Arial" w:eastAsia="Arial" w:hAnsi="Arial" w:cs="Arial"/>
          <w:sz w:val="18"/>
          <w:szCs w:val="18"/>
        </w:rPr>
        <w:t>for</w:t>
      </w:r>
      <w:r w:rsidR="000A301C" w:rsidRPr="00FF067D">
        <w:rPr>
          <w:rFonts w:ascii="Arial" w:eastAsia="Arial" w:hAnsi="Arial" w:cs="Arial"/>
          <w:spacing w:val="-2"/>
          <w:sz w:val="18"/>
          <w:szCs w:val="18"/>
        </w:rPr>
        <w:t xml:space="preserve"> </w:t>
      </w:r>
      <w:r w:rsidR="000A301C" w:rsidRPr="00FF067D">
        <w:rPr>
          <w:rFonts w:ascii="Arial" w:eastAsia="Arial" w:hAnsi="Arial" w:cs="Arial"/>
          <w:sz w:val="18"/>
          <w:szCs w:val="18"/>
        </w:rPr>
        <w:t xml:space="preserve">a </w:t>
      </w:r>
      <w:r w:rsidR="000A301C" w:rsidRPr="00FF067D">
        <w:rPr>
          <w:rFonts w:ascii="Arial" w:eastAsia="Arial" w:hAnsi="Arial" w:cs="Arial"/>
          <w:spacing w:val="-1"/>
          <w:sz w:val="18"/>
          <w:szCs w:val="18"/>
        </w:rPr>
        <w:t>schoo</w:t>
      </w:r>
      <w:r w:rsidR="000A301C" w:rsidRPr="00FF067D">
        <w:rPr>
          <w:rFonts w:ascii="Arial" w:eastAsia="Arial" w:hAnsi="Arial" w:cs="Arial"/>
          <w:sz w:val="18"/>
          <w:szCs w:val="18"/>
        </w:rPr>
        <w:t>l</w:t>
      </w:r>
      <w:r w:rsidR="000A301C" w:rsidRPr="00FF067D">
        <w:rPr>
          <w:rFonts w:ascii="Arial" w:eastAsia="Arial" w:hAnsi="Arial" w:cs="Arial"/>
          <w:spacing w:val="-1"/>
          <w:sz w:val="18"/>
          <w:szCs w:val="18"/>
        </w:rPr>
        <w:t xml:space="preserve"> </w:t>
      </w:r>
      <w:r w:rsidR="000A301C" w:rsidRPr="00FF067D">
        <w:rPr>
          <w:rFonts w:ascii="Arial" w:eastAsia="Arial" w:hAnsi="Arial" w:cs="Arial"/>
          <w:spacing w:val="-2"/>
          <w:sz w:val="18"/>
          <w:szCs w:val="18"/>
        </w:rPr>
        <w:t>e</w:t>
      </w:r>
      <w:r w:rsidR="000A301C" w:rsidRPr="00FF067D">
        <w:rPr>
          <w:rFonts w:ascii="Arial" w:eastAsia="Arial" w:hAnsi="Arial" w:cs="Arial"/>
          <w:sz w:val="18"/>
          <w:szCs w:val="18"/>
        </w:rPr>
        <w:t>n</w:t>
      </w:r>
      <w:r w:rsidR="000A301C" w:rsidRPr="00FF067D">
        <w:rPr>
          <w:rFonts w:ascii="Arial" w:eastAsia="Arial" w:hAnsi="Arial" w:cs="Arial"/>
          <w:spacing w:val="-1"/>
          <w:sz w:val="18"/>
          <w:szCs w:val="18"/>
        </w:rPr>
        <w:t>vir</w:t>
      </w:r>
      <w:r w:rsidR="000A301C" w:rsidRPr="00FF067D">
        <w:rPr>
          <w:rFonts w:ascii="Arial" w:eastAsia="Arial" w:hAnsi="Arial" w:cs="Arial"/>
          <w:spacing w:val="-2"/>
          <w:sz w:val="18"/>
          <w:szCs w:val="18"/>
        </w:rPr>
        <w:t>o</w:t>
      </w:r>
      <w:r w:rsidR="000A301C" w:rsidRPr="00FF067D">
        <w:rPr>
          <w:rFonts w:ascii="Arial" w:eastAsia="Arial" w:hAnsi="Arial" w:cs="Arial"/>
          <w:spacing w:val="-1"/>
          <w:sz w:val="18"/>
          <w:szCs w:val="18"/>
        </w:rPr>
        <w:t>nment</w:t>
      </w:r>
      <w:r w:rsidR="000A301C" w:rsidRPr="00FF067D">
        <w:rPr>
          <w:rFonts w:ascii="Arial" w:eastAsia="Arial" w:hAnsi="Arial" w:cs="Arial"/>
          <w:sz w:val="18"/>
          <w:szCs w:val="18"/>
        </w:rPr>
        <w:t>:</w:t>
      </w:r>
      <w:r w:rsidR="000A301C" w:rsidRPr="00FF067D">
        <w:rPr>
          <w:rFonts w:ascii="Arial" w:eastAsia="Arial" w:hAnsi="Arial" w:cs="Arial"/>
          <w:spacing w:val="54"/>
          <w:sz w:val="18"/>
          <w:szCs w:val="18"/>
        </w:rPr>
        <w:t xml:space="preserve"> </w:t>
      </w:r>
      <w:r w:rsidR="000A301C" w:rsidRPr="00FF067D">
        <w:rPr>
          <w:rFonts w:ascii="Arial" w:eastAsia="Arial" w:hAnsi="Arial" w:cs="Arial"/>
          <w:spacing w:val="-1"/>
          <w:sz w:val="18"/>
          <w:szCs w:val="18"/>
        </w:rPr>
        <w:t>i.e.</w:t>
      </w:r>
      <w:r w:rsidR="000A301C" w:rsidRPr="00FF067D">
        <w:rPr>
          <w:rFonts w:ascii="Arial" w:eastAsia="Arial" w:hAnsi="Arial" w:cs="Arial"/>
          <w:sz w:val="18"/>
          <w:szCs w:val="18"/>
        </w:rPr>
        <w:t>,</w:t>
      </w:r>
      <w:r w:rsidR="000A301C" w:rsidRPr="00FF067D">
        <w:rPr>
          <w:rFonts w:ascii="Arial" w:eastAsia="Arial" w:hAnsi="Arial" w:cs="Arial"/>
          <w:spacing w:val="-1"/>
          <w:sz w:val="18"/>
          <w:szCs w:val="18"/>
        </w:rPr>
        <w:t xml:space="preserve"> shirt</w:t>
      </w:r>
      <w:r w:rsidR="000A301C" w:rsidRPr="00FF067D">
        <w:rPr>
          <w:rFonts w:ascii="Arial" w:eastAsia="Arial" w:hAnsi="Arial" w:cs="Arial"/>
          <w:sz w:val="18"/>
          <w:szCs w:val="18"/>
        </w:rPr>
        <w:t>,</w:t>
      </w:r>
      <w:r w:rsidR="000A301C" w:rsidRPr="00FF067D">
        <w:rPr>
          <w:rFonts w:ascii="Arial" w:eastAsia="Arial" w:hAnsi="Arial" w:cs="Arial"/>
          <w:spacing w:val="-1"/>
          <w:sz w:val="18"/>
          <w:szCs w:val="18"/>
        </w:rPr>
        <w:t xml:space="preserve"> pants</w:t>
      </w:r>
      <w:r w:rsidR="000A301C" w:rsidRPr="00FF067D">
        <w:rPr>
          <w:rFonts w:ascii="Arial" w:eastAsia="Arial" w:hAnsi="Arial" w:cs="Arial"/>
          <w:sz w:val="18"/>
          <w:szCs w:val="18"/>
        </w:rPr>
        <w:t>,</w:t>
      </w:r>
      <w:r w:rsidR="000A301C" w:rsidRPr="00FF067D">
        <w:rPr>
          <w:rFonts w:ascii="Arial" w:eastAsia="Arial" w:hAnsi="Arial" w:cs="Arial"/>
          <w:spacing w:val="-1"/>
          <w:sz w:val="18"/>
          <w:szCs w:val="18"/>
        </w:rPr>
        <w:t xml:space="preserve"> </w:t>
      </w:r>
      <w:r w:rsidR="000A301C" w:rsidRPr="00FF067D">
        <w:rPr>
          <w:rFonts w:ascii="Arial" w:eastAsia="Arial" w:hAnsi="Arial" w:cs="Arial"/>
          <w:sz w:val="18"/>
          <w:szCs w:val="18"/>
        </w:rPr>
        <w:t>&amp;</w:t>
      </w:r>
      <w:r w:rsidR="000A301C" w:rsidRPr="00FF067D">
        <w:rPr>
          <w:rFonts w:ascii="Arial" w:eastAsia="Arial" w:hAnsi="Arial" w:cs="Arial"/>
          <w:spacing w:val="-1"/>
          <w:sz w:val="18"/>
          <w:szCs w:val="18"/>
        </w:rPr>
        <w:t xml:space="preserve"> sh</w:t>
      </w:r>
      <w:r w:rsidR="000A301C" w:rsidRPr="00FF067D">
        <w:rPr>
          <w:rFonts w:ascii="Arial" w:eastAsia="Arial" w:hAnsi="Arial" w:cs="Arial"/>
          <w:spacing w:val="-2"/>
          <w:sz w:val="18"/>
          <w:szCs w:val="18"/>
        </w:rPr>
        <w:t>o</w:t>
      </w:r>
      <w:r w:rsidR="000A301C" w:rsidRPr="00FF067D">
        <w:rPr>
          <w:rFonts w:ascii="Arial" w:eastAsia="Arial" w:hAnsi="Arial" w:cs="Arial"/>
          <w:sz w:val="18"/>
          <w:szCs w:val="18"/>
        </w:rPr>
        <w:t>e</w:t>
      </w:r>
      <w:r w:rsidR="000A301C" w:rsidRPr="00FF067D">
        <w:rPr>
          <w:rFonts w:ascii="Arial" w:eastAsia="Arial" w:hAnsi="Arial" w:cs="Arial"/>
          <w:spacing w:val="-1"/>
          <w:sz w:val="18"/>
          <w:szCs w:val="18"/>
        </w:rPr>
        <w:t>s</w:t>
      </w:r>
      <w:r w:rsidR="000A301C" w:rsidRPr="00FF067D">
        <w:rPr>
          <w:rFonts w:ascii="Arial" w:eastAsia="Arial" w:hAnsi="Arial" w:cs="Arial"/>
          <w:sz w:val="18"/>
          <w:szCs w:val="18"/>
        </w:rPr>
        <w:t>.</w:t>
      </w:r>
      <w:r w:rsidR="000A301C" w:rsidRPr="00FF067D">
        <w:rPr>
          <w:rFonts w:ascii="Arial" w:eastAsia="Arial" w:hAnsi="Arial" w:cs="Arial"/>
          <w:spacing w:val="-1"/>
          <w:sz w:val="18"/>
          <w:szCs w:val="18"/>
        </w:rPr>
        <w:t xml:space="preserve"> C</w:t>
      </w:r>
      <w:r w:rsidR="000A301C" w:rsidRPr="00FF067D">
        <w:rPr>
          <w:rFonts w:ascii="Arial" w:eastAsia="Arial" w:hAnsi="Arial" w:cs="Arial"/>
          <w:spacing w:val="-2"/>
          <w:sz w:val="18"/>
          <w:szCs w:val="18"/>
        </w:rPr>
        <w:t>l</w:t>
      </w:r>
      <w:r w:rsidR="000A301C" w:rsidRPr="00FF067D">
        <w:rPr>
          <w:rFonts w:ascii="Arial" w:eastAsia="Arial" w:hAnsi="Arial" w:cs="Arial"/>
          <w:spacing w:val="-1"/>
          <w:sz w:val="18"/>
          <w:szCs w:val="18"/>
        </w:rPr>
        <w:t>oth</w:t>
      </w:r>
      <w:r w:rsidR="000A301C" w:rsidRPr="00FF067D">
        <w:rPr>
          <w:rFonts w:ascii="Arial" w:eastAsia="Arial" w:hAnsi="Arial" w:cs="Arial"/>
          <w:spacing w:val="1"/>
          <w:sz w:val="18"/>
          <w:szCs w:val="18"/>
        </w:rPr>
        <w:t>i</w:t>
      </w:r>
      <w:r w:rsidR="000A301C" w:rsidRPr="00FF067D">
        <w:rPr>
          <w:rFonts w:ascii="Arial" w:eastAsia="Arial" w:hAnsi="Arial" w:cs="Arial"/>
          <w:sz w:val="18"/>
          <w:szCs w:val="18"/>
        </w:rPr>
        <w:t>ng</w:t>
      </w:r>
      <w:r w:rsidR="000A301C" w:rsidRPr="00FF067D">
        <w:rPr>
          <w:rFonts w:ascii="Arial" w:eastAsia="Arial" w:hAnsi="Arial" w:cs="Arial"/>
          <w:spacing w:val="-1"/>
          <w:sz w:val="18"/>
          <w:szCs w:val="18"/>
        </w:rPr>
        <w:t xml:space="preserve"> </w:t>
      </w:r>
      <w:r w:rsidR="000A301C" w:rsidRPr="00FF067D">
        <w:rPr>
          <w:rFonts w:ascii="Arial" w:eastAsia="Arial" w:hAnsi="Arial" w:cs="Arial"/>
          <w:sz w:val="18"/>
          <w:szCs w:val="18"/>
        </w:rPr>
        <w:t>displaying</w:t>
      </w:r>
      <w:r w:rsidR="000A301C" w:rsidRPr="00FF067D">
        <w:rPr>
          <w:rFonts w:ascii="Arial" w:eastAsia="Arial" w:hAnsi="Arial" w:cs="Arial"/>
          <w:spacing w:val="-2"/>
          <w:sz w:val="18"/>
          <w:szCs w:val="18"/>
        </w:rPr>
        <w:t xml:space="preserve"> </w:t>
      </w:r>
      <w:r w:rsidR="000A301C" w:rsidRPr="00FF067D">
        <w:rPr>
          <w:rFonts w:ascii="Arial" w:eastAsia="Arial" w:hAnsi="Arial" w:cs="Arial"/>
          <w:sz w:val="18"/>
          <w:szCs w:val="18"/>
        </w:rPr>
        <w:t>nudity,</w:t>
      </w:r>
      <w:r w:rsidR="000A301C" w:rsidRPr="00FF067D">
        <w:rPr>
          <w:rFonts w:ascii="Arial" w:eastAsia="Arial" w:hAnsi="Arial" w:cs="Arial"/>
          <w:spacing w:val="-1"/>
          <w:sz w:val="18"/>
          <w:szCs w:val="18"/>
        </w:rPr>
        <w:t xml:space="preserve"> </w:t>
      </w:r>
      <w:r w:rsidR="000A301C" w:rsidRPr="00FF067D">
        <w:rPr>
          <w:rFonts w:ascii="Arial" w:eastAsia="Arial" w:hAnsi="Arial" w:cs="Arial"/>
          <w:sz w:val="18"/>
          <w:szCs w:val="18"/>
        </w:rPr>
        <w:t>obsc</w:t>
      </w:r>
      <w:r w:rsidR="000A301C" w:rsidRPr="00FF067D">
        <w:rPr>
          <w:rFonts w:ascii="Arial" w:eastAsia="Arial" w:hAnsi="Arial" w:cs="Arial"/>
          <w:spacing w:val="-2"/>
          <w:sz w:val="18"/>
          <w:szCs w:val="18"/>
        </w:rPr>
        <w:t>e</w:t>
      </w:r>
      <w:r w:rsidR="000A301C" w:rsidRPr="00FF067D">
        <w:rPr>
          <w:rFonts w:ascii="Arial" w:eastAsia="Arial" w:hAnsi="Arial" w:cs="Arial"/>
          <w:sz w:val="18"/>
          <w:szCs w:val="18"/>
        </w:rPr>
        <w:t>ne</w:t>
      </w:r>
      <w:r w:rsidR="000A301C" w:rsidRPr="00FF067D">
        <w:rPr>
          <w:rFonts w:ascii="Arial" w:eastAsia="Arial" w:hAnsi="Arial" w:cs="Arial"/>
          <w:spacing w:val="-1"/>
          <w:sz w:val="18"/>
          <w:szCs w:val="18"/>
        </w:rPr>
        <w:t xml:space="preserve"> </w:t>
      </w:r>
      <w:r w:rsidR="000A301C" w:rsidRPr="00FF067D">
        <w:rPr>
          <w:rFonts w:ascii="Arial" w:eastAsia="Arial" w:hAnsi="Arial" w:cs="Arial"/>
          <w:sz w:val="18"/>
          <w:szCs w:val="18"/>
        </w:rPr>
        <w:t>symbo</w:t>
      </w:r>
      <w:r w:rsidR="000A301C" w:rsidRPr="00FF067D">
        <w:rPr>
          <w:rFonts w:ascii="Arial" w:eastAsia="Arial" w:hAnsi="Arial" w:cs="Arial"/>
          <w:spacing w:val="-2"/>
          <w:sz w:val="18"/>
          <w:szCs w:val="18"/>
        </w:rPr>
        <w:t>l</w:t>
      </w:r>
      <w:r w:rsidR="000A301C" w:rsidRPr="00FF067D">
        <w:rPr>
          <w:rFonts w:ascii="Arial" w:eastAsia="Arial" w:hAnsi="Arial" w:cs="Arial"/>
          <w:sz w:val="18"/>
          <w:szCs w:val="18"/>
        </w:rPr>
        <w:t>s,</w:t>
      </w:r>
      <w:r w:rsidR="000A301C" w:rsidRPr="00FF067D">
        <w:rPr>
          <w:rFonts w:ascii="Arial" w:eastAsia="Arial" w:hAnsi="Arial" w:cs="Arial"/>
          <w:spacing w:val="-1"/>
          <w:sz w:val="18"/>
          <w:szCs w:val="18"/>
        </w:rPr>
        <w:t xml:space="preserve"> </w:t>
      </w:r>
      <w:r w:rsidR="000A301C" w:rsidRPr="00FF067D">
        <w:rPr>
          <w:rFonts w:ascii="Arial" w:eastAsia="Arial" w:hAnsi="Arial" w:cs="Arial"/>
          <w:sz w:val="18"/>
          <w:szCs w:val="18"/>
        </w:rPr>
        <w:t>or</w:t>
      </w:r>
      <w:r w:rsidR="000A301C" w:rsidRPr="00FF067D">
        <w:rPr>
          <w:rFonts w:ascii="Arial" w:eastAsia="Arial" w:hAnsi="Arial" w:cs="Arial"/>
          <w:spacing w:val="-1"/>
          <w:sz w:val="18"/>
          <w:szCs w:val="18"/>
        </w:rPr>
        <w:t xml:space="preserve"> </w:t>
      </w:r>
      <w:r w:rsidR="000A301C" w:rsidRPr="00FF067D">
        <w:rPr>
          <w:rFonts w:ascii="Arial" w:eastAsia="Arial" w:hAnsi="Arial" w:cs="Arial"/>
          <w:sz w:val="18"/>
          <w:szCs w:val="18"/>
        </w:rPr>
        <w:t>pro-</w:t>
      </w:r>
      <w:r w:rsidR="000A301C" w:rsidRPr="00FF067D">
        <w:rPr>
          <w:rFonts w:ascii="Arial" w:eastAsia="Arial" w:hAnsi="Arial" w:cs="Arial"/>
          <w:spacing w:val="-2"/>
          <w:sz w:val="18"/>
          <w:szCs w:val="18"/>
        </w:rPr>
        <w:t>d</w:t>
      </w:r>
      <w:r w:rsidR="000A301C" w:rsidRPr="00FF067D">
        <w:rPr>
          <w:rFonts w:ascii="Arial" w:eastAsia="Arial" w:hAnsi="Arial" w:cs="Arial"/>
          <w:sz w:val="18"/>
          <w:szCs w:val="18"/>
        </w:rPr>
        <w:t>r</w:t>
      </w:r>
      <w:r w:rsidR="000A301C" w:rsidRPr="00FF067D">
        <w:rPr>
          <w:rFonts w:ascii="Arial" w:eastAsia="Arial" w:hAnsi="Arial" w:cs="Arial"/>
          <w:spacing w:val="-1"/>
          <w:sz w:val="18"/>
          <w:szCs w:val="18"/>
        </w:rPr>
        <w:t>u</w:t>
      </w:r>
      <w:r w:rsidR="000A301C" w:rsidRPr="00FF067D">
        <w:rPr>
          <w:rFonts w:ascii="Arial" w:eastAsia="Arial" w:hAnsi="Arial" w:cs="Arial"/>
          <w:sz w:val="18"/>
          <w:szCs w:val="18"/>
        </w:rPr>
        <w:t>g</w:t>
      </w:r>
      <w:r w:rsidR="000A301C" w:rsidRPr="00FF067D">
        <w:rPr>
          <w:rFonts w:ascii="Arial" w:eastAsia="Arial" w:hAnsi="Arial" w:cs="Arial"/>
          <w:spacing w:val="-1"/>
          <w:sz w:val="18"/>
          <w:szCs w:val="18"/>
        </w:rPr>
        <w:t xml:space="preserve"> </w:t>
      </w:r>
      <w:r w:rsidR="000A301C" w:rsidRPr="00FF067D">
        <w:rPr>
          <w:rFonts w:ascii="Arial" w:eastAsia="Arial" w:hAnsi="Arial" w:cs="Arial"/>
          <w:sz w:val="18"/>
          <w:szCs w:val="18"/>
        </w:rPr>
        <w:t>s</w:t>
      </w:r>
      <w:r w:rsidR="000A301C" w:rsidRPr="00FF067D">
        <w:rPr>
          <w:rFonts w:ascii="Arial" w:eastAsia="Arial" w:hAnsi="Arial" w:cs="Arial"/>
          <w:spacing w:val="-2"/>
          <w:sz w:val="18"/>
          <w:szCs w:val="18"/>
        </w:rPr>
        <w:t>l</w:t>
      </w:r>
      <w:r w:rsidR="000A301C" w:rsidRPr="00FF067D">
        <w:rPr>
          <w:rFonts w:ascii="Arial" w:eastAsia="Arial" w:hAnsi="Arial" w:cs="Arial"/>
          <w:sz w:val="18"/>
          <w:szCs w:val="18"/>
        </w:rPr>
        <w:t>oga</w:t>
      </w:r>
      <w:r w:rsidR="000A301C" w:rsidRPr="00FF067D">
        <w:rPr>
          <w:rFonts w:ascii="Arial" w:eastAsia="Arial" w:hAnsi="Arial" w:cs="Arial"/>
          <w:spacing w:val="-2"/>
          <w:sz w:val="18"/>
          <w:szCs w:val="18"/>
        </w:rPr>
        <w:t>n</w:t>
      </w:r>
      <w:r w:rsidR="000A301C" w:rsidRPr="00FF067D">
        <w:rPr>
          <w:rFonts w:ascii="Arial" w:eastAsia="Arial" w:hAnsi="Arial" w:cs="Arial"/>
          <w:sz w:val="18"/>
          <w:szCs w:val="18"/>
        </w:rPr>
        <w:t xml:space="preserve">s </w:t>
      </w:r>
      <w:proofErr w:type="gramStart"/>
      <w:r w:rsidR="000A301C" w:rsidRPr="00FF067D">
        <w:rPr>
          <w:rFonts w:ascii="Arial" w:eastAsia="Arial" w:hAnsi="Arial" w:cs="Arial"/>
          <w:spacing w:val="-1"/>
          <w:sz w:val="18"/>
          <w:szCs w:val="18"/>
        </w:rPr>
        <w:t>i</w:t>
      </w:r>
      <w:r w:rsidR="000A301C" w:rsidRPr="00FF067D">
        <w:rPr>
          <w:rFonts w:ascii="Arial" w:eastAsia="Arial" w:hAnsi="Arial" w:cs="Arial"/>
          <w:sz w:val="18"/>
          <w:szCs w:val="18"/>
        </w:rPr>
        <w:t>s</w:t>
      </w:r>
      <w:r w:rsidR="000A301C" w:rsidRPr="00FF067D">
        <w:rPr>
          <w:rFonts w:ascii="Arial" w:eastAsia="Arial" w:hAnsi="Arial" w:cs="Arial"/>
          <w:spacing w:val="-1"/>
          <w:sz w:val="18"/>
          <w:szCs w:val="18"/>
        </w:rPr>
        <w:t xml:space="preserve"> prohibited</w:t>
      </w:r>
      <w:proofErr w:type="gramEnd"/>
      <w:r w:rsidR="000A301C" w:rsidRPr="00FF067D">
        <w:rPr>
          <w:rFonts w:ascii="Arial" w:eastAsia="Arial" w:hAnsi="Arial" w:cs="Arial"/>
          <w:sz w:val="18"/>
          <w:szCs w:val="18"/>
        </w:rPr>
        <w:t>.</w:t>
      </w:r>
      <w:r w:rsidR="000A301C" w:rsidRPr="00FF067D">
        <w:rPr>
          <w:rFonts w:ascii="Arial" w:eastAsia="Arial" w:hAnsi="Arial" w:cs="Arial"/>
          <w:spacing w:val="53"/>
          <w:sz w:val="18"/>
          <w:szCs w:val="18"/>
        </w:rPr>
        <w:t xml:space="preserve"> </w:t>
      </w:r>
    </w:p>
    <w:p w14:paraId="61C5E1B7" w14:textId="79EF8264" w:rsidR="00DC33D8" w:rsidRPr="000702D6" w:rsidRDefault="00DC33D8" w:rsidP="005F5914">
      <w:pPr>
        <w:pStyle w:val="ListParagraph"/>
        <w:numPr>
          <w:ilvl w:val="0"/>
          <w:numId w:val="19"/>
        </w:numPr>
        <w:spacing w:after="0" w:line="240" w:lineRule="auto"/>
        <w:contextualSpacing w:val="0"/>
        <w:jc w:val="both"/>
        <w:rPr>
          <w:rFonts w:ascii="Arial" w:hAnsi="Arial" w:cs="Arial"/>
          <w:sz w:val="18"/>
          <w:szCs w:val="18"/>
        </w:rPr>
      </w:pPr>
      <w:r w:rsidRPr="000702D6">
        <w:rPr>
          <w:rFonts w:ascii="Arial" w:hAnsi="Arial" w:cs="Arial"/>
          <w:sz w:val="18"/>
          <w:szCs w:val="18"/>
        </w:rPr>
        <w:t xml:space="preserve"> </w:t>
      </w:r>
      <w:r w:rsidR="00771CA3" w:rsidRPr="000702D6">
        <w:rPr>
          <w:rFonts w:ascii="Arial" w:hAnsi="Arial" w:cs="Arial"/>
          <w:sz w:val="18"/>
          <w:szCs w:val="18"/>
        </w:rPr>
        <w:t>I</w:t>
      </w:r>
      <w:r w:rsidRPr="000702D6">
        <w:rPr>
          <w:rFonts w:ascii="Arial" w:hAnsi="Arial" w:cs="Arial"/>
          <w:sz w:val="18"/>
          <w:szCs w:val="18"/>
        </w:rPr>
        <w:t xml:space="preserve">dentification badges shall be worn and clearly visible while on any District property.  </w:t>
      </w:r>
    </w:p>
    <w:p w14:paraId="7F710F15" w14:textId="7E261856" w:rsidR="00DC33D8" w:rsidRPr="000702D6" w:rsidRDefault="00DC33D8" w:rsidP="005F5914">
      <w:pPr>
        <w:pStyle w:val="ListParagraph"/>
        <w:numPr>
          <w:ilvl w:val="0"/>
          <w:numId w:val="19"/>
        </w:numPr>
        <w:spacing w:after="0" w:line="240" w:lineRule="auto"/>
        <w:contextualSpacing w:val="0"/>
        <w:jc w:val="both"/>
        <w:rPr>
          <w:rFonts w:ascii="Arial" w:hAnsi="Arial" w:cs="Arial"/>
          <w:sz w:val="18"/>
          <w:szCs w:val="18"/>
        </w:rPr>
      </w:pPr>
      <w:r w:rsidRPr="000702D6">
        <w:rPr>
          <w:rFonts w:ascii="Arial" w:hAnsi="Arial" w:cs="Arial"/>
          <w:sz w:val="18"/>
          <w:szCs w:val="18"/>
        </w:rPr>
        <w:t xml:space="preserve">The </w:t>
      </w:r>
      <w:r w:rsidR="00335825" w:rsidRPr="000702D6">
        <w:rPr>
          <w:rFonts w:ascii="Arial" w:hAnsi="Arial" w:cs="Arial"/>
          <w:sz w:val="18"/>
          <w:szCs w:val="18"/>
        </w:rPr>
        <w:t>Seller</w:t>
      </w:r>
      <w:r w:rsidRPr="000702D6">
        <w:rPr>
          <w:rFonts w:ascii="Arial" w:hAnsi="Arial" w:cs="Arial"/>
          <w:sz w:val="18"/>
          <w:szCs w:val="18"/>
        </w:rPr>
        <w:t xml:space="preserve">’s personnel shall have no contact with students or school staff, other than administrative staff or designated representatives, with the exception of </w:t>
      </w:r>
      <w:proofErr w:type="gramStart"/>
      <w:r w:rsidRPr="000702D6">
        <w:rPr>
          <w:rFonts w:ascii="Arial" w:hAnsi="Arial" w:cs="Arial"/>
          <w:sz w:val="18"/>
          <w:szCs w:val="18"/>
        </w:rPr>
        <w:t>emergency situations</w:t>
      </w:r>
      <w:proofErr w:type="gramEnd"/>
      <w:r w:rsidRPr="000702D6">
        <w:rPr>
          <w:rFonts w:ascii="Arial" w:hAnsi="Arial" w:cs="Arial"/>
          <w:sz w:val="18"/>
          <w:szCs w:val="18"/>
        </w:rPr>
        <w:t xml:space="preserve">. The </w:t>
      </w:r>
      <w:r w:rsidR="00335825" w:rsidRPr="000702D6">
        <w:rPr>
          <w:rFonts w:ascii="Arial" w:hAnsi="Arial" w:cs="Arial"/>
          <w:sz w:val="18"/>
          <w:szCs w:val="18"/>
        </w:rPr>
        <w:t>Sellers</w:t>
      </w:r>
      <w:r w:rsidRPr="000702D6">
        <w:rPr>
          <w:rFonts w:ascii="Arial" w:hAnsi="Arial" w:cs="Arial"/>
          <w:sz w:val="18"/>
          <w:szCs w:val="18"/>
        </w:rPr>
        <w:t xml:space="preserve"> employees shall refrain from using foul, abusive, or profane language on District property.  </w:t>
      </w:r>
    </w:p>
    <w:p w14:paraId="642CE50F" w14:textId="77777777" w:rsidR="006F3901" w:rsidRPr="000702D6" w:rsidRDefault="00DC33D8" w:rsidP="005F5914">
      <w:pPr>
        <w:pStyle w:val="ListParagraph"/>
        <w:numPr>
          <w:ilvl w:val="0"/>
          <w:numId w:val="19"/>
        </w:numPr>
        <w:jc w:val="both"/>
        <w:rPr>
          <w:rFonts w:ascii="Arial" w:eastAsia="Arial" w:hAnsi="Arial" w:cs="Arial"/>
          <w:sz w:val="18"/>
          <w:szCs w:val="18"/>
        </w:rPr>
      </w:pPr>
      <w:r w:rsidRPr="000702D6">
        <w:rPr>
          <w:rFonts w:ascii="Arial" w:hAnsi="Arial" w:cs="Arial"/>
          <w:sz w:val="18"/>
          <w:szCs w:val="18"/>
        </w:rPr>
        <w:t xml:space="preserve">Upon arrival and departure onto any District school campus, the </w:t>
      </w:r>
      <w:r w:rsidR="00335825" w:rsidRPr="000702D6">
        <w:rPr>
          <w:rFonts w:ascii="Arial" w:hAnsi="Arial" w:cs="Arial"/>
          <w:sz w:val="18"/>
          <w:szCs w:val="18"/>
        </w:rPr>
        <w:t>Seller</w:t>
      </w:r>
      <w:r w:rsidRPr="000702D6">
        <w:rPr>
          <w:rFonts w:ascii="Arial" w:hAnsi="Arial" w:cs="Arial"/>
          <w:sz w:val="18"/>
          <w:szCs w:val="18"/>
        </w:rPr>
        <w:t xml:space="preserve">’s employees shall enter their company information into the District’s project manager’s </w:t>
      </w:r>
      <w:proofErr w:type="gramStart"/>
      <w:r w:rsidRPr="000702D6">
        <w:rPr>
          <w:rFonts w:ascii="Arial" w:hAnsi="Arial" w:cs="Arial"/>
          <w:sz w:val="18"/>
          <w:szCs w:val="18"/>
        </w:rPr>
        <w:t>log book</w:t>
      </w:r>
      <w:proofErr w:type="gramEnd"/>
      <w:r w:rsidRPr="000702D6">
        <w:rPr>
          <w:rFonts w:ascii="Arial" w:hAnsi="Arial" w:cs="Arial"/>
          <w:sz w:val="18"/>
          <w:szCs w:val="18"/>
        </w:rPr>
        <w:t xml:space="preserve"> or school’s log book provided in the administrative office of each campus.</w:t>
      </w:r>
      <w:r w:rsidR="006F3901" w:rsidRPr="000702D6">
        <w:rPr>
          <w:rFonts w:ascii="Arial" w:hAnsi="Arial" w:cs="Arial"/>
          <w:sz w:val="18"/>
          <w:szCs w:val="18"/>
        </w:rPr>
        <w:t xml:space="preserve"> </w:t>
      </w:r>
      <w:r w:rsidR="006F3901" w:rsidRPr="000702D6">
        <w:rPr>
          <w:rFonts w:ascii="Arial" w:eastAsia="Arial" w:hAnsi="Arial" w:cs="Arial"/>
          <w:spacing w:val="-1"/>
          <w:sz w:val="18"/>
          <w:szCs w:val="18"/>
        </w:rPr>
        <w:t>Befor</w:t>
      </w:r>
      <w:r w:rsidR="006F3901" w:rsidRPr="000702D6">
        <w:rPr>
          <w:rFonts w:ascii="Arial" w:eastAsia="Arial" w:hAnsi="Arial" w:cs="Arial"/>
          <w:sz w:val="18"/>
          <w:szCs w:val="18"/>
        </w:rPr>
        <w:t>e</w:t>
      </w:r>
      <w:r w:rsidR="006F3901" w:rsidRPr="000702D6">
        <w:rPr>
          <w:rFonts w:ascii="Arial" w:eastAsia="Arial" w:hAnsi="Arial" w:cs="Arial"/>
          <w:spacing w:val="-1"/>
          <w:sz w:val="18"/>
          <w:szCs w:val="18"/>
        </w:rPr>
        <w:t xml:space="preserve"> o</w:t>
      </w:r>
      <w:r w:rsidR="006F3901" w:rsidRPr="000702D6">
        <w:rPr>
          <w:rFonts w:ascii="Arial" w:eastAsia="Arial" w:hAnsi="Arial" w:cs="Arial"/>
          <w:sz w:val="18"/>
          <w:szCs w:val="18"/>
        </w:rPr>
        <w:t>r</w:t>
      </w:r>
      <w:r w:rsidR="006F3901" w:rsidRPr="000702D6">
        <w:rPr>
          <w:rFonts w:ascii="Arial" w:eastAsia="Arial" w:hAnsi="Arial" w:cs="Arial"/>
          <w:spacing w:val="-1"/>
          <w:sz w:val="18"/>
          <w:szCs w:val="18"/>
        </w:rPr>
        <w:t xml:space="preserve"> afte</w:t>
      </w:r>
      <w:r w:rsidR="006F3901" w:rsidRPr="000702D6">
        <w:rPr>
          <w:rFonts w:ascii="Arial" w:eastAsia="Arial" w:hAnsi="Arial" w:cs="Arial"/>
          <w:sz w:val="18"/>
          <w:szCs w:val="18"/>
        </w:rPr>
        <w:t>r</w:t>
      </w:r>
      <w:r w:rsidR="006F3901" w:rsidRPr="000702D6">
        <w:rPr>
          <w:rFonts w:ascii="Arial" w:eastAsia="Arial" w:hAnsi="Arial" w:cs="Arial"/>
          <w:spacing w:val="-1"/>
          <w:sz w:val="18"/>
          <w:szCs w:val="18"/>
        </w:rPr>
        <w:t xml:space="preserve"> n</w:t>
      </w:r>
      <w:r w:rsidR="006F3901" w:rsidRPr="000702D6">
        <w:rPr>
          <w:rFonts w:ascii="Arial" w:eastAsia="Arial" w:hAnsi="Arial" w:cs="Arial"/>
          <w:spacing w:val="-2"/>
          <w:sz w:val="18"/>
          <w:szCs w:val="18"/>
        </w:rPr>
        <w:t>o</w:t>
      </w:r>
      <w:r w:rsidR="006F3901" w:rsidRPr="000702D6">
        <w:rPr>
          <w:rFonts w:ascii="Arial" w:eastAsia="Arial" w:hAnsi="Arial" w:cs="Arial"/>
          <w:spacing w:val="-1"/>
          <w:sz w:val="18"/>
          <w:szCs w:val="18"/>
        </w:rPr>
        <w:t>rma</w:t>
      </w:r>
      <w:r w:rsidR="006F3901" w:rsidRPr="000702D6">
        <w:rPr>
          <w:rFonts w:ascii="Arial" w:eastAsia="Arial" w:hAnsi="Arial" w:cs="Arial"/>
          <w:sz w:val="18"/>
          <w:szCs w:val="18"/>
        </w:rPr>
        <w:t>l</w:t>
      </w:r>
      <w:r w:rsidR="006F3901" w:rsidRPr="000702D6">
        <w:rPr>
          <w:rFonts w:ascii="Arial" w:eastAsia="Arial" w:hAnsi="Arial" w:cs="Arial"/>
          <w:spacing w:val="-1"/>
          <w:sz w:val="18"/>
          <w:szCs w:val="18"/>
        </w:rPr>
        <w:t xml:space="preserve"> sc</w:t>
      </w:r>
      <w:r w:rsidR="006F3901" w:rsidRPr="000702D6">
        <w:rPr>
          <w:rFonts w:ascii="Arial" w:eastAsia="Arial" w:hAnsi="Arial" w:cs="Arial"/>
          <w:spacing w:val="-2"/>
          <w:sz w:val="18"/>
          <w:szCs w:val="18"/>
        </w:rPr>
        <w:t>h</w:t>
      </w:r>
      <w:r w:rsidR="006F3901" w:rsidRPr="000702D6">
        <w:rPr>
          <w:rFonts w:ascii="Arial" w:eastAsia="Arial" w:hAnsi="Arial" w:cs="Arial"/>
          <w:spacing w:val="-1"/>
          <w:sz w:val="18"/>
          <w:szCs w:val="18"/>
        </w:rPr>
        <w:t>oo</w:t>
      </w:r>
      <w:r w:rsidR="006F3901" w:rsidRPr="000702D6">
        <w:rPr>
          <w:rFonts w:ascii="Arial" w:eastAsia="Arial" w:hAnsi="Arial" w:cs="Arial"/>
          <w:sz w:val="18"/>
          <w:szCs w:val="18"/>
        </w:rPr>
        <w:t>l</w:t>
      </w:r>
      <w:r w:rsidR="006F3901" w:rsidRPr="000702D6">
        <w:rPr>
          <w:rFonts w:ascii="Arial" w:eastAsia="Arial" w:hAnsi="Arial" w:cs="Arial"/>
          <w:spacing w:val="-1"/>
          <w:sz w:val="18"/>
          <w:szCs w:val="18"/>
        </w:rPr>
        <w:t xml:space="preserve"> ho</w:t>
      </w:r>
      <w:r w:rsidR="006F3901" w:rsidRPr="000702D6">
        <w:rPr>
          <w:rFonts w:ascii="Arial" w:eastAsia="Arial" w:hAnsi="Arial" w:cs="Arial"/>
          <w:spacing w:val="-2"/>
          <w:sz w:val="18"/>
          <w:szCs w:val="18"/>
        </w:rPr>
        <w:t>u</w:t>
      </w:r>
      <w:r w:rsidR="006F3901" w:rsidRPr="000702D6">
        <w:rPr>
          <w:rFonts w:ascii="Arial" w:eastAsia="Arial" w:hAnsi="Arial" w:cs="Arial"/>
          <w:spacing w:val="-1"/>
          <w:sz w:val="18"/>
          <w:szCs w:val="18"/>
        </w:rPr>
        <w:t>rs</w:t>
      </w:r>
      <w:r w:rsidR="006F3901" w:rsidRPr="000702D6">
        <w:rPr>
          <w:rFonts w:ascii="Arial" w:eastAsia="Arial" w:hAnsi="Arial" w:cs="Arial"/>
          <w:sz w:val="18"/>
          <w:szCs w:val="18"/>
        </w:rPr>
        <w:t>,</w:t>
      </w:r>
      <w:r w:rsidR="006F3901" w:rsidRPr="000702D6">
        <w:rPr>
          <w:rFonts w:ascii="Arial" w:eastAsia="Arial" w:hAnsi="Arial" w:cs="Arial"/>
          <w:spacing w:val="-1"/>
          <w:sz w:val="18"/>
          <w:szCs w:val="18"/>
        </w:rPr>
        <w:t xml:space="preserve"> c</w:t>
      </w:r>
      <w:r w:rsidR="006F3901" w:rsidRPr="000702D6">
        <w:rPr>
          <w:rFonts w:ascii="Arial" w:eastAsia="Arial" w:hAnsi="Arial" w:cs="Arial"/>
          <w:spacing w:val="-2"/>
          <w:sz w:val="18"/>
          <w:szCs w:val="18"/>
        </w:rPr>
        <w:t>o</w:t>
      </w:r>
      <w:r w:rsidR="006F3901" w:rsidRPr="000702D6">
        <w:rPr>
          <w:rFonts w:ascii="Arial" w:eastAsia="Arial" w:hAnsi="Arial" w:cs="Arial"/>
          <w:spacing w:val="-1"/>
          <w:sz w:val="18"/>
          <w:szCs w:val="18"/>
        </w:rPr>
        <w:t>ntact th</w:t>
      </w:r>
      <w:r w:rsidR="006F3901" w:rsidRPr="000702D6">
        <w:rPr>
          <w:rFonts w:ascii="Arial" w:eastAsia="Arial" w:hAnsi="Arial" w:cs="Arial"/>
          <w:sz w:val="18"/>
          <w:szCs w:val="18"/>
        </w:rPr>
        <w:t>e</w:t>
      </w:r>
      <w:r w:rsidR="006F3901" w:rsidRPr="000702D6">
        <w:rPr>
          <w:rFonts w:ascii="Arial" w:eastAsia="Arial" w:hAnsi="Arial" w:cs="Arial"/>
          <w:spacing w:val="-1"/>
          <w:sz w:val="18"/>
          <w:szCs w:val="18"/>
        </w:rPr>
        <w:t xml:space="preserve"> on-</w:t>
      </w:r>
      <w:r w:rsidR="006F3901" w:rsidRPr="000702D6">
        <w:rPr>
          <w:rFonts w:ascii="Arial" w:eastAsia="Arial" w:hAnsi="Arial" w:cs="Arial"/>
          <w:sz w:val="18"/>
          <w:szCs w:val="18"/>
        </w:rPr>
        <w:t>s</w:t>
      </w:r>
      <w:r w:rsidR="006F3901" w:rsidRPr="000702D6">
        <w:rPr>
          <w:rFonts w:ascii="Arial" w:eastAsia="Arial" w:hAnsi="Arial" w:cs="Arial"/>
          <w:spacing w:val="-1"/>
          <w:sz w:val="18"/>
          <w:szCs w:val="18"/>
        </w:rPr>
        <w:t>it</w:t>
      </w:r>
      <w:r w:rsidR="006F3901" w:rsidRPr="000702D6">
        <w:rPr>
          <w:rFonts w:ascii="Arial" w:eastAsia="Arial" w:hAnsi="Arial" w:cs="Arial"/>
          <w:sz w:val="18"/>
          <w:szCs w:val="18"/>
        </w:rPr>
        <w:t>e</w:t>
      </w:r>
      <w:r w:rsidR="006F3901" w:rsidRPr="000702D6">
        <w:rPr>
          <w:rFonts w:ascii="Arial" w:eastAsia="Arial" w:hAnsi="Arial" w:cs="Arial"/>
          <w:spacing w:val="-1"/>
          <w:sz w:val="18"/>
          <w:szCs w:val="18"/>
        </w:rPr>
        <w:t xml:space="preserve"> </w:t>
      </w:r>
      <w:r w:rsidR="006F3901" w:rsidRPr="000702D6">
        <w:rPr>
          <w:rFonts w:ascii="Arial" w:eastAsia="Arial" w:hAnsi="Arial" w:cs="Arial"/>
          <w:sz w:val="18"/>
          <w:szCs w:val="18"/>
        </w:rPr>
        <w:t>c</w:t>
      </w:r>
      <w:r w:rsidR="006F3901" w:rsidRPr="000702D6">
        <w:rPr>
          <w:rFonts w:ascii="Arial" w:eastAsia="Arial" w:hAnsi="Arial" w:cs="Arial"/>
          <w:spacing w:val="-2"/>
          <w:sz w:val="18"/>
          <w:szCs w:val="18"/>
        </w:rPr>
        <w:t>u</w:t>
      </w:r>
      <w:r w:rsidR="006F3901" w:rsidRPr="000702D6">
        <w:rPr>
          <w:rFonts w:ascii="Arial" w:eastAsia="Arial" w:hAnsi="Arial" w:cs="Arial"/>
          <w:sz w:val="18"/>
          <w:szCs w:val="18"/>
        </w:rPr>
        <w:t>s</w:t>
      </w:r>
      <w:r w:rsidR="006F3901" w:rsidRPr="000702D6">
        <w:rPr>
          <w:rFonts w:ascii="Arial" w:eastAsia="Arial" w:hAnsi="Arial" w:cs="Arial"/>
          <w:spacing w:val="-1"/>
          <w:sz w:val="18"/>
          <w:szCs w:val="18"/>
        </w:rPr>
        <w:t>todia</w:t>
      </w:r>
      <w:r w:rsidR="006F3901" w:rsidRPr="000702D6">
        <w:rPr>
          <w:rFonts w:ascii="Arial" w:eastAsia="Arial" w:hAnsi="Arial" w:cs="Arial"/>
          <w:sz w:val="18"/>
          <w:szCs w:val="18"/>
        </w:rPr>
        <w:t>l</w:t>
      </w:r>
      <w:r w:rsidR="006F3901" w:rsidRPr="000702D6">
        <w:rPr>
          <w:rFonts w:ascii="Arial" w:eastAsia="Arial" w:hAnsi="Arial" w:cs="Arial"/>
          <w:spacing w:val="-2"/>
          <w:sz w:val="18"/>
          <w:szCs w:val="18"/>
        </w:rPr>
        <w:t xml:space="preserve"> </w:t>
      </w:r>
      <w:r w:rsidR="006F3901" w:rsidRPr="000702D6">
        <w:rPr>
          <w:rFonts w:ascii="Arial" w:eastAsia="Arial" w:hAnsi="Arial" w:cs="Arial"/>
          <w:sz w:val="18"/>
          <w:szCs w:val="18"/>
        </w:rPr>
        <w:t>s</w:t>
      </w:r>
      <w:r w:rsidR="006F3901" w:rsidRPr="000702D6">
        <w:rPr>
          <w:rFonts w:ascii="Arial" w:eastAsia="Arial" w:hAnsi="Arial" w:cs="Arial"/>
          <w:spacing w:val="-1"/>
          <w:sz w:val="18"/>
          <w:szCs w:val="18"/>
        </w:rPr>
        <w:t>taff.</w:t>
      </w:r>
    </w:p>
    <w:p w14:paraId="0C888A57" w14:textId="6F3C488C" w:rsidR="00DC33D8" w:rsidRPr="000702D6" w:rsidRDefault="00DC33D8" w:rsidP="005F5914">
      <w:pPr>
        <w:pStyle w:val="ListParagraph"/>
        <w:numPr>
          <w:ilvl w:val="0"/>
          <w:numId w:val="19"/>
        </w:numPr>
        <w:spacing w:after="0" w:line="240" w:lineRule="auto"/>
        <w:contextualSpacing w:val="0"/>
        <w:jc w:val="both"/>
        <w:rPr>
          <w:rFonts w:ascii="Arial" w:hAnsi="Arial" w:cs="Arial"/>
          <w:sz w:val="18"/>
          <w:szCs w:val="18"/>
        </w:rPr>
      </w:pPr>
      <w:r w:rsidRPr="000702D6">
        <w:rPr>
          <w:rFonts w:ascii="Arial" w:hAnsi="Arial" w:cs="Arial"/>
          <w:sz w:val="18"/>
          <w:szCs w:val="18"/>
        </w:rPr>
        <w:t xml:space="preserve">The </w:t>
      </w:r>
      <w:r w:rsidR="00335825" w:rsidRPr="000702D6">
        <w:rPr>
          <w:rFonts w:ascii="Arial" w:hAnsi="Arial" w:cs="Arial"/>
          <w:sz w:val="18"/>
          <w:szCs w:val="18"/>
        </w:rPr>
        <w:t>Seller</w:t>
      </w:r>
      <w:r w:rsidRPr="000702D6">
        <w:rPr>
          <w:rFonts w:ascii="Arial" w:hAnsi="Arial" w:cs="Arial"/>
          <w:sz w:val="18"/>
          <w:szCs w:val="18"/>
        </w:rPr>
        <w:t xml:space="preserve">’s personnel shall be aware that all District sites are smoke free areas. The use of tobacco products or electronic cigarettes </w:t>
      </w:r>
      <w:proofErr w:type="gramStart"/>
      <w:r w:rsidRPr="000702D6">
        <w:rPr>
          <w:rFonts w:ascii="Arial" w:hAnsi="Arial" w:cs="Arial"/>
          <w:sz w:val="18"/>
          <w:szCs w:val="18"/>
        </w:rPr>
        <w:t>are prohibited</w:t>
      </w:r>
      <w:proofErr w:type="gramEnd"/>
      <w:r w:rsidRPr="000702D6">
        <w:rPr>
          <w:rFonts w:ascii="Arial" w:hAnsi="Arial" w:cs="Arial"/>
          <w:sz w:val="18"/>
          <w:szCs w:val="18"/>
        </w:rPr>
        <w:t xml:space="preserve"> on any property owned by The District.  </w:t>
      </w:r>
      <w:r w:rsidR="00335825" w:rsidRPr="000702D6">
        <w:rPr>
          <w:rFonts w:ascii="Arial" w:hAnsi="Arial" w:cs="Arial"/>
          <w:sz w:val="18"/>
          <w:szCs w:val="18"/>
        </w:rPr>
        <w:t>Seller</w:t>
      </w:r>
      <w:r w:rsidRPr="000702D6">
        <w:rPr>
          <w:rFonts w:ascii="Arial" w:hAnsi="Arial" w:cs="Arial"/>
          <w:sz w:val="18"/>
          <w:szCs w:val="18"/>
        </w:rPr>
        <w:t>’s personnel shall be aware that it is illegal to have in one’s possession any illegal drug or alcoholic beverage while on District property.</w:t>
      </w:r>
    </w:p>
    <w:p w14:paraId="6D2FD6E9" w14:textId="11486D03" w:rsidR="00DC33D8" w:rsidRPr="000702D6" w:rsidRDefault="00335825" w:rsidP="005F5914">
      <w:pPr>
        <w:pStyle w:val="ListParagraph"/>
        <w:numPr>
          <w:ilvl w:val="0"/>
          <w:numId w:val="19"/>
        </w:numPr>
        <w:spacing w:after="0" w:line="240" w:lineRule="auto"/>
        <w:contextualSpacing w:val="0"/>
        <w:jc w:val="both"/>
        <w:rPr>
          <w:rFonts w:ascii="Arial" w:hAnsi="Arial" w:cs="Arial"/>
          <w:sz w:val="18"/>
          <w:szCs w:val="18"/>
        </w:rPr>
      </w:pPr>
      <w:r w:rsidRPr="000702D6">
        <w:rPr>
          <w:rFonts w:ascii="Arial" w:hAnsi="Arial" w:cs="Arial"/>
          <w:sz w:val="18"/>
          <w:szCs w:val="18"/>
        </w:rPr>
        <w:t>Seller</w:t>
      </w:r>
      <w:r w:rsidR="00DC33D8" w:rsidRPr="000702D6">
        <w:rPr>
          <w:rFonts w:ascii="Arial" w:hAnsi="Arial" w:cs="Arial"/>
          <w:sz w:val="18"/>
          <w:szCs w:val="18"/>
        </w:rPr>
        <w:t xml:space="preserve"> shall strictly limit its operations to the designated work areas and shall not permit any employees to enter any other portions of District property without District’s expressed prior written consent.</w:t>
      </w:r>
    </w:p>
    <w:p w14:paraId="5F54A865" w14:textId="77777777" w:rsidR="00DC33D8" w:rsidRPr="000702D6" w:rsidRDefault="00DC33D8" w:rsidP="005F5914">
      <w:pPr>
        <w:pStyle w:val="ListParagraph"/>
        <w:numPr>
          <w:ilvl w:val="0"/>
          <w:numId w:val="19"/>
        </w:numPr>
        <w:spacing w:after="0" w:line="240" w:lineRule="auto"/>
        <w:contextualSpacing w:val="0"/>
        <w:jc w:val="both"/>
        <w:rPr>
          <w:rFonts w:ascii="Arial" w:hAnsi="Arial" w:cs="Arial"/>
          <w:sz w:val="18"/>
          <w:szCs w:val="18"/>
        </w:rPr>
      </w:pPr>
      <w:r w:rsidRPr="000702D6">
        <w:rPr>
          <w:rFonts w:ascii="Arial" w:hAnsi="Arial" w:cs="Arial"/>
          <w:sz w:val="18"/>
          <w:szCs w:val="18"/>
        </w:rPr>
        <w:t xml:space="preserve">All employees </w:t>
      </w:r>
      <w:proofErr w:type="gramStart"/>
      <w:r w:rsidRPr="000702D6">
        <w:rPr>
          <w:rFonts w:ascii="Arial" w:hAnsi="Arial" w:cs="Arial"/>
          <w:sz w:val="18"/>
          <w:szCs w:val="18"/>
        </w:rPr>
        <w:t>are prohibited</w:t>
      </w:r>
      <w:proofErr w:type="gramEnd"/>
      <w:r w:rsidRPr="000702D6">
        <w:rPr>
          <w:rFonts w:ascii="Arial" w:hAnsi="Arial" w:cs="Arial"/>
          <w:sz w:val="18"/>
          <w:szCs w:val="18"/>
        </w:rPr>
        <w:t xml:space="preserve"> from distributing any papers or other materials upon District property, and are strictly prohibited from using any District telephones or other office equipment.</w:t>
      </w:r>
    </w:p>
    <w:p w14:paraId="4DCD1F5B" w14:textId="77777777" w:rsidR="00DC33D8" w:rsidRPr="000702D6" w:rsidRDefault="00DC33D8" w:rsidP="005F5914">
      <w:pPr>
        <w:pStyle w:val="ListParagraph"/>
        <w:numPr>
          <w:ilvl w:val="0"/>
          <w:numId w:val="19"/>
        </w:numPr>
        <w:spacing w:after="0" w:line="240" w:lineRule="auto"/>
        <w:contextualSpacing w:val="0"/>
        <w:jc w:val="both"/>
        <w:rPr>
          <w:rFonts w:ascii="Arial" w:hAnsi="Arial" w:cs="Arial"/>
          <w:sz w:val="18"/>
          <w:szCs w:val="18"/>
        </w:rPr>
      </w:pPr>
      <w:r w:rsidRPr="000702D6">
        <w:rPr>
          <w:rFonts w:ascii="Arial" w:hAnsi="Arial" w:cs="Arial"/>
          <w:sz w:val="18"/>
          <w:szCs w:val="18"/>
        </w:rPr>
        <w:t>All employees shall enter and leave District facilities only through the ingress and egress points designated, from time to time, by The District.</w:t>
      </w:r>
    </w:p>
    <w:p w14:paraId="04135709" w14:textId="0EAAFF27" w:rsidR="00DC33D8" w:rsidRPr="000702D6" w:rsidRDefault="00DC33D8" w:rsidP="005F5914">
      <w:pPr>
        <w:pStyle w:val="ListParagraph"/>
        <w:numPr>
          <w:ilvl w:val="0"/>
          <w:numId w:val="19"/>
        </w:numPr>
        <w:spacing w:after="0" w:line="240" w:lineRule="auto"/>
        <w:contextualSpacing w:val="0"/>
        <w:jc w:val="both"/>
        <w:rPr>
          <w:rFonts w:ascii="Arial" w:hAnsi="Arial" w:cs="Arial"/>
          <w:sz w:val="18"/>
          <w:szCs w:val="18"/>
        </w:rPr>
      </w:pPr>
      <w:r w:rsidRPr="000702D6">
        <w:rPr>
          <w:rFonts w:ascii="Arial" w:hAnsi="Arial" w:cs="Arial"/>
          <w:sz w:val="18"/>
          <w:szCs w:val="18"/>
        </w:rPr>
        <w:t xml:space="preserve">When requested, </w:t>
      </w:r>
      <w:r w:rsidR="00335825" w:rsidRPr="000702D6">
        <w:rPr>
          <w:rFonts w:ascii="Arial" w:hAnsi="Arial" w:cs="Arial"/>
          <w:sz w:val="18"/>
          <w:szCs w:val="18"/>
        </w:rPr>
        <w:t>Seller</w:t>
      </w:r>
      <w:r w:rsidRPr="000702D6">
        <w:rPr>
          <w:rFonts w:ascii="Arial" w:hAnsi="Arial" w:cs="Arial"/>
          <w:sz w:val="18"/>
          <w:szCs w:val="18"/>
        </w:rPr>
        <w:t xml:space="preserve"> shall cooperate with any ongoing District investigation involving personal injury, economic loss or damage to The District’s facilities or personal property therein.</w:t>
      </w:r>
    </w:p>
    <w:p w14:paraId="71FE3E63" w14:textId="5ACCB313" w:rsidR="00E91F54" w:rsidRPr="000702D6" w:rsidRDefault="00E91F54" w:rsidP="00E91F54">
      <w:pPr>
        <w:rPr>
          <w:rFonts w:ascii="Arial" w:hAnsi="Arial" w:cs="Arial"/>
          <w:color w:val="FF0000"/>
          <w:sz w:val="18"/>
          <w:szCs w:val="18"/>
        </w:rPr>
      </w:pPr>
    </w:p>
    <w:p w14:paraId="72B869EB" w14:textId="29E6BDB4" w:rsidR="0071149B" w:rsidRPr="000702D6" w:rsidRDefault="00311BEA" w:rsidP="00594CB7">
      <w:pPr>
        <w:tabs>
          <w:tab w:val="left" w:pos="1080"/>
        </w:tabs>
        <w:ind w:right="540"/>
        <w:jc w:val="center"/>
        <w:rPr>
          <w:rFonts w:ascii="Arial" w:hAnsi="Arial" w:cs="Arial"/>
          <w:b/>
          <w:sz w:val="18"/>
          <w:szCs w:val="18"/>
        </w:rPr>
      </w:pPr>
      <w:r w:rsidRPr="000702D6">
        <w:rPr>
          <w:rFonts w:ascii="Arial" w:hAnsi="Arial" w:cs="Arial"/>
          <w:b/>
          <w:sz w:val="18"/>
          <w:szCs w:val="18"/>
        </w:rPr>
        <w:t>G</w:t>
      </w:r>
      <w:r w:rsidR="00811C76" w:rsidRPr="000702D6">
        <w:rPr>
          <w:rFonts w:ascii="Arial" w:hAnsi="Arial" w:cs="Arial"/>
          <w:b/>
          <w:sz w:val="18"/>
          <w:szCs w:val="18"/>
        </w:rPr>
        <w:t>eneral Conditions</w:t>
      </w:r>
    </w:p>
    <w:p w14:paraId="72B869EC" w14:textId="77777777" w:rsidR="0071149B" w:rsidRPr="000702D6" w:rsidRDefault="0071149B" w:rsidP="005F5914">
      <w:pPr>
        <w:tabs>
          <w:tab w:val="left" w:pos="1080"/>
        </w:tabs>
        <w:ind w:left="360" w:hanging="360"/>
        <w:jc w:val="both"/>
        <w:rPr>
          <w:rFonts w:ascii="Arial" w:hAnsi="Arial" w:cs="Arial"/>
          <w:sz w:val="18"/>
          <w:szCs w:val="18"/>
        </w:rPr>
      </w:pPr>
      <w:r w:rsidRPr="000702D6">
        <w:rPr>
          <w:rFonts w:ascii="Arial" w:hAnsi="Arial" w:cs="Arial"/>
          <w:sz w:val="18"/>
          <w:szCs w:val="18"/>
        </w:rPr>
        <w:t>1.</w:t>
      </w:r>
      <w:r w:rsidRPr="000702D6">
        <w:rPr>
          <w:rFonts w:ascii="Arial" w:hAnsi="Arial" w:cs="Arial"/>
          <w:sz w:val="18"/>
          <w:szCs w:val="18"/>
        </w:rPr>
        <w:tab/>
      </w:r>
      <w:r w:rsidRPr="000702D6">
        <w:rPr>
          <w:rFonts w:ascii="Arial" w:hAnsi="Arial" w:cs="Arial"/>
          <w:sz w:val="18"/>
          <w:szCs w:val="18"/>
          <w:u w:val="single"/>
        </w:rPr>
        <w:t>I</w:t>
      </w:r>
      <w:r w:rsidR="00350BF1" w:rsidRPr="000702D6">
        <w:rPr>
          <w:rFonts w:ascii="Arial" w:hAnsi="Arial" w:cs="Arial"/>
          <w:sz w:val="18"/>
          <w:szCs w:val="18"/>
          <w:u w:val="single"/>
        </w:rPr>
        <w:t>nsurance</w:t>
      </w:r>
      <w:r w:rsidRPr="000702D6">
        <w:rPr>
          <w:rFonts w:ascii="Arial" w:hAnsi="Arial" w:cs="Arial"/>
          <w:sz w:val="18"/>
          <w:szCs w:val="18"/>
          <w:u w:val="single"/>
        </w:rPr>
        <w:t xml:space="preserve"> P</w:t>
      </w:r>
      <w:r w:rsidR="00350BF1" w:rsidRPr="000702D6">
        <w:rPr>
          <w:rFonts w:ascii="Arial" w:hAnsi="Arial" w:cs="Arial"/>
          <w:sz w:val="18"/>
          <w:szCs w:val="18"/>
          <w:u w:val="single"/>
        </w:rPr>
        <w:t>rovisions</w:t>
      </w:r>
    </w:p>
    <w:p w14:paraId="72B869ED" w14:textId="77777777" w:rsidR="0071149B" w:rsidRPr="000702D6" w:rsidRDefault="0071149B" w:rsidP="00272930">
      <w:pPr>
        <w:spacing w:after="120"/>
        <w:ind w:left="360"/>
        <w:jc w:val="both"/>
        <w:rPr>
          <w:rFonts w:ascii="Arial" w:hAnsi="Arial" w:cs="Arial"/>
          <w:sz w:val="18"/>
          <w:szCs w:val="18"/>
        </w:rPr>
      </w:pPr>
      <w:r w:rsidRPr="000702D6">
        <w:rPr>
          <w:rFonts w:ascii="Arial" w:hAnsi="Arial" w:cs="Arial"/>
          <w:sz w:val="18"/>
          <w:szCs w:val="18"/>
        </w:rPr>
        <w:t xml:space="preserve">The </w:t>
      </w:r>
      <w:r w:rsidR="0067501B" w:rsidRPr="000702D6">
        <w:rPr>
          <w:rFonts w:ascii="Arial" w:hAnsi="Arial" w:cs="Arial"/>
          <w:sz w:val="18"/>
          <w:szCs w:val="18"/>
        </w:rPr>
        <w:t>Seller</w:t>
      </w:r>
      <w:r w:rsidRPr="000702D6">
        <w:rPr>
          <w:rFonts w:ascii="Arial" w:hAnsi="Arial" w:cs="Arial"/>
          <w:sz w:val="18"/>
          <w:szCs w:val="18"/>
        </w:rPr>
        <w:t xml:space="preserve"> shall </w:t>
      </w:r>
      <w:r w:rsidR="00B53C58" w:rsidRPr="000702D6">
        <w:rPr>
          <w:rFonts w:ascii="Arial" w:hAnsi="Arial" w:cs="Arial"/>
          <w:sz w:val="18"/>
          <w:szCs w:val="18"/>
        </w:rPr>
        <w:t xml:space="preserve">provide an insurance certificate(s) satisfactory to the District seven (7) days after award.  No work shall </w:t>
      </w:r>
      <w:r w:rsidRPr="000702D6">
        <w:rPr>
          <w:rFonts w:ascii="Arial" w:hAnsi="Arial" w:cs="Arial"/>
          <w:sz w:val="18"/>
          <w:szCs w:val="18"/>
        </w:rPr>
        <w:t xml:space="preserve">commence under this Contract until </w:t>
      </w:r>
      <w:r w:rsidR="00B53C58" w:rsidRPr="000702D6">
        <w:rPr>
          <w:rFonts w:ascii="Arial" w:hAnsi="Arial" w:cs="Arial"/>
          <w:sz w:val="18"/>
          <w:szCs w:val="18"/>
        </w:rPr>
        <w:t>t</w:t>
      </w:r>
      <w:r w:rsidRPr="000702D6">
        <w:rPr>
          <w:rFonts w:ascii="Arial" w:hAnsi="Arial" w:cs="Arial"/>
          <w:sz w:val="18"/>
          <w:szCs w:val="18"/>
        </w:rPr>
        <w:t xml:space="preserve">he </w:t>
      </w:r>
      <w:r w:rsidR="00B53C58" w:rsidRPr="000702D6">
        <w:rPr>
          <w:rFonts w:ascii="Arial" w:hAnsi="Arial" w:cs="Arial"/>
          <w:sz w:val="18"/>
          <w:szCs w:val="18"/>
        </w:rPr>
        <w:t xml:space="preserve">Seller </w:t>
      </w:r>
      <w:r w:rsidRPr="000702D6">
        <w:rPr>
          <w:rFonts w:ascii="Arial" w:hAnsi="Arial" w:cs="Arial"/>
          <w:sz w:val="18"/>
          <w:szCs w:val="18"/>
        </w:rPr>
        <w:t xml:space="preserve">has obtained all insurance required under this section and </w:t>
      </w:r>
      <w:proofErr w:type="gramStart"/>
      <w:r w:rsidRPr="000702D6">
        <w:rPr>
          <w:rFonts w:ascii="Arial" w:hAnsi="Arial" w:cs="Arial"/>
          <w:sz w:val="18"/>
          <w:szCs w:val="18"/>
        </w:rPr>
        <w:t xml:space="preserve">such insurance has been approved by the </w:t>
      </w:r>
      <w:r w:rsidR="00B53C58" w:rsidRPr="000702D6">
        <w:rPr>
          <w:rFonts w:ascii="Arial" w:hAnsi="Arial" w:cs="Arial"/>
          <w:sz w:val="18"/>
          <w:szCs w:val="18"/>
        </w:rPr>
        <w:t>District</w:t>
      </w:r>
      <w:proofErr w:type="gramEnd"/>
      <w:r w:rsidRPr="000702D6">
        <w:rPr>
          <w:rFonts w:ascii="Arial" w:hAnsi="Arial" w:cs="Arial"/>
          <w:sz w:val="18"/>
          <w:szCs w:val="18"/>
        </w:rPr>
        <w:t>.</w:t>
      </w:r>
    </w:p>
    <w:p w14:paraId="72B869F8" w14:textId="62B1674B" w:rsidR="007D0C7B" w:rsidRPr="000702D6" w:rsidRDefault="007D0C7B" w:rsidP="00800352">
      <w:pPr>
        <w:pStyle w:val="default0"/>
        <w:spacing w:after="120"/>
        <w:ind w:left="360"/>
        <w:jc w:val="both"/>
        <w:rPr>
          <w:rFonts w:ascii="Arial" w:hAnsi="Arial" w:cs="Arial"/>
          <w:sz w:val="18"/>
          <w:szCs w:val="18"/>
        </w:rPr>
      </w:pPr>
      <w:r w:rsidRPr="000702D6">
        <w:rPr>
          <w:rFonts w:ascii="Arial" w:hAnsi="Arial" w:cs="Arial"/>
          <w:sz w:val="18"/>
          <w:szCs w:val="18"/>
        </w:rPr>
        <w:t>Professional Liability</w:t>
      </w:r>
      <w:r w:rsidR="00B561BD" w:rsidRPr="000702D6">
        <w:rPr>
          <w:rFonts w:ascii="Arial" w:hAnsi="Arial" w:cs="Arial"/>
          <w:sz w:val="18"/>
          <w:szCs w:val="18"/>
        </w:rPr>
        <w:t xml:space="preserve"> </w:t>
      </w:r>
      <w:r w:rsidR="00377092" w:rsidRPr="000702D6">
        <w:rPr>
          <w:rFonts w:ascii="Arial" w:hAnsi="Arial" w:cs="Arial"/>
          <w:sz w:val="18"/>
          <w:szCs w:val="18"/>
        </w:rPr>
        <w:t>–</w:t>
      </w:r>
      <w:r w:rsidR="00B561BD" w:rsidRPr="000702D6">
        <w:rPr>
          <w:rFonts w:ascii="Arial" w:hAnsi="Arial" w:cs="Arial"/>
          <w:sz w:val="18"/>
          <w:szCs w:val="18"/>
        </w:rPr>
        <w:t xml:space="preserve"> </w:t>
      </w:r>
      <w:r w:rsidRPr="000702D6">
        <w:rPr>
          <w:rFonts w:ascii="Arial" w:hAnsi="Arial" w:cs="Arial"/>
          <w:sz w:val="18"/>
          <w:szCs w:val="18"/>
        </w:rPr>
        <w:t>The professional liability insurance provided by the Seller shall conform to the requirements set forth</w:t>
      </w:r>
      <w:r w:rsidR="00641FBC" w:rsidRPr="000702D6">
        <w:rPr>
          <w:rFonts w:ascii="Arial" w:hAnsi="Arial" w:cs="Arial"/>
          <w:sz w:val="18"/>
          <w:szCs w:val="18"/>
        </w:rPr>
        <w:t xml:space="preserve"> below</w:t>
      </w:r>
      <w:r w:rsidRPr="000702D6">
        <w:rPr>
          <w:rFonts w:ascii="Arial" w:hAnsi="Arial" w:cs="Arial"/>
          <w:sz w:val="18"/>
          <w:szCs w:val="18"/>
        </w:rPr>
        <w:t xml:space="preserve">: </w:t>
      </w:r>
    </w:p>
    <w:p w14:paraId="72B869F9" w14:textId="77777777" w:rsidR="007D0C7B" w:rsidRPr="000702D6" w:rsidRDefault="007D0C7B" w:rsidP="005F5914">
      <w:pPr>
        <w:pStyle w:val="default0"/>
        <w:spacing w:after="120"/>
        <w:ind w:left="734" w:hanging="374"/>
        <w:jc w:val="both"/>
        <w:rPr>
          <w:rFonts w:ascii="Arial" w:hAnsi="Arial" w:cs="Arial"/>
          <w:sz w:val="18"/>
          <w:szCs w:val="18"/>
        </w:rPr>
      </w:pPr>
      <w:r w:rsidRPr="000702D6">
        <w:rPr>
          <w:rFonts w:ascii="Arial" w:hAnsi="Arial" w:cs="Arial"/>
          <w:sz w:val="18"/>
          <w:szCs w:val="18"/>
        </w:rPr>
        <w:t> </w:t>
      </w:r>
      <w:proofErr w:type="spellStart"/>
      <w:r w:rsidRPr="000702D6">
        <w:rPr>
          <w:rFonts w:ascii="Arial" w:hAnsi="Arial" w:cs="Arial"/>
          <w:sz w:val="18"/>
          <w:szCs w:val="18"/>
        </w:rPr>
        <w:t>i</w:t>
      </w:r>
      <w:proofErr w:type="spellEnd"/>
      <w:r w:rsidRPr="000702D6">
        <w:rPr>
          <w:rFonts w:ascii="Arial" w:hAnsi="Arial" w:cs="Arial"/>
          <w:sz w:val="18"/>
          <w:szCs w:val="18"/>
        </w:rPr>
        <w:t>)  The professional liability insurance shall be on a form acceptable to the District and shall apply to t</w:t>
      </w:r>
      <w:r w:rsidR="00641FBC" w:rsidRPr="000702D6">
        <w:rPr>
          <w:rFonts w:ascii="Arial" w:hAnsi="Arial" w:cs="Arial"/>
          <w:sz w:val="18"/>
          <w:szCs w:val="18"/>
        </w:rPr>
        <w:t xml:space="preserve">hose </w:t>
      </w:r>
      <w:proofErr w:type="gramStart"/>
      <w:r w:rsidR="00641FBC" w:rsidRPr="000702D6">
        <w:rPr>
          <w:rFonts w:ascii="Arial" w:hAnsi="Arial" w:cs="Arial"/>
          <w:sz w:val="18"/>
          <w:szCs w:val="18"/>
        </w:rPr>
        <w:t>claims which</w:t>
      </w:r>
      <w:proofErr w:type="gramEnd"/>
      <w:r w:rsidR="00641FBC" w:rsidRPr="000702D6">
        <w:rPr>
          <w:rFonts w:ascii="Arial" w:hAnsi="Arial" w:cs="Arial"/>
          <w:sz w:val="18"/>
          <w:szCs w:val="18"/>
        </w:rPr>
        <w:t xml:space="preserve"> arise out of s</w:t>
      </w:r>
      <w:r w:rsidRPr="000702D6">
        <w:rPr>
          <w:rFonts w:ascii="Arial" w:hAnsi="Arial" w:cs="Arial"/>
          <w:sz w:val="18"/>
          <w:szCs w:val="18"/>
        </w:rPr>
        <w:t xml:space="preserve">ervices performed by or on behalf of the Seller pursuant to this Agreement which are first reported to the Seller within four years after the expiration or termination of this Agreement. </w:t>
      </w:r>
    </w:p>
    <w:p w14:paraId="72B869FA" w14:textId="4F5E94DB" w:rsidR="007D0C7B" w:rsidRPr="000702D6" w:rsidRDefault="007D0C7B" w:rsidP="005F5914">
      <w:pPr>
        <w:pStyle w:val="default0"/>
        <w:spacing w:after="120"/>
        <w:ind w:left="734" w:hanging="374"/>
        <w:jc w:val="both"/>
        <w:rPr>
          <w:rFonts w:ascii="Arial" w:hAnsi="Arial" w:cs="Arial"/>
          <w:sz w:val="18"/>
          <w:szCs w:val="18"/>
        </w:rPr>
      </w:pPr>
      <w:r w:rsidRPr="000702D6">
        <w:rPr>
          <w:rFonts w:ascii="Arial" w:hAnsi="Arial" w:cs="Arial"/>
          <w:sz w:val="18"/>
          <w:szCs w:val="18"/>
        </w:rPr>
        <w:t xml:space="preserve"> ii)  If the insurance maintained by the Seller also </w:t>
      </w:r>
      <w:r w:rsidR="00641FBC" w:rsidRPr="000702D6">
        <w:rPr>
          <w:rFonts w:ascii="Arial" w:hAnsi="Arial" w:cs="Arial"/>
          <w:sz w:val="18"/>
          <w:szCs w:val="18"/>
        </w:rPr>
        <w:t>applies to services other than s</w:t>
      </w:r>
      <w:r w:rsidRPr="000702D6">
        <w:rPr>
          <w:rFonts w:ascii="Arial" w:hAnsi="Arial" w:cs="Arial"/>
          <w:sz w:val="18"/>
          <w:szCs w:val="18"/>
        </w:rPr>
        <w:t>ervices under this Agreement, the minimum limits of insurance maintained by the Seller sha</w:t>
      </w:r>
      <w:r w:rsidR="002B7F0B" w:rsidRPr="000702D6">
        <w:rPr>
          <w:rFonts w:ascii="Arial" w:hAnsi="Arial" w:cs="Arial"/>
          <w:sz w:val="18"/>
          <w:szCs w:val="18"/>
        </w:rPr>
        <w:t>ll be $1,000,000 per claim</w:t>
      </w:r>
      <w:r w:rsidRPr="000702D6">
        <w:rPr>
          <w:rFonts w:ascii="Arial" w:hAnsi="Arial" w:cs="Arial"/>
          <w:sz w:val="18"/>
          <w:szCs w:val="18"/>
        </w:rPr>
        <w:t xml:space="preserve">.  If the insurance maintained by the Seller applies exclusively to the </w:t>
      </w:r>
      <w:r w:rsidR="00641FBC" w:rsidRPr="000702D6">
        <w:rPr>
          <w:rFonts w:ascii="Arial" w:hAnsi="Arial" w:cs="Arial"/>
          <w:sz w:val="18"/>
          <w:szCs w:val="18"/>
        </w:rPr>
        <w:t>s</w:t>
      </w:r>
      <w:r w:rsidRPr="000702D6">
        <w:rPr>
          <w:rFonts w:ascii="Arial" w:hAnsi="Arial" w:cs="Arial"/>
          <w:sz w:val="18"/>
          <w:szCs w:val="18"/>
        </w:rPr>
        <w:t>ervices under this Agreement, the minimum limits of insurance maintained by the Seller shal</w:t>
      </w:r>
      <w:r w:rsidR="002B7F0B" w:rsidRPr="000702D6">
        <w:rPr>
          <w:rFonts w:ascii="Arial" w:hAnsi="Arial" w:cs="Arial"/>
          <w:sz w:val="18"/>
          <w:szCs w:val="18"/>
        </w:rPr>
        <w:t>l be $1,000,000 per claim</w:t>
      </w:r>
      <w:r w:rsidRPr="000702D6">
        <w:rPr>
          <w:rFonts w:ascii="Arial" w:hAnsi="Arial" w:cs="Arial"/>
          <w:sz w:val="18"/>
          <w:szCs w:val="18"/>
        </w:rPr>
        <w:t xml:space="preserve">. </w:t>
      </w:r>
    </w:p>
    <w:p w14:paraId="72B869FB" w14:textId="77777777" w:rsidR="007D0C7B" w:rsidRPr="000702D6" w:rsidRDefault="007D0C7B" w:rsidP="005F5914">
      <w:pPr>
        <w:pStyle w:val="default0"/>
        <w:spacing w:after="120"/>
        <w:ind w:left="734" w:hanging="374"/>
        <w:jc w:val="both"/>
        <w:rPr>
          <w:rFonts w:ascii="Arial" w:hAnsi="Arial" w:cs="Arial"/>
          <w:sz w:val="18"/>
          <w:szCs w:val="18"/>
        </w:rPr>
      </w:pPr>
      <w:r w:rsidRPr="000702D6">
        <w:rPr>
          <w:rFonts w:ascii="Arial" w:hAnsi="Arial" w:cs="Arial"/>
          <w:sz w:val="18"/>
          <w:szCs w:val="18"/>
        </w:rPr>
        <w:t xml:space="preserve"> iii)  The deductible for Professional Liability Insurance shall not exceed $25,000. </w:t>
      </w:r>
    </w:p>
    <w:p w14:paraId="72B869FC" w14:textId="55A738A8" w:rsidR="007D0C7B" w:rsidRPr="000702D6" w:rsidRDefault="007D0C7B" w:rsidP="005F5914">
      <w:pPr>
        <w:pStyle w:val="default0"/>
        <w:spacing w:after="240"/>
        <w:ind w:left="734" w:hanging="374"/>
        <w:jc w:val="both"/>
        <w:rPr>
          <w:rFonts w:ascii="Arial" w:hAnsi="Arial" w:cs="Arial"/>
          <w:sz w:val="18"/>
          <w:szCs w:val="18"/>
        </w:rPr>
      </w:pPr>
      <w:r w:rsidRPr="000702D6">
        <w:rPr>
          <w:rFonts w:ascii="Arial" w:hAnsi="Arial" w:cs="Arial"/>
          <w:sz w:val="18"/>
          <w:szCs w:val="18"/>
        </w:rPr>
        <w:t xml:space="preserve"> </w:t>
      </w:r>
      <w:proofErr w:type="gramStart"/>
      <w:r w:rsidRPr="000702D6">
        <w:rPr>
          <w:rFonts w:ascii="Arial" w:hAnsi="Arial" w:cs="Arial"/>
          <w:sz w:val="18"/>
          <w:szCs w:val="18"/>
        </w:rPr>
        <w:t>iv) The</w:t>
      </w:r>
      <w:proofErr w:type="gramEnd"/>
      <w:r w:rsidRPr="000702D6">
        <w:rPr>
          <w:rFonts w:ascii="Arial" w:hAnsi="Arial" w:cs="Arial"/>
          <w:sz w:val="18"/>
          <w:szCs w:val="18"/>
        </w:rPr>
        <w:t xml:space="preserve"> Seller shall maintain the professional liability insurance until the end of the term of this Agreement.  Through the use of an extended discovery period or otherwise, the insurance shall apply to those claims which arise out of professional services, prior to the expiration or termination of this Agreement which are reported to the Seller or the insurer within four years after the expiration or termination of this Agreement.</w:t>
      </w:r>
    </w:p>
    <w:p w14:paraId="5002CBCB" w14:textId="332F164D" w:rsidR="00272930" w:rsidRPr="000702D6" w:rsidRDefault="0071149B" w:rsidP="00B237EE">
      <w:pPr>
        <w:spacing w:after="240"/>
        <w:ind w:left="360"/>
        <w:jc w:val="both"/>
        <w:rPr>
          <w:rFonts w:ascii="Arial" w:hAnsi="Arial" w:cs="Arial"/>
          <w:sz w:val="18"/>
          <w:szCs w:val="18"/>
        </w:rPr>
      </w:pPr>
      <w:r w:rsidRPr="000702D6">
        <w:rPr>
          <w:rFonts w:ascii="Arial" w:hAnsi="Arial" w:cs="Arial"/>
          <w:sz w:val="18"/>
          <w:szCs w:val="18"/>
        </w:rPr>
        <w:lastRenderedPageBreak/>
        <w:t xml:space="preserve">Current, valid insurance policies meeting the requirements herein identified </w:t>
      </w:r>
      <w:proofErr w:type="gramStart"/>
      <w:r w:rsidRPr="000702D6">
        <w:rPr>
          <w:rFonts w:ascii="Arial" w:hAnsi="Arial" w:cs="Arial"/>
          <w:sz w:val="18"/>
          <w:szCs w:val="18"/>
        </w:rPr>
        <w:t>shall be maintained</w:t>
      </w:r>
      <w:proofErr w:type="gramEnd"/>
      <w:r w:rsidRPr="000702D6">
        <w:rPr>
          <w:rFonts w:ascii="Arial" w:hAnsi="Arial" w:cs="Arial"/>
          <w:sz w:val="18"/>
          <w:szCs w:val="18"/>
        </w:rPr>
        <w:t xml:space="preserve"> during the duration of the named project.  Renewal certificates </w:t>
      </w:r>
      <w:proofErr w:type="gramStart"/>
      <w:r w:rsidRPr="000702D6">
        <w:rPr>
          <w:rFonts w:ascii="Arial" w:hAnsi="Arial" w:cs="Arial"/>
          <w:sz w:val="18"/>
          <w:szCs w:val="18"/>
        </w:rPr>
        <w:t>shall be sent</w:t>
      </w:r>
      <w:proofErr w:type="gramEnd"/>
      <w:r w:rsidRPr="000702D6">
        <w:rPr>
          <w:rFonts w:ascii="Arial" w:hAnsi="Arial" w:cs="Arial"/>
          <w:sz w:val="18"/>
          <w:szCs w:val="18"/>
        </w:rPr>
        <w:t xml:space="preserve"> to the School Board 30 days prior to any expiration date.  There shall also be a </w:t>
      </w:r>
      <w:r w:rsidR="00FB114B" w:rsidRPr="000702D6">
        <w:rPr>
          <w:rFonts w:ascii="Arial" w:hAnsi="Arial" w:cs="Arial"/>
          <w:sz w:val="18"/>
          <w:szCs w:val="18"/>
        </w:rPr>
        <w:t>30-</w:t>
      </w:r>
      <w:r w:rsidRPr="000702D6">
        <w:rPr>
          <w:rFonts w:ascii="Arial" w:hAnsi="Arial" w:cs="Arial"/>
          <w:sz w:val="18"/>
          <w:szCs w:val="18"/>
        </w:rPr>
        <w:t>day notification to the School Board in the event of cancellation or modification of any stipulated insurance coverage.</w:t>
      </w:r>
      <w:r w:rsidR="00FB114B" w:rsidRPr="000702D6">
        <w:rPr>
          <w:rFonts w:ascii="Arial" w:hAnsi="Arial" w:cs="Arial"/>
          <w:sz w:val="18"/>
          <w:szCs w:val="18"/>
        </w:rPr>
        <w:t xml:space="preserve">  </w:t>
      </w:r>
      <w:proofErr w:type="gramStart"/>
      <w:r w:rsidRPr="000702D6">
        <w:rPr>
          <w:rFonts w:ascii="Arial" w:hAnsi="Arial" w:cs="Arial"/>
          <w:sz w:val="18"/>
          <w:szCs w:val="18"/>
        </w:rPr>
        <w:t xml:space="preserve">It shall be the responsibility of the </w:t>
      </w:r>
      <w:r w:rsidR="00153D0A" w:rsidRPr="000702D6">
        <w:rPr>
          <w:rFonts w:ascii="Arial" w:hAnsi="Arial" w:cs="Arial"/>
          <w:sz w:val="18"/>
          <w:szCs w:val="18"/>
        </w:rPr>
        <w:t>Seller</w:t>
      </w:r>
      <w:r w:rsidRPr="000702D6">
        <w:rPr>
          <w:rFonts w:ascii="Arial" w:hAnsi="Arial" w:cs="Arial"/>
          <w:sz w:val="18"/>
          <w:szCs w:val="18"/>
        </w:rPr>
        <w:t xml:space="preserve"> to insure that all sub</w:t>
      </w:r>
      <w:r w:rsidR="0067501B" w:rsidRPr="000702D6">
        <w:rPr>
          <w:rFonts w:ascii="Arial" w:hAnsi="Arial" w:cs="Arial"/>
          <w:sz w:val="18"/>
          <w:szCs w:val="18"/>
        </w:rPr>
        <w:t>-</w:t>
      </w:r>
      <w:r w:rsidR="00153D0A" w:rsidRPr="000702D6">
        <w:rPr>
          <w:rFonts w:ascii="Arial" w:hAnsi="Arial" w:cs="Arial"/>
          <w:sz w:val="18"/>
          <w:szCs w:val="18"/>
        </w:rPr>
        <w:t>Seller</w:t>
      </w:r>
      <w:r w:rsidRPr="000702D6">
        <w:rPr>
          <w:rFonts w:ascii="Arial" w:hAnsi="Arial" w:cs="Arial"/>
          <w:sz w:val="18"/>
          <w:szCs w:val="18"/>
        </w:rPr>
        <w:t>s comply with the same insurance requirements that he is required to meet.</w:t>
      </w:r>
      <w:proofErr w:type="gramEnd"/>
    </w:p>
    <w:p w14:paraId="307745B8" w14:textId="0D93785E" w:rsidR="001B5313" w:rsidRPr="000702D6" w:rsidRDefault="001B5313" w:rsidP="000702D6">
      <w:pPr>
        <w:spacing w:after="240"/>
        <w:ind w:left="360"/>
        <w:jc w:val="both"/>
        <w:rPr>
          <w:rFonts w:ascii="Arial" w:hAnsi="Arial" w:cs="Arial"/>
          <w:sz w:val="18"/>
          <w:szCs w:val="18"/>
        </w:rPr>
      </w:pPr>
      <w:r w:rsidRPr="000702D6">
        <w:rPr>
          <w:rFonts w:ascii="Arial" w:hAnsi="Arial" w:cs="Arial"/>
          <w:sz w:val="18"/>
          <w:szCs w:val="18"/>
        </w:rPr>
        <w:t xml:space="preserve">Special Requirements – The “Okeechobee County School Board” </w:t>
      </w:r>
      <w:proofErr w:type="gramStart"/>
      <w:r w:rsidRPr="000702D6">
        <w:rPr>
          <w:rFonts w:ascii="Arial" w:hAnsi="Arial" w:cs="Arial"/>
          <w:sz w:val="18"/>
          <w:szCs w:val="18"/>
        </w:rPr>
        <w:t>shall be listed</w:t>
      </w:r>
      <w:proofErr w:type="gramEnd"/>
      <w:r w:rsidRPr="000702D6">
        <w:rPr>
          <w:rFonts w:ascii="Arial" w:hAnsi="Arial" w:cs="Arial"/>
          <w:sz w:val="18"/>
          <w:szCs w:val="18"/>
        </w:rPr>
        <w:t xml:space="preserve"> as an “Additional Insured” on</w:t>
      </w:r>
      <w:r w:rsidR="0019487A">
        <w:rPr>
          <w:rFonts w:ascii="Arial" w:hAnsi="Arial" w:cs="Arial"/>
          <w:sz w:val="18"/>
          <w:szCs w:val="18"/>
        </w:rPr>
        <w:t xml:space="preserve"> Professional</w:t>
      </w:r>
      <w:r w:rsidRPr="000702D6">
        <w:rPr>
          <w:rFonts w:ascii="Arial" w:hAnsi="Arial" w:cs="Arial"/>
          <w:sz w:val="18"/>
          <w:szCs w:val="18"/>
        </w:rPr>
        <w:t xml:space="preserve"> Liability Policies and an </w:t>
      </w:r>
      <w:r w:rsidRPr="000702D6">
        <w:rPr>
          <w:rFonts w:ascii="Arial" w:hAnsi="Arial" w:cs="Arial"/>
          <w:b/>
          <w:sz w:val="18"/>
          <w:szCs w:val="18"/>
        </w:rPr>
        <w:t>“</w:t>
      </w:r>
      <w:r w:rsidRPr="000702D6">
        <w:rPr>
          <w:rFonts w:ascii="Arial" w:hAnsi="Arial" w:cs="Arial"/>
          <w:b/>
          <w:sz w:val="18"/>
          <w:szCs w:val="18"/>
          <w:u w:val="single"/>
        </w:rPr>
        <w:t>Additional Insured” endorsement</w:t>
      </w:r>
      <w:r w:rsidRPr="000702D6">
        <w:rPr>
          <w:rFonts w:ascii="Arial" w:hAnsi="Arial" w:cs="Arial"/>
          <w:sz w:val="18"/>
          <w:szCs w:val="18"/>
        </w:rPr>
        <w:t xml:space="preserve"> from the </w:t>
      </w:r>
      <w:r w:rsidRPr="000702D6">
        <w:rPr>
          <w:rFonts w:ascii="Arial" w:hAnsi="Arial" w:cs="Arial"/>
          <w:b/>
          <w:sz w:val="18"/>
          <w:szCs w:val="18"/>
          <w:u w:val="single"/>
        </w:rPr>
        <w:t>insurance carrier</w:t>
      </w:r>
      <w:r w:rsidRPr="000702D6">
        <w:rPr>
          <w:rFonts w:ascii="Arial" w:hAnsi="Arial" w:cs="Arial"/>
          <w:sz w:val="18"/>
          <w:szCs w:val="18"/>
        </w:rPr>
        <w:t xml:space="preserve"> shall be provided. Certificates of Insurance and “Additional Insured” endorsements meeting the required provisions </w:t>
      </w:r>
      <w:proofErr w:type="gramStart"/>
      <w:r w:rsidRPr="000702D6">
        <w:rPr>
          <w:rFonts w:ascii="Arial" w:hAnsi="Arial" w:cs="Arial"/>
          <w:sz w:val="18"/>
          <w:szCs w:val="18"/>
        </w:rPr>
        <w:t>shall be forwarded</w:t>
      </w:r>
      <w:proofErr w:type="gramEnd"/>
      <w:r w:rsidRPr="000702D6">
        <w:rPr>
          <w:rFonts w:ascii="Arial" w:hAnsi="Arial" w:cs="Arial"/>
          <w:sz w:val="18"/>
          <w:szCs w:val="18"/>
        </w:rPr>
        <w:t xml:space="preserve"> to the School Board Purchasing Department.</w:t>
      </w:r>
    </w:p>
    <w:p w14:paraId="72B86A01" w14:textId="77777777" w:rsidR="0071149B" w:rsidRPr="000702D6" w:rsidRDefault="0071149B" w:rsidP="005F5914">
      <w:pPr>
        <w:ind w:left="360" w:hanging="360"/>
        <w:jc w:val="both"/>
        <w:rPr>
          <w:rFonts w:ascii="Arial" w:hAnsi="Arial" w:cs="Arial"/>
          <w:sz w:val="18"/>
          <w:szCs w:val="18"/>
        </w:rPr>
      </w:pPr>
      <w:r w:rsidRPr="000702D6">
        <w:rPr>
          <w:rFonts w:ascii="Arial" w:hAnsi="Arial" w:cs="Arial"/>
          <w:sz w:val="18"/>
          <w:szCs w:val="18"/>
        </w:rPr>
        <w:t>2.</w:t>
      </w:r>
      <w:r w:rsidRPr="000702D6">
        <w:rPr>
          <w:rFonts w:ascii="Arial" w:hAnsi="Arial" w:cs="Arial"/>
          <w:sz w:val="18"/>
          <w:szCs w:val="18"/>
        </w:rPr>
        <w:tab/>
      </w:r>
      <w:r w:rsidRPr="000702D6">
        <w:rPr>
          <w:rFonts w:ascii="Arial" w:hAnsi="Arial" w:cs="Arial"/>
          <w:bCs/>
          <w:sz w:val="18"/>
          <w:szCs w:val="18"/>
          <w:u w:val="single"/>
        </w:rPr>
        <w:t>P</w:t>
      </w:r>
      <w:r w:rsidR="00350BF1" w:rsidRPr="000702D6">
        <w:rPr>
          <w:rFonts w:ascii="Arial" w:hAnsi="Arial" w:cs="Arial"/>
          <w:bCs/>
          <w:sz w:val="18"/>
          <w:szCs w:val="18"/>
          <w:u w:val="single"/>
        </w:rPr>
        <w:t>ayments</w:t>
      </w:r>
      <w:r w:rsidRPr="000702D6">
        <w:rPr>
          <w:rFonts w:ascii="Arial" w:hAnsi="Arial" w:cs="Arial"/>
          <w:bCs/>
          <w:sz w:val="18"/>
          <w:szCs w:val="18"/>
          <w:u w:val="single"/>
        </w:rPr>
        <w:t xml:space="preserve"> </w:t>
      </w:r>
      <w:proofErr w:type="gramStart"/>
      <w:r w:rsidRPr="000702D6">
        <w:rPr>
          <w:rFonts w:ascii="Arial" w:hAnsi="Arial" w:cs="Arial"/>
          <w:bCs/>
          <w:sz w:val="18"/>
          <w:szCs w:val="18"/>
          <w:u w:val="single"/>
        </w:rPr>
        <w:t>T</w:t>
      </w:r>
      <w:r w:rsidR="00350BF1" w:rsidRPr="000702D6">
        <w:rPr>
          <w:rFonts w:ascii="Arial" w:hAnsi="Arial" w:cs="Arial"/>
          <w:bCs/>
          <w:sz w:val="18"/>
          <w:szCs w:val="18"/>
          <w:u w:val="single"/>
        </w:rPr>
        <w:t>o</w:t>
      </w:r>
      <w:proofErr w:type="gramEnd"/>
      <w:r w:rsidRPr="000702D6">
        <w:rPr>
          <w:rFonts w:ascii="Arial" w:hAnsi="Arial" w:cs="Arial"/>
          <w:bCs/>
          <w:sz w:val="18"/>
          <w:szCs w:val="18"/>
          <w:u w:val="single"/>
        </w:rPr>
        <w:t xml:space="preserve"> </w:t>
      </w:r>
      <w:r w:rsidR="0067501B" w:rsidRPr="000702D6">
        <w:rPr>
          <w:rFonts w:ascii="Arial" w:hAnsi="Arial" w:cs="Arial"/>
          <w:bCs/>
          <w:sz w:val="18"/>
          <w:szCs w:val="18"/>
          <w:u w:val="single"/>
        </w:rPr>
        <w:t>Seller</w:t>
      </w:r>
    </w:p>
    <w:p w14:paraId="3791C621" w14:textId="53264566" w:rsidR="00257DBA" w:rsidRPr="000702D6" w:rsidRDefault="0071149B" w:rsidP="00FF067D">
      <w:pPr>
        <w:tabs>
          <w:tab w:val="left" w:pos="1440"/>
        </w:tabs>
        <w:spacing w:after="240"/>
        <w:ind w:left="360"/>
        <w:jc w:val="both"/>
        <w:rPr>
          <w:rFonts w:ascii="Arial" w:hAnsi="Arial" w:cs="Arial"/>
          <w:sz w:val="18"/>
          <w:szCs w:val="18"/>
        </w:rPr>
      </w:pPr>
      <w:r w:rsidRPr="000702D6">
        <w:rPr>
          <w:rFonts w:ascii="Arial" w:hAnsi="Arial" w:cs="Arial"/>
          <w:sz w:val="18"/>
          <w:szCs w:val="18"/>
        </w:rPr>
        <w:t xml:space="preserve">The </w:t>
      </w:r>
      <w:r w:rsidR="0067501B" w:rsidRPr="000702D6">
        <w:rPr>
          <w:rFonts w:ascii="Arial" w:hAnsi="Arial" w:cs="Arial"/>
          <w:sz w:val="18"/>
          <w:szCs w:val="18"/>
        </w:rPr>
        <w:t>Seller</w:t>
      </w:r>
      <w:r w:rsidRPr="000702D6">
        <w:rPr>
          <w:rFonts w:ascii="Arial" w:hAnsi="Arial" w:cs="Arial"/>
          <w:sz w:val="18"/>
          <w:szCs w:val="18"/>
        </w:rPr>
        <w:t xml:space="preserve"> shall submit a written request for payment to the School Board's representative for verification.</w:t>
      </w:r>
      <w:r w:rsidR="0042354B" w:rsidRPr="000702D6">
        <w:rPr>
          <w:rFonts w:ascii="Arial" w:hAnsi="Arial" w:cs="Arial"/>
          <w:sz w:val="18"/>
          <w:szCs w:val="18"/>
        </w:rPr>
        <w:t xml:space="preserve"> </w:t>
      </w:r>
    </w:p>
    <w:p w14:paraId="72B86A09" w14:textId="7EF5B506" w:rsidR="008F3555" w:rsidRPr="000702D6" w:rsidRDefault="00DF5AE7" w:rsidP="00594CB7">
      <w:pPr>
        <w:rPr>
          <w:rFonts w:ascii="Arial" w:hAnsi="Arial" w:cs="Arial"/>
          <w:sz w:val="18"/>
          <w:szCs w:val="18"/>
        </w:rPr>
      </w:pPr>
      <w:r w:rsidRPr="000702D6">
        <w:rPr>
          <w:rFonts w:ascii="Arial" w:hAnsi="Arial" w:cs="Arial"/>
          <w:sz w:val="18"/>
          <w:szCs w:val="18"/>
        </w:rPr>
        <w:t>3</w:t>
      </w:r>
      <w:r w:rsidR="00DF7AAE" w:rsidRPr="000702D6">
        <w:rPr>
          <w:rFonts w:ascii="Arial" w:hAnsi="Arial" w:cs="Arial"/>
          <w:sz w:val="18"/>
          <w:szCs w:val="18"/>
        </w:rPr>
        <w:t>.</w:t>
      </w:r>
      <w:r w:rsidR="00656AC9" w:rsidRPr="000702D6">
        <w:rPr>
          <w:rFonts w:ascii="Arial" w:hAnsi="Arial" w:cs="Arial"/>
          <w:sz w:val="18"/>
          <w:szCs w:val="18"/>
        </w:rPr>
        <w:t xml:space="preserve">    </w:t>
      </w:r>
      <w:r w:rsidR="00DF7AAE" w:rsidRPr="000702D6">
        <w:rPr>
          <w:rFonts w:ascii="Arial" w:hAnsi="Arial" w:cs="Arial"/>
          <w:bCs/>
          <w:sz w:val="18"/>
          <w:szCs w:val="18"/>
          <w:u w:val="single"/>
        </w:rPr>
        <w:t>Jessica Lunsford Act</w:t>
      </w:r>
    </w:p>
    <w:p w14:paraId="72B86A0A" w14:textId="005487CA" w:rsidR="00DF7AAE" w:rsidRPr="000702D6" w:rsidRDefault="00AB4C1F" w:rsidP="005F5914">
      <w:pPr>
        <w:spacing w:after="120"/>
        <w:ind w:left="360"/>
        <w:jc w:val="both"/>
        <w:rPr>
          <w:rFonts w:ascii="Arial" w:hAnsi="Arial" w:cs="Arial"/>
          <w:sz w:val="18"/>
          <w:szCs w:val="18"/>
        </w:rPr>
      </w:pPr>
      <w:r w:rsidRPr="000702D6">
        <w:rPr>
          <w:rFonts w:ascii="Arial" w:hAnsi="Arial" w:cs="Arial"/>
          <w:b/>
          <w:sz w:val="18"/>
          <w:szCs w:val="18"/>
          <w:u w:val="single"/>
        </w:rPr>
        <w:t>Seven (</w:t>
      </w:r>
      <w:r w:rsidR="00DC01FF" w:rsidRPr="000702D6">
        <w:rPr>
          <w:rFonts w:ascii="Arial" w:hAnsi="Arial" w:cs="Arial"/>
          <w:b/>
          <w:sz w:val="18"/>
          <w:szCs w:val="18"/>
          <w:u w:val="single"/>
        </w:rPr>
        <w:t>7</w:t>
      </w:r>
      <w:r w:rsidRPr="000702D6">
        <w:rPr>
          <w:rFonts w:ascii="Arial" w:hAnsi="Arial" w:cs="Arial"/>
          <w:b/>
          <w:sz w:val="18"/>
          <w:szCs w:val="18"/>
          <w:u w:val="single"/>
        </w:rPr>
        <w:t>)</w:t>
      </w:r>
      <w:r w:rsidR="00DC01FF" w:rsidRPr="000702D6">
        <w:rPr>
          <w:rFonts w:ascii="Arial" w:hAnsi="Arial" w:cs="Arial"/>
          <w:b/>
          <w:sz w:val="18"/>
          <w:szCs w:val="18"/>
          <w:u w:val="single"/>
        </w:rPr>
        <w:t xml:space="preserve"> days</w:t>
      </w:r>
      <w:r w:rsidRPr="000702D6">
        <w:rPr>
          <w:rFonts w:ascii="Arial" w:hAnsi="Arial" w:cs="Arial"/>
          <w:b/>
          <w:sz w:val="18"/>
          <w:szCs w:val="18"/>
          <w:u w:val="single"/>
        </w:rPr>
        <w:t xml:space="preserve"> a</w:t>
      </w:r>
      <w:r w:rsidR="00DF7AAE" w:rsidRPr="000702D6">
        <w:rPr>
          <w:rFonts w:ascii="Arial" w:hAnsi="Arial" w:cs="Arial"/>
          <w:b/>
          <w:sz w:val="18"/>
          <w:szCs w:val="18"/>
          <w:u w:val="single"/>
        </w:rPr>
        <w:t>fter bid award</w:t>
      </w:r>
      <w:r w:rsidR="00DF7AAE" w:rsidRPr="000702D6">
        <w:rPr>
          <w:rFonts w:ascii="Arial" w:hAnsi="Arial" w:cs="Arial"/>
          <w:sz w:val="18"/>
          <w:szCs w:val="18"/>
        </w:rPr>
        <w:t>, a</w:t>
      </w:r>
      <w:r w:rsidR="00DF7AAE" w:rsidRPr="000702D6">
        <w:rPr>
          <w:rFonts w:ascii="Arial" w:hAnsi="Arial" w:cs="Arial"/>
          <w:color w:val="000000"/>
          <w:sz w:val="18"/>
          <w:szCs w:val="18"/>
        </w:rPr>
        <w:t xml:space="preserve">ny non-instructional school </w:t>
      </w:r>
      <w:r w:rsidR="00D36F84" w:rsidRPr="000702D6">
        <w:rPr>
          <w:rFonts w:ascii="Arial" w:hAnsi="Arial" w:cs="Arial"/>
          <w:color w:val="000000"/>
          <w:sz w:val="18"/>
          <w:szCs w:val="18"/>
        </w:rPr>
        <w:t>District</w:t>
      </w:r>
      <w:r w:rsidR="00DF7AAE" w:rsidRPr="000702D6">
        <w:rPr>
          <w:rFonts w:ascii="Arial" w:hAnsi="Arial" w:cs="Arial"/>
          <w:color w:val="000000"/>
          <w:sz w:val="18"/>
          <w:szCs w:val="18"/>
        </w:rPr>
        <w:t xml:space="preserve"> personnel or contractual personnel who are permitted access on school grounds </w:t>
      </w:r>
      <w:r w:rsidR="00DF7AAE" w:rsidRPr="000702D6">
        <w:rPr>
          <w:rFonts w:ascii="Arial" w:hAnsi="Arial" w:cs="Arial"/>
          <w:b/>
          <w:color w:val="000000"/>
          <w:sz w:val="18"/>
          <w:szCs w:val="18"/>
        </w:rPr>
        <w:t>when students may be present</w:t>
      </w:r>
      <w:r w:rsidR="00DF7AAE" w:rsidRPr="000702D6">
        <w:rPr>
          <w:rFonts w:ascii="Arial" w:hAnsi="Arial" w:cs="Arial"/>
          <w:color w:val="000000"/>
          <w:sz w:val="18"/>
          <w:szCs w:val="18"/>
        </w:rPr>
        <w:t xml:space="preserve">, as well as those who have access to or control school funds must pass a level 2 screening (fingerprinting and FBI background check) and have a </w:t>
      </w:r>
      <w:r w:rsidR="00474426" w:rsidRPr="000702D6">
        <w:rPr>
          <w:rFonts w:ascii="Arial" w:hAnsi="Arial" w:cs="Arial"/>
          <w:sz w:val="18"/>
          <w:szCs w:val="18"/>
        </w:rPr>
        <w:t xml:space="preserve">State of Florida </w:t>
      </w:r>
      <w:r w:rsidR="00897BEB" w:rsidRPr="000702D6">
        <w:rPr>
          <w:rFonts w:ascii="Arial" w:hAnsi="Arial" w:cs="Arial"/>
          <w:sz w:val="18"/>
          <w:szCs w:val="18"/>
        </w:rPr>
        <w:t>uniform</w:t>
      </w:r>
      <w:r w:rsidR="00474426" w:rsidRPr="000702D6">
        <w:rPr>
          <w:rFonts w:ascii="Arial" w:hAnsi="Arial" w:cs="Arial"/>
          <w:sz w:val="18"/>
          <w:szCs w:val="18"/>
        </w:rPr>
        <w:t xml:space="preserve"> photo identification</w:t>
      </w:r>
      <w:r w:rsidR="00897BEB" w:rsidRPr="000702D6">
        <w:rPr>
          <w:rFonts w:ascii="Arial" w:hAnsi="Arial" w:cs="Arial"/>
          <w:sz w:val="18"/>
          <w:szCs w:val="18"/>
        </w:rPr>
        <w:t xml:space="preserve"> badge</w:t>
      </w:r>
      <w:r w:rsidR="00897BEB" w:rsidRPr="000702D6">
        <w:rPr>
          <w:rFonts w:ascii="Arial" w:hAnsi="Arial" w:cs="Arial"/>
          <w:color w:val="000000"/>
          <w:sz w:val="18"/>
          <w:szCs w:val="18"/>
        </w:rPr>
        <w:t xml:space="preserve"> </w:t>
      </w:r>
      <w:r w:rsidR="00DF7AAE" w:rsidRPr="000702D6">
        <w:rPr>
          <w:rFonts w:ascii="Arial" w:hAnsi="Arial" w:cs="Arial"/>
          <w:color w:val="000000"/>
          <w:sz w:val="18"/>
          <w:szCs w:val="18"/>
        </w:rPr>
        <w:t xml:space="preserve">displayed. “Contractual personnel” </w:t>
      </w:r>
      <w:proofErr w:type="gramStart"/>
      <w:r w:rsidR="00DF7AAE" w:rsidRPr="000702D6">
        <w:rPr>
          <w:rFonts w:ascii="Arial" w:hAnsi="Arial" w:cs="Arial"/>
          <w:color w:val="000000"/>
          <w:sz w:val="18"/>
          <w:szCs w:val="18"/>
        </w:rPr>
        <w:t>has been defined</w:t>
      </w:r>
      <w:proofErr w:type="gramEnd"/>
      <w:r w:rsidR="00DF7AAE" w:rsidRPr="000702D6">
        <w:rPr>
          <w:rFonts w:ascii="Arial" w:hAnsi="Arial" w:cs="Arial"/>
          <w:color w:val="000000"/>
          <w:sz w:val="18"/>
          <w:szCs w:val="18"/>
        </w:rPr>
        <w:t xml:space="preserve"> as any </w:t>
      </w:r>
      <w:r w:rsidR="00153D0A" w:rsidRPr="000702D6">
        <w:rPr>
          <w:rFonts w:ascii="Arial" w:hAnsi="Arial" w:cs="Arial"/>
          <w:color w:val="000000"/>
          <w:sz w:val="18"/>
          <w:szCs w:val="18"/>
        </w:rPr>
        <w:t>Seller</w:t>
      </w:r>
      <w:r w:rsidR="00DF7AAE" w:rsidRPr="000702D6">
        <w:rPr>
          <w:rFonts w:ascii="Arial" w:hAnsi="Arial" w:cs="Arial"/>
          <w:color w:val="000000"/>
          <w:sz w:val="18"/>
          <w:szCs w:val="18"/>
        </w:rPr>
        <w:t xml:space="preserve">, individual or entity under contract with the school board. (Jessica Lunsford Act, 1012.465. F.S.)  </w:t>
      </w:r>
      <w:r w:rsidR="00DF7AAE" w:rsidRPr="000702D6">
        <w:rPr>
          <w:rFonts w:ascii="Arial" w:hAnsi="Arial" w:cs="Arial"/>
          <w:sz w:val="18"/>
          <w:szCs w:val="18"/>
        </w:rPr>
        <w:t xml:space="preserve">To comply with state law, all personnel who are contracted to work on school grounds where students may </w:t>
      </w:r>
      <w:r w:rsidR="00474426" w:rsidRPr="000702D6">
        <w:rPr>
          <w:rFonts w:ascii="Arial" w:hAnsi="Arial" w:cs="Arial"/>
          <w:sz w:val="18"/>
          <w:szCs w:val="18"/>
        </w:rPr>
        <w:t>be present, must have obtained t</w:t>
      </w:r>
      <w:r w:rsidR="00DF7AAE" w:rsidRPr="000702D6">
        <w:rPr>
          <w:rFonts w:ascii="Arial" w:hAnsi="Arial" w:cs="Arial"/>
          <w:sz w:val="18"/>
          <w:szCs w:val="18"/>
        </w:rPr>
        <w:t xml:space="preserve">he </w:t>
      </w:r>
      <w:r w:rsidR="00474426" w:rsidRPr="000702D6">
        <w:rPr>
          <w:rFonts w:ascii="Arial" w:hAnsi="Arial" w:cs="Arial"/>
          <w:sz w:val="18"/>
          <w:szCs w:val="18"/>
        </w:rPr>
        <w:t>State of Florida uniform photo identification</w:t>
      </w:r>
      <w:r w:rsidR="00897BEB" w:rsidRPr="000702D6">
        <w:rPr>
          <w:rFonts w:ascii="Arial" w:hAnsi="Arial" w:cs="Arial"/>
          <w:sz w:val="18"/>
          <w:szCs w:val="18"/>
        </w:rPr>
        <w:t xml:space="preserve"> badge </w:t>
      </w:r>
      <w:r w:rsidR="00DF7AAE" w:rsidRPr="000702D6">
        <w:rPr>
          <w:rFonts w:ascii="Arial" w:hAnsi="Arial" w:cs="Arial"/>
          <w:sz w:val="18"/>
          <w:szCs w:val="18"/>
        </w:rPr>
        <w:t>and have it displayed prior to coming to or working at all school sites</w:t>
      </w:r>
    </w:p>
    <w:p w14:paraId="77D92999" w14:textId="6AC14F4D" w:rsidR="00594CB7" w:rsidRPr="000702D6" w:rsidRDefault="00DF7AAE" w:rsidP="001B5313">
      <w:pPr>
        <w:pStyle w:val="BodyText"/>
        <w:tabs>
          <w:tab w:val="clear" w:pos="900"/>
        </w:tabs>
        <w:spacing w:after="240"/>
        <w:ind w:left="360" w:right="0" w:hanging="360"/>
        <w:rPr>
          <w:rFonts w:ascii="Arial" w:hAnsi="Arial" w:cs="Arial"/>
          <w:b/>
          <w:sz w:val="18"/>
          <w:szCs w:val="18"/>
        </w:rPr>
      </w:pPr>
      <w:r w:rsidRPr="000702D6">
        <w:rPr>
          <w:rFonts w:ascii="Arial" w:hAnsi="Arial" w:cs="Arial"/>
          <w:sz w:val="18"/>
          <w:szCs w:val="18"/>
        </w:rPr>
        <w:tab/>
        <w:t xml:space="preserve">To obtain The </w:t>
      </w:r>
      <w:r w:rsidR="00A84E52" w:rsidRPr="000702D6">
        <w:rPr>
          <w:rFonts w:ascii="Arial" w:hAnsi="Arial" w:cs="Arial"/>
          <w:sz w:val="18"/>
          <w:szCs w:val="18"/>
        </w:rPr>
        <w:t>Okeechobee County School Board</w:t>
      </w:r>
      <w:r w:rsidRPr="000702D6">
        <w:rPr>
          <w:rFonts w:ascii="Arial" w:hAnsi="Arial" w:cs="Arial"/>
          <w:sz w:val="18"/>
          <w:szCs w:val="18"/>
        </w:rPr>
        <w:t xml:space="preserve"> Level 2 Security Badge, </w:t>
      </w:r>
      <w:r w:rsidR="00080575" w:rsidRPr="000702D6">
        <w:rPr>
          <w:rFonts w:ascii="Arial" w:hAnsi="Arial" w:cs="Arial"/>
          <w:sz w:val="18"/>
          <w:szCs w:val="18"/>
        </w:rPr>
        <w:t>you may</w:t>
      </w:r>
      <w:r w:rsidRPr="000702D6">
        <w:rPr>
          <w:rFonts w:ascii="Arial" w:hAnsi="Arial" w:cs="Arial"/>
          <w:b/>
          <w:sz w:val="18"/>
          <w:szCs w:val="18"/>
        </w:rPr>
        <w:t xml:space="preserve"> contact </w:t>
      </w:r>
      <w:r w:rsidR="00080575" w:rsidRPr="000702D6">
        <w:rPr>
          <w:rFonts w:ascii="Arial" w:hAnsi="Arial" w:cs="Arial"/>
          <w:b/>
          <w:sz w:val="18"/>
          <w:szCs w:val="18"/>
        </w:rPr>
        <w:t>our</w:t>
      </w:r>
      <w:r w:rsidRPr="000702D6">
        <w:rPr>
          <w:rFonts w:ascii="Arial" w:hAnsi="Arial" w:cs="Arial"/>
          <w:b/>
          <w:sz w:val="18"/>
          <w:szCs w:val="18"/>
        </w:rPr>
        <w:t xml:space="preserve"> Human Resources Department at </w:t>
      </w:r>
      <w:r w:rsidR="00A84E52" w:rsidRPr="000702D6">
        <w:rPr>
          <w:rFonts w:ascii="Arial" w:hAnsi="Arial" w:cs="Arial"/>
          <w:b/>
          <w:sz w:val="18"/>
          <w:szCs w:val="18"/>
        </w:rPr>
        <w:t xml:space="preserve">863-462-5000, </w:t>
      </w:r>
      <w:r w:rsidR="008278FD" w:rsidRPr="000702D6">
        <w:rPr>
          <w:rFonts w:ascii="Arial" w:hAnsi="Arial" w:cs="Arial"/>
          <w:b/>
          <w:sz w:val="18"/>
          <w:szCs w:val="18"/>
        </w:rPr>
        <w:t xml:space="preserve">ext. </w:t>
      </w:r>
      <w:r w:rsidR="00717CF8" w:rsidRPr="000702D6">
        <w:rPr>
          <w:rFonts w:ascii="Arial" w:hAnsi="Arial" w:cs="Arial"/>
          <w:b/>
          <w:sz w:val="18"/>
          <w:szCs w:val="18"/>
        </w:rPr>
        <w:t>1022</w:t>
      </w:r>
      <w:r w:rsidRPr="000702D6">
        <w:rPr>
          <w:rFonts w:ascii="Arial" w:hAnsi="Arial" w:cs="Arial"/>
          <w:b/>
          <w:sz w:val="18"/>
          <w:szCs w:val="18"/>
        </w:rPr>
        <w:t xml:space="preserve"> for an appointment.</w:t>
      </w:r>
      <w:r w:rsidRPr="000702D6">
        <w:rPr>
          <w:rFonts w:ascii="Arial" w:hAnsi="Arial" w:cs="Arial"/>
          <w:sz w:val="18"/>
          <w:szCs w:val="18"/>
        </w:rPr>
        <w:t xml:space="preserve"> </w:t>
      </w:r>
      <w:r w:rsidR="00080575" w:rsidRPr="000702D6">
        <w:rPr>
          <w:rFonts w:ascii="Arial" w:hAnsi="Arial" w:cs="Arial"/>
          <w:sz w:val="18"/>
          <w:szCs w:val="18"/>
        </w:rPr>
        <w:t xml:space="preserve"> A current State of Florida </w:t>
      </w:r>
      <w:r w:rsidR="00474426" w:rsidRPr="000702D6">
        <w:rPr>
          <w:rFonts w:ascii="Arial" w:hAnsi="Arial" w:cs="Arial"/>
          <w:sz w:val="18"/>
          <w:szCs w:val="18"/>
        </w:rPr>
        <w:t xml:space="preserve">uniform photo identification badge </w:t>
      </w:r>
      <w:r w:rsidR="00080575" w:rsidRPr="000702D6">
        <w:rPr>
          <w:rFonts w:ascii="Arial" w:hAnsi="Arial" w:cs="Arial"/>
          <w:sz w:val="18"/>
          <w:szCs w:val="18"/>
        </w:rPr>
        <w:t>(implemented July 1, 2013)</w:t>
      </w:r>
      <w:r w:rsidRPr="000702D6">
        <w:rPr>
          <w:rFonts w:ascii="Arial" w:hAnsi="Arial" w:cs="Arial"/>
          <w:sz w:val="18"/>
          <w:szCs w:val="18"/>
        </w:rPr>
        <w:t xml:space="preserve"> with another </w:t>
      </w:r>
      <w:proofErr w:type="gramStart"/>
      <w:r w:rsidRPr="000702D6">
        <w:rPr>
          <w:rFonts w:ascii="Arial" w:hAnsi="Arial" w:cs="Arial"/>
          <w:sz w:val="18"/>
          <w:szCs w:val="18"/>
        </w:rPr>
        <w:t>school</w:t>
      </w:r>
      <w:proofErr w:type="gramEnd"/>
      <w:r w:rsidRPr="000702D6">
        <w:rPr>
          <w:rFonts w:ascii="Arial" w:hAnsi="Arial" w:cs="Arial"/>
          <w:sz w:val="18"/>
          <w:szCs w:val="18"/>
        </w:rPr>
        <w:t xml:space="preserve"> </w:t>
      </w:r>
      <w:r w:rsidR="00D36F84" w:rsidRPr="000702D6">
        <w:rPr>
          <w:rFonts w:ascii="Arial" w:hAnsi="Arial" w:cs="Arial"/>
          <w:sz w:val="18"/>
          <w:szCs w:val="18"/>
        </w:rPr>
        <w:t>District</w:t>
      </w:r>
      <w:r w:rsidR="006320E5" w:rsidRPr="000702D6">
        <w:rPr>
          <w:rFonts w:ascii="Arial" w:hAnsi="Arial" w:cs="Arial"/>
          <w:sz w:val="18"/>
          <w:szCs w:val="18"/>
        </w:rPr>
        <w:t xml:space="preserve"> is also acceptable. Any “disqualifying offense” by an individual assigned to work at a District location </w:t>
      </w:r>
      <w:proofErr w:type="gramStart"/>
      <w:r w:rsidR="006320E5" w:rsidRPr="000702D6">
        <w:rPr>
          <w:rFonts w:ascii="Arial" w:hAnsi="Arial" w:cs="Arial"/>
          <w:sz w:val="18"/>
          <w:szCs w:val="18"/>
        </w:rPr>
        <w:t>must be immediately reported</w:t>
      </w:r>
      <w:proofErr w:type="gramEnd"/>
      <w:r w:rsidR="006320E5" w:rsidRPr="000702D6">
        <w:rPr>
          <w:rFonts w:ascii="Arial" w:hAnsi="Arial" w:cs="Arial"/>
          <w:sz w:val="18"/>
          <w:szCs w:val="18"/>
        </w:rPr>
        <w:t xml:space="preserve"> by this individual and</w:t>
      </w:r>
      <w:r w:rsidR="00D40A1B" w:rsidRPr="000702D6">
        <w:rPr>
          <w:rFonts w:ascii="Arial" w:hAnsi="Arial" w:cs="Arial"/>
          <w:sz w:val="18"/>
          <w:szCs w:val="18"/>
        </w:rPr>
        <w:t>, if known,</w:t>
      </w:r>
      <w:r w:rsidR="006320E5" w:rsidRPr="000702D6">
        <w:rPr>
          <w:rFonts w:ascii="Arial" w:hAnsi="Arial" w:cs="Arial"/>
          <w:sz w:val="18"/>
          <w:szCs w:val="18"/>
        </w:rPr>
        <w:t xml:space="preserve"> </w:t>
      </w:r>
      <w:r w:rsidR="006A3128" w:rsidRPr="000702D6">
        <w:rPr>
          <w:rFonts w:ascii="Arial" w:hAnsi="Arial" w:cs="Arial"/>
          <w:sz w:val="18"/>
          <w:szCs w:val="18"/>
        </w:rPr>
        <w:t>the</w:t>
      </w:r>
      <w:r w:rsidR="006320E5" w:rsidRPr="000702D6">
        <w:rPr>
          <w:rFonts w:ascii="Arial" w:hAnsi="Arial" w:cs="Arial"/>
          <w:sz w:val="18"/>
          <w:szCs w:val="18"/>
        </w:rPr>
        <w:t xml:space="preserve"> </w:t>
      </w:r>
      <w:r w:rsidR="00D55AD9" w:rsidRPr="000702D6">
        <w:rPr>
          <w:rFonts w:ascii="Arial" w:hAnsi="Arial" w:cs="Arial"/>
          <w:sz w:val="18"/>
          <w:szCs w:val="18"/>
        </w:rPr>
        <w:t>Seller’s</w:t>
      </w:r>
      <w:r w:rsidR="00080575" w:rsidRPr="000702D6">
        <w:rPr>
          <w:rFonts w:ascii="Arial" w:hAnsi="Arial" w:cs="Arial"/>
          <w:sz w:val="18"/>
          <w:szCs w:val="18"/>
        </w:rPr>
        <w:t xml:space="preserve"> officer</w:t>
      </w:r>
      <w:r w:rsidR="006320E5" w:rsidRPr="000702D6">
        <w:rPr>
          <w:rFonts w:ascii="Arial" w:hAnsi="Arial" w:cs="Arial"/>
          <w:sz w:val="18"/>
          <w:szCs w:val="18"/>
        </w:rPr>
        <w:t>.</w:t>
      </w:r>
      <w:r w:rsidR="00080575" w:rsidRPr="000702D6">
        <w:rPr>
          <w:rFonts w:ascii="Arial" w:hAnsi="Arial" w:cs="Arial"/>
          <w:sz w:val="18"/>
          <w:szCs w:val="18"/>
        </w:rPr>
        <w:t xml:space="preserve"> </w:t>
      </w:r>
      <w:r w:rsidR="005A6465" w:rsidRPr="000702D6">
        <w:rPr>
          <w:rFonts w:ascii="Arial" w:hAnsi="Arial" w:cs="Arial"/>
          <w:sz w:val="18"/>
          <w:szCs w:val="18"/>
        </w:rPr>
        <w:t xml:space="preserve"> </w:t>
      </w:r>
      <w:r w:rsidR="00335825" w:rsidRPr="000702D6">
        <w:rPr>
          <w:rFonts w:ascii="Arial" w:hAnsi="Arial" w:cs="Arial"/>
          <w:sz w:val="18"/>
          <w:szCs w:val="18"/>
        </w:rPr>
        <w:t>Sellers</w:t>
      </w:r>
      <w:r w:rsidR="005A6465" w:rsidRPr="000702D6">
        <w:rPr>
          <w:rFonts w:ascii="Arial" w:hAnsi="Arial" w:cs="Arial"/>
          <w:sz w:val="18"/>
          <w:szCs w:val="18"/>
        </w:rPr>
        <w:t xml:space="preserve"> employing multiple individuals shall submit a </w:t>
      </w:r>
      <w:r w:rsidR="005A6465" w:rsidRPr="000702D6">
        <w:rPr>
          <w:rFonts w:ascii="Arial" w:hAnsi="Arial" w:cs="Arial"/>
          <w:color w:val="000000"/>
          <w:sz w:val="18"/>
          <w:szCs w:val="18"/>
        </w:rPr>
        <w:t xml:space="preserve">list of employees that may work on our premises to </w:t>
      </w:r>
      <w:r w:rsidR="00A84E52" w:rsidRPr="000702D6">
        <w:rPr>
          <w:rFonts w:ascii="Arial" w:hAnsi="Arial" w:cs="Arial"/>
          <w:color w:val="0000FF"/>
          <w:sz w:val="18"/>
          <w:szCs w:val="18"/>
          <w:u w:val="single"/>
        </w:rPr>
        <w:t>barrettb@okee.k12.fl.us</w:t>
      </w:r>
      <w:r w:rsidR="005A6465" w:rsidRPr="000702D6">
        <w:rPr>
          <w:rFonts w:ascii="Arial" w:hAnsi="Arial" w:cs="Arial"/>
          <w:color w:val="000000"/>
          <w:sz w:val="18"/>
          <w:szCs w:val="18"/>
        </w:rPr>
        <w:t>.  Such list shall provide employees by complete name and social security number.</w:t>
      </w:r>
    </w:p>
    <w:p w14:paraId="72B86A12" w14:textId="02415167" w:rsidR="0034469B" w:rsidRPr="000702D6" w:rsidRDefault="000D69AA" w:rsidP="001B5313">
      <w:pPr>
        <w:jc w:val="both"/>
        <w:rPr>
          <w:rFonts w:ascii="Arial" w:hAnsi="Arial" w:cs="Arial"/>
          <w:sz w:val="18"/>
          <w:szCs w:val="18"/>
        </w:rPr>
      </w:pPr>
      <w:r w:rsidRPr="000702D6">
        <w:rPr>
          <w:rFonts w:ascii="Arial" w:hAnsi="Arial" w:cs="Arial"/>
          <w:sz w:val="18"/>
          <w:szCs w:val="18"/>
        </w:rPr>
        <w:t>4</w:t>
      </w:r>
      <w:r w:rsidR="0071149B" w:rsidRPr="000702D6">
        <w:rPr>
          <w:rFonts w:ascii="Arial" w:hAnsi="Arial" w:cs="Arial"/>
          <w:sz w:val="18"/>
          <w:szCs w:val="18"/>
        </w:rPr>
        <w:t>.</w:t>
      </w:r>
      <w:r w:rsidR="001B5313" w:rsidRPr="000702D6">
        <w:rPr>
          <w:rFonts w:ascii="Arial" w:hAnsi="Arial" w:cs="Arial"/>
          <w:sz w:val="18"/>
          <w:szCs w:val="18"/>
        </w:rPr>
        <w:t xml:space="preserve">    </w:t>
      </w:r>
      <w:r w:rsidR="0071149B" w:rsidRPr="000702D6">
        <w:rPr>
          <w:rFonts w:ascii="Arial" w:hAnsi="Arial" w:cs="Arial"/>
          <w:sz w:val="18"/>
          <w:szCs w:val="18"/>
          <w:u w:val="single"/>
        </w:rPr>
        <w:t>T</w:t>
      </w:r>
      <w:r w:rsidR="00350BF1" w:rsidRPr="000702D6">
        <w:rPr>
          <w:rFonts w:ascii="Arial" w:hAnsi="Arial" w:cs="Arial"/>
          <w:sz w:val="18"/>
          <w:szCs w:val="18"/>
          <w:u w:val="single"/>
        </w:rPr>
        <w:t xml:space="preserve">erms </w:t>
      </w:r>
      <w:r w:rsidR="0071149B" w:rsidRPr="000702D6">
        <w:rPr>
          <w:rFonts w:ascii="Arial" w:hAnsi="Arial" w:cs="Arial"/>
          <w:sz w:val="18"/>
          <w:szCs w:val="18"/>
          <w:u w:val="single"/>
        </w:rPr>
        <w:t>and C</w:t>
      </w:r>
      <w:r w:rsidR="00350BF1" w:rsidRPr="000702D6">
        <w:rPr>
          <w:rFonts w:ascii="Arial" w:hAnsi="Arial" w:cs="Arial"/>
          <w:sz w:val="18"/>
          <w:szCs w:val="18"/>
          <w:u w:val="single"/>
        </w:rPr>
        <w:t>onditions</w:t>
      </w:r>
    </w:p>
    <w:p w14:paraId="705BBC6E" w14:textId="10450C98" w:rsidR="004946BD" w:rsidRPr="000702D6" w:rsidRDefault="004946BD" w:rsidP="004946BD">
      <w:pPr>
        <w:tabs>
          <w:tab w:val="left" w:pos="9990"/>
        </w:tabs>
        <w:ind w:left="360" w:hanging="360"/>
        <w:jc w:val="both"/>
        <w:rPr>
          <w:rFonts w:ascii="Arial" w:hAnsi="Arial" w:cs="Arial"/>
          <w:b/>
          <w:color w:val="000000"/>
          <w:sz w:val="18"/>
          <w:szCs w:val="18"/>
        </w:rPr>
      </w:pPr>
      <w:r w:rsidRPr="000702D6">
        <w:rPr>
          <w:rFonts w:ascii="Arial" w:hAnsi="Arial" w:cs="Arial"/>
          <w:color w:val="000000"/>
          <w:sz w:val="18"/>
          <w:szCs w:val="18"/>
        </w:rPr>
        <w:t xml:space="preserve">       </w:t>
      </w:r>
      <w:r w:rsidRPr="000702D6">
        <w:rPr>
          <w:rFonts w:ascii="Arial" w:hAnsi="Arial" w:cs="Arial"/>
          <w:b/>
          <w:color w:val="000000"/>
          <w:sz w:val="18"/>
          <w:szCs w:val="18"/>
        </w:rPr>
        <w:t>RIGHT TO TERMINATE</w:t>
      </w:r>
    </w:p>
    <w:p w14:paraId="4B8D2A76" w14:textId="308B95B1" w:rsidR="004946BD" w:rsidRPr="000702D6" w:rsidRDefault="004946BD" w:rsidP="004946BD">
      <w:pPr>
        <w:tabs>
          <w:tab w:val="left" w:pos="9990"/>
        </w:tabs>
        <w:ind w:left="360" w:hanging="360"/>
        <w:jc w:val="both"/>
        <w:rPr>
          <w:rFonts w:ascii="Arial" w:hAnsi="Arial" w:cs="Arial"/>
          <w:color w:val="000000"/>
          <w:sz w:val="18"/>
          <w:szCs w:val="18"/>
        </w:rPr>
      </w:pPr>
      <w:r w:rsidRPr="000702D6">
        <w:rPr>
          <w:rFonts w:ascii="Arial" w:hAnsi="Arial" w:cs="Arial"/>
          <w:color w:val="000000"/>
          <w:sz w:val="18"/>
          <w:szCs w:val="18"/>
        </w:rPr>
        <w:tab/>
        <w:t xml:space="preserve">In the event </w:t>
      </w:r>
      <w:proofErr w:type="gramStart"/>
      <w:r w:rsidRPr="000702D6">
        <w:rPr>
          <w:rFonts w:ascii="Arial" w:hAnsi="Arial" w:cs="Arial"/>
          <w:color w:val="000000"/>
          <w:sz w:val="18"/>
          <w:szCs w:val="18"/>
        </w:rPr>
        <w:t>any of the provisions of the contract are violated by the successful bidder</w:t>
      </w:r>
      <w:proofErr w:type="gramEnd"/>
      <w:r w:rsidRPr="000702D6">
        <w:rPr>
          <w:rFonts w:ascii="Arial" w:hAnsi="Arial" w:cs="Arial"/>
          <w:color w:val="000000"/>
          <w:sz w:val="18"/>
          <w:szCs w:val="18"/>
        </w:rPr>
        <w:t xml:space="preserve">, the School Board may serve written notice upon such bidder of its intention to terminate the contract.  </w:t>
      </w:r>
      <w:proofErr w:type="gramStart"/>
      <w:r w:rsidRPr="000702D6">
        <w:rPr>
          <w:rFonts w:ascii="Arial" w:hAnsi="Arial" w:cs="Arial"/>
          <w:color w:val="000000"/>
          <w:sz w:val="18"/>
          <w:szCs w:val="18"/>
        </w:rPr>
        <w:t xml:space="preserve">Such notice is to state the reasons for the intention to terminate the contract, </w:t>
      </w:r>
      <w:r w:rsidR="008B41C8" w:rsidRPr="000702D6">
        <w:rPr>
          <w:rFonts w:ascii="Arial" w:hAnsi="Arial" w:cs="Arial"/>
          <w:color w:val="000000"/>
          <w:sz w:val="18"/>
          <w:szCs w:val="18"/>
        </w:rPr>
        <w:t>and, unless</w:t>
      </w:r>
      <w:r w:rsidRPr="000702D6">
        <w:rPr>
          <w:rFonts w:ascii="Arial" w:hAnsi="Arial" w:cs="Arial"/>
          <w:color w:val="000000"/>
          <w:sz w:val="18"/>
          <w:szCs w:val="18"/>
        </w:rPr>
        <w:t xml:space="preserve"> ten (10) calendar days after serving such notice upon the bidder, such violation shall cease and satisfactory arrangements for correction be made, the contract shall, upon expiration of said ten (10) calendar days, cease and terminate, but the liability of such bidder and his surety for any and all such violation or violations shall not be affected by any such termination.</w:t>
      </w:r>
      <w:proofErr w:type="gramEnd"/>
    </w:p>
    <w:p w14:paraId="33CF7D06" w14:textId="3F0B0D6D" w:rsidR="004946BD" w:rsidRPr="000702D6" w:rsidRDefault="004946BD" w:rsidP="00BC2B10">
      <w:pPr>
        <w:tabs>
          <w:tab w:val="left" w:pos="9990"/>
        </w:tabs>
        <w:ind w:left="360"/>
        <w:jc w:val="both"/>
        <w:rPr>
          <w:rFonts w:ascii="Arial" w:hAnsi="Arial" w:cs="Arial"/>
          <w:color w:val="000000"/>
          <w:sz w:val="18"/>
          <w:szCs w:val="18"/>
        </w:rPr>
      </w:pPr>
      <w:r w:rsidRPr="000702D6">
        <w:rPr>
          <w:rFonts w:ascii="Arial" w:hAnsi="Arial" w:cs="Arial"/>
          <w:color w:val="000000"/>
          <w:sz w:val="18"/>
          <w:szCs w:val="18"/>
        </w:rPr>
        <w:tab/>
        <w:t xml:space="preserve"> </w:t>
      </w:r>
    </w:p>
    <w:p w14:paraId="72B86A17" w14:textId="0C3330C5" w:rsidR="008F3555" w:rsidRPr="000702D6" w:rsidRDefault="000D69AA" w:rsidP="00377092">
      <w:pPr>
        <w:tabs>
          <w:tab w:val="left" w:pos="9990"/>
        </w:tabs>
        <w:ind w:left="270" w:hanging="270"/>
        <w:rPr>
          <w:rFonts w:ascii="Arial" w:hAnsi="Arial" w:cs="Arial"/>
          <w:sz w:val="18"/>
          <w:szCs w:val="18"/>
        </w:rPr>
      </w:pPr>
      <w:r w:rsidRPr="000702D6">
        <w:rPr>
          <w:rFonts w:ascii="Arial" w:hAnsi="Arial" w:cs="Arial"/>
          <w:sz w:val="18"/>
          <w:szCs w:val="18"/>
        </w:rPr>
        <w:t>5</w:t>
      </w:r>
      <w:r w:rsidR="00A136FE" w:rsidRPr="000702D6">
        <w:rPr>
          <w:rFonts w:ascii="Arial" w:hAnsi="Arial" w:cs="Arial"/>
          <w:sz w:val="18"/>
          <w:szCs w:val="18"/>
        </w:rPr>
        <w:t>.</w:t>
      </w:r>
      <w:r w:rsidR="00A136FE" w:rsidRPr="000702D6">
        <w:rPr>
          <w:rFonts w:ascii="Arial" w:hAnsi="Arial" w:cs="Arial"/>
          <w:sz w:val="18"/>
          <w:szCs w:val="18"/>
        </w:rPr>
        <w:tab/>
      </w:r>
      <w:r w:rsidR="00A136FE" w:rsidRPr="000702D6">
        <w:rPr>
          <w:rFonts w:ascii="Arial" w:hAnsi="Arial" w:cs="Arial"/>
          <w:sz w:val="18"/>
          <w:szCs w:val="18"/>
          <w:u w:val="single"/>
        </w:rPr>
        <w:t xml:space="preserve">Certification Regarding </w:t>
      </w:r>
      <w:r w:rsidR="004946BD" w:rsidRPr="000702D6">
        <w:rPr>
          <w:rFonts w:ascii="Arial" w:hAnsi="Arial" w:cs="Arial"/>
          <w:sz w:val="18"/>
          <w:szCs w:val="18"/>
          <w:u w:val="single"/>
        </w:rPr>
        <w:t>Public Entity Crimes Declaration</w:t>
      </w:r>
      <w:r w:rsidR="00BB410D" w:rsidRPr="000702D6">
        <w:rPr>
          <w:rFonts w:ascii="Arial" w:hAnsi="Arial" w:cs="Arial"/>
          <w:sz w:val="18"/>
          <w:szCs w:val="18"/>
          <w:u w:val="single"/>
        </w:rPr>
        <w:t>, Debarment, Lobbying,</w:t>
      </w:r>
      <w:r w:rsidR="00A136FE" w:rsidRPr="000702D6">
        <w:rPr>
          <w:rFonts w:ascii="Arial" w:hAnsi="Arial" w:cs="Arial"/>
          <w:sz w:val="18"/>
          <w:szCs w:val="18"/>
          <w:u w:val="single"/>
        </w:rPr>
        <w:t xml:space="preserve"> and</w:t>
      </w:r>
      <w:r w:rsidR="00A136FE" w:rsidRPr="000702D6">
        <w:rPr>
          <w:rFonts w:ascii="Arial" w:hAnsi="Arial" w:cs="Arial"/>
          <w:sz w:val="18"/>
          <w:szCs w:val="18"/>
        </w:rPr>
        <w:t xml:space="preserve"> </w:t>
      </w:r>
      <w:r w:rsidR="00A136FE" w:rsidRPr="000702D6">
        <w:rPr>
          <w:rFonts w:ascii="Arial" w:hAnsi="Arial" w:cs="Arial"/>
          <w:sz w:val="18"/>
          <w:szCs w:val="18"/>
          <w:u w:val="single"/>
        </w:rPr>
        <w:t xml:space="preserve">Drug Free Workplace </w:t>
      </w:r>
    </w:p>
    <w:p w14:paraId="57E1FD45" w14:textId="132DCD16" w:rsidR="00594CB7" w:rsidRPr="000702D6" w:rsidRDefault="008F3555" w:rsidP="00594CB7">
      <w:pPr>
        <w:tabs>
          <w:tab w:val="left" w:pos="9990"/>
        </w:tabs>
        <w:spacing w:after="240"/>
        <w:ind w:left="270" w:hanging="360"/>
        <w:jc w:val="both"/>
        <w:rPr>
          <w:rFonts w:ascii="Arial" w:hAnsi="Arial" w:cs="Arial"/>
          <w:sz w:val="18"/>
          <w:szCs w:val="18"/>
        </w:rPr>
      </w:pPr>
      <w:r w:rsidRPr="000702D6">
        <w:rPr>
          <w:rFonts w:ascii="Arial" w:hAnsi="Arial" w:cs="Arial"/>
          <w:sz w:val="18"/>
          <w:szCs w:val="18"/>
        </w:rPr>
        <w:tab/>
      </w:r>
      <w:r w:rsidR="00A136FE" w:rsidRPr="000702D6">
        <w:rPr>
          <w:rFonts w:ascii="Arial" w:hAnsi="Arial" w:cs="Arial"/>
          <w:sz w:val="18"/>
          <w:szCs w:val="18"/>
        </w:rPr>
        <w:t>Certification form</w:t>
      </w:r>
      <w:r w:rsidR="00BB410D" w:rsidRPr="000702D6">
        <w:rPr>
          <w:rFonts w:ascii="Arial" w:hAnsi="Arial" w:cs="Arial"/>
          <w:sz w:val="18"/>
          <w:szCs w:val="18"/>
        </w:rPr>
        <w:t>s</w:t>
      </w:r>
      <w:r w:rsidR="00A136FE" w:rsidRPr="000702D6">
        <w:rPr>
          <w:rFonts w:ascii="Arial" w:hAnsi="Arial" w:cs="Arial"/>
          <w:sz w:val="18"/>
          <w:szCs w:val="18"/>
        </w:rPr>
        <w:t xml:space="preserve"> provided in this bid invitation package </w:t>
      </w:r>
      <w:proofErr w:type="gramStart"/>
      <w:r w:rsidR="00A136FE" w:rsidRPr="000702D6">
        <w:rPr>
          <w:rFonts w:ascii="Arial" w:hAnsi="Arial" w:cs="Arial"/>
          <w:sz w:val="18"/>
          <w:szCs w:val="18"/>
        </w:rPr>
        <w:t>must be signed and presented with your bid</w:t>
      </w:r>
      <w:proofErr w:type="gramEnd"/>
      <w:r w:rsidR="004946BD" w:rsidRPr="000702D6">
        <w:rPr>
          <w:rFonts w:ascii="Arial" w:hAnsi="Arial" w:cs="Arial"/>
          <w:sz w:val="18"/>
          <w:szCs w:val="18"/>
        </w:rPr>
        <w:t>.</w:t>
      </w:r>
    </w:p>
    <w:p w14:paraId="2397B883" w14:textId="6C174131" w:rsidR="00594CB7" w:rsidRPr="000702D6" w:rsidRDefault="000D69AA" w:rsidP="00594CB7">
      <w:pPr>
        <w:tabs>
          <w:tab w:val="left" w:pos="9990"/>
        </w:tabs>
        <w:ind w:left="270" w:hanging="270"/>
        <w:rPr>
          <w:rFonts w:ascii="Arial" w:hAnsi="Arial" w:cs="Arial"/>
          <w:sz w:val="18"/>
          <w:szCs w:val="18"/>
        </w:rPr>
      </w:pPr>
      <w:r w:rsidRPr="000702D6">
        <w:rPr>
          <w:rFonts w:ascii="Arial" w:hAnsi="Arial" w:cs="Arial"/>
          <w:sz w:val="18"/>
          <w:szCs w:val="18"/>
        </w:rPr>
        <w:t>6</w:t>
      </w:r>
      <w:r w:rsidR="00594CB7" w:rsidRPr="000702D6">
        <w:rPr>
          <w:rFonts w:ascii="Arial" w:hAnsi="Arial" w:cs="Arial"/>
          <w:sz w:val="18"/>
          <w:szCs w:val="18"/>
        </w:rPr>
        <w:t>.</w:t>
      </w:r>
      <w:r w:rsidR="00594CB7" w:rsidRPr="000702D6">
        <w:rPr>
          <w:rFonts w:ascii="Arial" w:hAnsi="Arial" w:cs="Arial"/>
          <w:sz w:val="18"/>
          <w:szCs w:val="18"/>
        </w:rPr>
        <w:tab/>
      </w:r>
      <w:r w:rsidR="00594CB7" w:rsidRPr="000702D6">
        <w:rPr>
          <w:rFonts w:ascii="Arial" w:hAnsi="Arial" w:cs="Arial"/>
          <w:sz w:val="18"/>
          <w:szCs w:val="18"/>
          <w:u w:val="single"/>
        </w:rPr>
        <w:t>Records Access</w:t>
      </w:r>
    </w:p>
    <w:p w14:paraId="1FEAA48C" w14:textId="56034D9D" w:rsidR="00402004" w:rsidRPr="000702D6" w:rsidRDefault="00594CB7" w:rsidP="000D69AA">
      <w:pPr>
        <w:tabs>
          <w:tab w:val="left" w:pos="9990"/>
        </w:tabs>
        <w:spacing w:after="240"/>
        <w:ind w:left="270" w:hanging="360"/>
        <w:jc w:val="both"/>
        <w:rPr>
          <w:rFonts w:ascii="Arial" w:hAnsi="Arial" w:cs="Arial"/>
          <w:sz w:val="18"/>
          <w:szCs w:val="18"/>
        </w:rPr>
      </w:pPr>
      <w:r w:rsidRPr="000702D6">
        <w:rPr>
          <w:rFonts w:ascii="Arial" w:hAnsi="Arial" w:cs="Arial"/>
          <w:sz w:val="18"/>
          <w:szCs w:val="18"/>
        </w:rPr>
        <w:tab/>
        <w:t>The Okeechobee County School Board and the Comptroller General of the United States, or any of their authorized representatives, shall have the right of access to any pertinent records of Seller to make audits.</w:t>
      </w:r>
    </w:p>
    <w:p w14:paraId="72B86A20" w14:textId="75270415" w:rsidR="004D2C9A" w:rsidRPr="000702D6" w:rsidRDefault="000D69AA" w:rsidP="005F5914">
      <w:pPr>
        <w:autoSpaceDE w:val="0"/>
        <w:autoSpaceDN w:val="0"/>
        <w:adjustRightInd w:val="0"/>
        <w:spacing w:line="261" w:lineRule="auto"/>
        <w:ind w:left="360" w:hanging="450"/>
        <w:jc w:val="both"/>
        <w:rPr>
          <w:rFonts w:ascii="Arial" w:hAnsi="Arial" w:cs="Arial"/>
          <w:color w:val="1D1D1F"/>
          <w:spacing w:val="12"/>
          <w:w w:val="114"/>
          <w:sz w:val="18"/>
          <w:szCs w:val="18"/>
        </w:rPr>
      </w:pPr>
      <w:r w:rsidRPr="000702D6">
        <w:rPr>
          <w:rFonts w:ascii="Arial" w:hAnsi="Arial" w:cs="Arial"/>
          <w:color w:val="1D1D1F"/>
          <w:sz w:val="18"/>
          <w:szCs w:val="18"/>
        </w:rPr>
        <w:t xml:space="preserve">  7</w:t>
      </w:r>
      <w:r w:rsidR="001051C1" w:rsidRPr="000702D6">
        <w:rPr>
          <w:rFonts w:ascii="Arial" w:hAnsi="Arial" w:cs="Arial"/>
          <w:color w:val="1D1D1F"/>
          <w:sz w:val="18"/>
          <w:szCs w:val="18"/>
        </w:rPr>
        <w:t>.</w:t>
      </w:r>
      <w:r w:rsidR="00BE2035" w:rsidRPr="000702D6">
        <w:rPr>
          <w:rFonts w:ascii="Arial" w:hAnsi="Arial" w:cs="Arial"/>
          <w:color w:val="1D1D1F"/>
          <w:sz w:val="18"/>
          <w:szCs w:val="18"/>
        </w:rPr>
        <w:t xml:space="preserve"> </w:t>
      </w:r>
      <w:r w:rsidR="00343CCB" w:rsidRPr="000702D6">
        <w:rPr>
          <w:rFonts w:ascii="Arial" w:hAnsi="Arial" w:cs="Arial"/>
          <w:color w:val="1D1D1F"/>
          <w:sz w:val="18"/>
          <w:szCs w:val="18"/>
        </w:rPr>
        <w:t xml:space="preserve">   </w:t>
      </w:r>
      <w:r w:rsidR="001051C1" w:rsidRPr="000702D6">
        <w:rPr>
          <w:rFonts w:ascii="Arial" w:hAnsi="Arial" w:cs="Arial"/>
          <w:color w:val="1D1D1F"/>
          <w:sz w:val="18"/>
          <w:szCs w:val="18"/>
          <w:u w:val="single"/>
        </w:rPr>
        <w:t>Non-Waiver</w:t>
      </w:r>
      <w:r w:rsidR="001051C1" w:rsidRPr="000702D6">
        <w:rPr>
          <w:rFonts w:ascii="Arial" w:hAnsi="Arial" w:cs="Arial"/>
          <w:color w:val="1D1D1F"/>
          <w:spacing w:val="29"/>
          <w:sz w:val="18"/>
          <w:szCs w:val="18"/>
          <w:u w:val="single"/>
        </w:rPr>
        <w:t xml:space="preserve"> </w:t>
      </w:r>
      <w:r w:rsidR="001051C1" w:rsidRPr="000702D6">
        <w:rPr>
          <w:rFonts w:ascii="Arial" w:hAnsi="Arial" w:cs="Arial"/>
          <w:color w:val="1D1D1F"/>
          <w:sz w:val="18"/>
          <w:szCs w:val="18"/>
          <w:u w:val="single"/>
        </w:rPr>
        <w:t>of Rights</w:t>
      </w:r>
      <w:r w:rsidR="001051C1" w:rsidRPr="000702D6">
        <w:rPr>
          <w:rFonts w:ascii="Arial" w:hAnsi="Arial" w:cs="Arial"/>
          <w:color w:val="1D1D1F"/>
          <w:w w:val="114"/>
          <w:sz w:val="18"/>
          <w:szCs w:val="18"/>
        </w:rPr>
        <w:t xml:space="preserve">  </w:t>
      </w:r>
      <w:r w:rsidR="001051C1" w:rsidRPr="000702D6">
        <w:rPr>
          <w:rFonts w:ascii="Arial" w:hAnsi="Arial" w:cs="Arial"/>
          <w:color w:val="1D1D1F"/>
          <w:spacing w:val="12"/>
          <w:w w:val="114"/>
          <w:sz w:val="18"/>
          <w:szCs w:val="18"/>
        </w:rPr>
        <w:t xml:space="preserve"> </w:t>
      </w:r>
    </w:p>
    <w:p w14:paraId="72B86A21" w14:textId="36D21FF9" w:rsidR="001051C1" w:rsidRPr="000702D6" w:rsidRDefault="00343CCB" w:rsidP="005F5914">
      <w:pPr>
        <w:autoSpaceDE w:val="0"/>
        <w:autoSpaceDN w:val="0"/>
        <w:adjustRightInd w:val="0"/>
        <w:spacing w:after="240"/>
        <w:ind w:left="360" w:hanging="86"/>
        <w:jc w:val="both"/>
        <w:rPr>
          <w:rFonts w:ascii="Arial" w:hAnsi="Arial" w:cs="Arial"/>
          <w:color w:val="000000"/>
          <w:sz w:val="18"/>
          <w:szCs w:val="18"/>
        </w:rPr>
      </w:pPr>
      <w:r w:rsidRPr="000702D6">
        <w:rPr>
          <w:rFonts w:ascii="Arial" w:hAnsi="Arial" w:cs="Arial"/>
          <w:color w:val="1D1D1F"/>
          <w:sz w:val="18"/>
          <w:szCs w:val="18"/>
        </w:rPr>
        <w:t xml:space="preserve">  </w:t>
      </w:r>
      <w:r w:rsidR="001051C1" w:rsidRPr="000702D6">
        <w:rPr>
          <w:rFonts w:ascii="Arial" w:hAnsi="Arial" w:cs="Arial"/>
          <w:color w:val="1D1D1F"/>
          <w:sz w:val="18"/>
          <w:szCs w:val="18"/>
        </w:rPr>
        <w:t xml:space="preserve">The </w:t>
      </w:r>
      <w:r w:rsidR="001051C1" w:rsidRPr="000702D6">
        <w:rPr>
          <w:rFonts w:ascii="Arial" w:hAnsi="Arial" w:cs="Arial"/>
          <w:color w:val="1D1D1F"/>
          <w:spacing w:val="10"/>
          <w:sz w:val="18"/>
          <w:szCs w:val="18"/>
        </w:rPr>
        <w:t xml:space="preserve"> </w:t>
      </w:r>
      <w:r w:rsidR="001051C1" w:rsidRPr="000702D6">
        <w:rPr>
          <w:rFonts w:ascii="Arial" w:hAnsi="Arial" w:cs="Arial"/>
          <w:color w:val="1D1D1F"/>
          <w:sz w:val="18"/>
          <w:szCs w:val="18"/>
        </w:rPr>
        <w:t xml:space="preserve">failure </w:t>
      </w:r>
      <w:r w:rsidR="001051C1" w:rsidRPr="000702D6">
        <w:rPr>
          <w:rFonts w:ascii="Arial" w:hAnsi="Arial" w:cs="Arial"/>
          <w:color w:val="1D1D1F"/>
          <w:spacing w:val="22"/>
          <w:sz w:val="18"/>
          <w:szCs w:val="18"/>
        </w:rPr>
        <w:t xml:space="preserve"> </w:t>
      </w:r>
      <w:r w:rsidR="001051C1" w:rsidRPr="000702D6">
        <w:rPr>
          <w:rFonts w:ascii="Arial" w:hAnsi="Arial" w:cs="Arial"/>
          <w:color w:val="1D1D1F"/>
          <w:sz w:val="18"/>
          <w:szCs w:val="18"/>
        </w:rPr>
        <w:t xml:space="preserve">of </w:t>
      </w:r>
      <w:r w:rsidR="001051C1" w:rsidRPr="000702D6">
        <w:rPr>
          <w:rFonts w:ascii="Arial" w:hAnsi="Arial" w:cs="Arial"/>
          <w:color w:val="1D1D1F"/>
          <w:spacing w:val="6"/>
          <w:sz w:val="18"/>
          <w:szCs w:val="18"/>
        </w:rPr>
        <w:t xml:space="preserve"> </w:t>
      </w:r>
      <w:r w:rsidR="001051C1" w:rsidRPr="000702D6">
        <w:rPr>
          <w:rFonts w:ascii="Arial" w:hAnsi="Arial" w:cs="Arial"/>
          <w:color w:val="1D1D1F"/>
          <w:sz w:val="18"/>
          <w:szCs w:val="18"/>
        </w:rPr>
        <w:t xml:space="preserve">Buyer </w:t>
      </w:r>
      <w:r w:rsidR="001051C1" w:rsidRPr="000702D6">
        <w:rPr>
          <w:rFonts w:ascii="Arial" w:hAnsi="Arial" w:cs="Arial"/>
          <w:color w:val="1D1D1F"/>
          <w:spacing w:val="16"/>
          <w:sz w:val="18"/>
          <w:szCs w:val="18"/>
        </w:rPr>
        <w:t xml:space="preserve"> </w:t>
      </w:r>
      <w:r w:rsidR="001051C1" w:rsidRPr="000702D6">
        <w:rPr>
          <w:rFonts w:ascii="Arial" w:hAnsi="Arial" w:cs="Arial"/>
          <w:color w:val="1D1D1F"/>
          <w:sz w:val="18"/>
          <w:szCs w:val="18"/>
        </w:rPr>
        <w:t>or</w:t>
      </w:r>
      <w:r w:rsidR="001051C1" w:rsidRPr="000702D6">
        <w:rPr>
          <w:rFonts w:ascii="Arial" w:hAnsi="Arial" w:cs="Arial"/>
          <w:color w:val="1D1D1F"/>
          <w:spacing w:val="10"/>
          <w:sz w:val="18"/>
          <w:szCs w:val="18"/>
        </w:rPr>
        <w:t xml:space="preserve"> </w:t>
      </w:r>
      <w:r w:rsidR="001051C1" w:rsidRPr="000702D6">
        <w:rPr>
          <w:rFonts w:ascii="Arial" w:hAnsi="Arial" w:cs="Arial"/>
          <w:color w:val="1D1D1F"/>
          <w:sz w:val="18"/>
          <w:szCs w:val="18"/>
        </w:rPr>
        <w:t>Seller</w:t>
      </w:r>
      <w:r w:rsidR="001051C1" w:rsidRPr="000702D6">
        <w:rPr>
          <w:rFonts w:ascii="Arial" w:hAnsi="Arial" w:cs="Arial"/>
          <w:color w:val="1D1D1F"/>
          <w:spacing w:val="29"/>
          <w:sz w:val="18"/>
          <w:szCs w:val="18"/>
        </w:rPr>
        <w:t xml:space="preserve"> </w:t>
      </w:r>
      <w:r w:rsidR="001051C1" w:rsidRPr="000702D6">
        <w:rPr>
          <w:rFonts w:ascii="Arial" w:hAnsi="Arial" w:cs="Arial"/>
          <w:color w:val="1D1D1F"/>
          <w:sz w:val="18"/>
          <w:szCs w:val="18"/>
        </w:rPr>
        <w:t>to</w:t>
      </w:r>
      <w:r w:rsidR="001051C1" w:rsidRPr="000702D6">
        <w:rPr>
          <w:rFonts w:ascii="Arial" w:hAnsi="Arial" w:cs="Arial"/>
          <w:color w:val="1D1D1F"/>
          <w:spacing w:val="14"/>
          <w:sz w:val="18"/>
          <w:szCs w:val="18"/>
        </w:rPr>
        <w:t xml:space="preserve"> </w:t>
      </w:r>
      <w:r w:rsidR="001051C1" w:rsidRPr="000702D6">
        <w:rPr>
          <w:rFonts w:ascii="Arial" w:hAnsi="Arial" w:cs="Arial"/>
          <w:color w:val="1D1D1F"/>
          <w:sz w:val="18"/>
          <w:szCs w:val="18"/>
        </w:rPr>
        <w:t xml:space="preserve">insist </w:t>
      </w:r>
      <w:r w:rsidR="001051C1" w:rsidRPr="000702D6">
        <w:rPr>
          <w:rFonts w:ascii="Arial" w:hAnsi="Arial" w:cs="Arial"/>
          <w:color w:val="1D1D1F"/>
          <w:spacing w:val="4"/>
          <w:sz w:val="18"/>
          <w:szCs w:val="18"/>
        </w:rPr>
        <w:t xml:space="preserve"> </w:t>
      </w:r>
      <w:r w:rsidR="001051C1" w:rsidRPr="000702D6">
        <w:rPr>
          <w:rFonts w:ascii="Arial" w:hAnsi="Arial" w:cs="Arial"/>
          <w:color w:val="1D1D1F"/>
          <w:sz w:val="18"/>
          <w:szCs w:val="18"/>
        </w:rPr>
        <w:t>upon</w:t>
      </w:r>
      <w:r w:rsidR="001051C1" w:rsidRPr="000702D6">
        <w:rPr>
          <w:rFonts w:ascii="Arial" w:hAnsi="Arial" w:cs="Arial"/>
          <w:color w:val="1D1D1F"/>
          <w:spacing w:val="30"/>
          <w:sz w:val="18"/>
          <w:szCs w:val="18"/>
        </w:rPr>
        <w:t xml:space="preserve"> </w:t>
      </w:r>
      <w:r w:rsidR="001051C1" w:rsidRPr="000702D6">
        <w:rPr>
          <w:rFonts w:ascii="Arial" w:hAnsi="Arial" w:cs="Arial"/>
          <w:color w:val="1D1D1F"/>
          <w:sz w:val="18"/>
          <w:szCs w:val="18"/>
        </w:rPr>
        <w:t>strict</w:t>
      </w:r>
      <w:r w:rsidR="001051C1" w:rsidRPr="000702D6">
        <w:rPr>
          <w:rFonts w:ascii="Arial" w:hAnsi="Arial" w:cs="Arial"/>
          <w:color w:val="1D1D1F"/>
          <w:spacing w:val="29"/>
          <w:sz w:val="18"/>
          <w:szCs w:val="18"/>
        </w:rPr>
        <w:t xml:space="preserve"> </w:t>
      </w:r>
      <w:r w:rsidR="001051C1" w:rsidRPr="000702D6">
        <w:rPr>
          <w:rFonts w:ascii="Arial" w:hAnsi="Arial" w:cs="Arial"/>
          <w:color w:val="1D1D1F"/>
          <w:w w:val="107"/>
          <w:sz w:val="18"/>
          <w:szCs w:val="18"/>
        </w:rPr>
        <w:t>performance</w:t>
      </w:r>
      <w:r w:rsidR="001051C1" w:rsidRPr="000702D6">
        <w:rPr>
          <w:rFonts w:ascii="Arial" w:hAnsi="Arial" w:cs="Arial"/>
          <w:color w:val="1D1D1F"/>
          <w:spacing w:val="4"/>
          <w:w w:val="107"/>
          <w:sz w:val="18"/>
          <w:szCs w:val="18"/>
        </w:rPr>
        <w:t xml:space="preserve"> </w:t>
      </w:r>
      <w:r w:rsidR="001051C1" w:rsidRPr="000702D6">
        <w:rPr>
          <w:rFonts w:ascii="Arial" w:hAnsi="Arial" w:cs="Arial"/>
          <w:color w:val="1D1D1F"/>
          <w:sz w:val="18"/>
          <w:szCs w:val="18"/>
        </w:rPr>
        <w:t>of</w:t>
      </w:r>
      <w:r w:rsidR="001051C1" w:rsidRPr="000702D6">
        <w:rPr>
          <w:rFonts w:ascii="Arial" w:hAnsi="Arial" w:cs="Arial"/>
          <w:color w:val="1D1D1F"/>
          <w:spacing w:val="21"/>
          <w:sz w:val="18"/>
          <w:szCs w:val="18"/>
        </w:rPr>
        <w:t xml:space="preserve"> </w:t>
      </w:r>
      <w:r w:rsidR="001051C1" w:rsidRPr="000702D6">
        <w:rPr>
          <w:rFonts w:ascii="Arial" w:hAnsi="Arial" w:cs="Arial"/>
          <w:color w:val="1D1D1F"/>
          <w:sz w:val="18"/>
          <w:szCs w:val="18"/>
        </w:rPr>
        <w:t>the</w:t>
      </w:r>
      <w:r w:rsidR="001051C1" w:rsidRPr="000702D6">
        <w:rPr>
          <w:rFonts w:ascii="Arial" w:hAnsi="Arial" w:cs="Arial"/>
          <w:color w:val="1D1D1F"/>
          <w:spacing w:val="19"/>
          <w:sz w:val="18"/>
          <w:szCs w:val="18"/>
        </w:rPr>
        <w:t xml:space="preserve"> </w:t>
      </w:r>
      <w:r w:rsidR="001051C1" w:rsidRPr="000702D6">
        <w:rPr>
          <w:rFonts w:ascii="Arial" w:hAnsi="Arial" w:cs="Arial"/>
          <w:color w:val="1D1D1F"/>
          <w:sz w:val="18"/>
          <w:szCs w:val="18"/>
        </w:rPr>
        <w:t>te</w:t>
      </w:r>
      <w:r w:rsidR="004D2C9A" w:rsidRPr="000702D6">
        <w:rPr>
          <w:rFonts w:ascii="Arial" w:hAnsi="Arial" w:cs="Arial"/>
          <w:color w:val="1D1D1F"/>
          <w:sz w:val="18"/>
          <w:szCs w:val="18"/>
        </w:rPr>
        <w:t xml:space="preserve">rms and </w:t>
      </w:r>
      <w:r w:rsidR="001051C1" w:rsidRPr="000702D6">
        <w:rPr>
          <w:rFonts w:ascii="Arial" w:hAnsi="Arial" w:cs="Arial"/>
          <w:color w:val="1D1D1F"/>
          <w:sz w:val="18"/>
          <w:szCs w:val="18"/>
        </w:rPr>
        <w:t xml:space="preserve">conditions </w:t>
      </w:r>
      <w:r w:rsidR="001051C1" w:rsidRPr="000702D6">
        <w:rPr>
          <w:rFonts w:ascii="Arial" w:hAnsi="Arial" w:cs="Arial"/>
          <w:color w:val="1D1D1F"/>
          <w:spacing w:val="24"/>
          <w:sz w:val="18"/>
          <w:szCs w:val="18"/>
        </w:rPr>
        <w:t xml:space="preserve"> </w:t>
      </w:r>
      <w:r w:rsidR="001051C1" w:rsidRPr="000702D6">
        <w:rPr>
          <w:rFonts w:ascii="Arial" w:hAnsi="Arial" w:cs="Arial"/>
          <w:color w:val="1D1D1F"/>
          <w:sz w:val="18"/>
          <w:szCs w:val="18"/>
        </w:rPr>
        <w:t>of</w:t>
      </w:r>
      <w:r w:rsidR="001051C1" w:rsidRPr="000702D6">
        <w:rPr>
          <w:rFonts w:ascii="Arial" w:hAnsi="Arial" w:cs="Arial"/>
          <w:color w:val="1D1D1F"/>
          <w:spacing w:val="28"/>
          <w:sz w:val="18"/>
          <w:szCs w:val="18"/>
        </w:rPr>
        <w:t xml:space="preserve"> </w:t>
      </w:r>
      <w:r w:rsidR="001051C1" w:rsidRPr="000702D6">
        <w:rPr>
          <w:rFonts w:ascii="Arial" w:hAnsi="Arial" w:cs="Arial"/>
          <w:color w:val="1D1D1F"/>
          <w:sz w:val="18"/>
          <w:szCs w:val="18"/>
        </w:rPr>
        <w:t xml:space="preserve">this </w:t>
      </w:r>
      <w:r w:rsidRPr="000702D6">
        <w:rPr>
          <w:rFonts w:ascii="Arial" w:hAnsi="Arial" w:cs="Arial"/>
          <w:color w:val="1D1D1F"/>
          <w:sz w:val="18"/>
          <w:szCs w:val="18"/>
        </w:rPr>
        <w:t xml:space="preserve">  </w:t>
      </w:r>
      <w:r w:rsidR="004D2C9A" w:rsidRPr="000702D6">
        <w:rPr>
          <w:rFonts w:ascii="Arial" w:hAnsi="Arial" w:cs="Arial"/>
          <w:color w:val="1D1D1F"/>
          <w:spacing w:val="2"/>
          <w:sz w:val="18"/>
          <w:szCs w:val="18"/>
        </w:rPr>
        <w:t>c</w:t>
      </w:r>
      <w:r w:rsidR="001051C1" w:rsidRPr="000702D6">
        <w:rPr>
          <w:rFonts w:ascii="Arial" w:hAnsi="Arial" w:cs="Arial"/>
          <w:color w:val="1D1D1F"/>
          <w:sz w:val="18"/>
          <w:szCs w:val="18"/>
        </w:rPr>
        <w:t xml:space="preserve">ontract </w:t>
      </w:r>
      <w:r w:rsidR="001051C1" w:rsidRPr="000702D6">
        <w:rPr>
          <w:rFonts w:ascii="Arial" w:hAnsi="Arial" w:cs="Arial"/>
          <w:color w:val="1D1D1F"/>
          <w:spacing w:val="23"/>
          <w:sz w:val="18"/>
          <w:szCs w:val="18"/>
        </w:rPr>
        <w:t xml:space="preserve"> </w:t>
      </w:r>
      <w:r w:rsidR="001051C1" w:rsidRPr="000702D6">
        <w:rPr>
          <w:rFonts w:ascii="Arial" w:hAnsi="Arial" w:cs="Arial"/>
          <w:color w:val="1D1D1F"/>
          <w:sz w:val="18"/>
          <w:szCs w:val="18"/>
        </w:rPr>
        <w:t>or</w:t>
      </w:r>
      <w:r w:rsidR="001051C1" w:rsidRPr="000702D6">
        <w:rPr>
          <w:rFonts w:ascii="Arial" w:hAnsi="Arial" w:cs="Arial"/>
          <w:color w:val="1D1D1F"/>
          <w:spacing w:val="32"/>
          <w:sz w:val="18"/>
          <w:szCs w:val="18"/>
        </w:rPr>
        <w:t xml:space="preserve"> </w:t>
      </w:r>
      <w:r w:rsidR="001051C1" w:rsidRPr="000702D6">
        <w:rPr>
          <w:rFonts w:ascii="Arial" w:hAnsi="Arial" w:cs="Arial"/>
          <w:color w:val="1D1D1F"/>
          <w:sz w:val="18"/>
          <w:szCs w:val="18"/>
        </w:rPr>
        <w:t>to</w:t>
      </w:r>
      <w:r w:rsidR="001051C1" w:rsidRPr="000702D6">
        <w:rPr>
          <w:rFonts w:ascii="Arial" w:hAnsi="Arial" w:cs="Arial"/>
          <w:color w:val="1D1D1F"/>
          <w:spacing w:val="25"/>
          <w:sz w:val="18"/>
          <w:szCs w:val="18"/>
        </w:rPr>
        <w:t xml:space="preserve"> </w:t>
      </w:r>
      <w:r w:rsidR="001051C1" w:rsidRPr="000702D6">
        <w:rPr>
          <w:rFonts w:ascii="Arial" w:hAnsi="Arial" w:cs="Arial"/>
          <w:color w:val="1D1D1F"/>
          <w:sz w:val="18"/>
          <w:szCs w:val="18"/>
        </w:rPr>
        <w:t xml:space="preserve">exercise </w:t>
      </w:r>
      <w:r w:rsidR="001051C1" w:rsidRPr="000702D6">
        <w:rPr>
          <w:rFonts w:ascii="Arial" w:hAnsi="Arial" w:cs="Arial"/>
          <w:color w:val="1D1D1F"/>
          <w:spacing w:val="17"/>
          <w:sz w:val="18"/>
          <w:szCs w:val="18"/>
        </w:rPr>
        <w:t xml:space="preserve"> </w:t>
      </w:r>
      <w:r w:rsidR="001051C1" w:rsidRPr="000702D6">
        <w:rPr>
          <w:rFonts w:ascii="Arial" w:hAnsi="Arial" w:cs="Arial"/>
          <w:color w:val="1D1D1F"/>
          <w:sz w:val="18"/>
          <w:szCs w:val="18"/>
        </w:rPr>
        <w:t>any</w:t>
      </w:r>
      <w:r w:rsidR="001051C1" w:rsidRPr="000702D6">
        <w:rPr>
          <w:rFonts w:ascii="Arial" w:hAnsi="Arial" w:cs="Arial"/>
          <w:color w:val="1D1D1F"/>
          <w:spacing w:val="31"/>
          <w:sz w:val="18"/>
          <w:szCs w:val="18"/>
        </w:rPr>
        <w:t xml:space="preserve"> </w:t>
      </w:r>
      <w:r w:rsidR="001051C1" w:rsidRPr="000702D6">
        <w:rPr>
          <w:rFonts w:ascii="Arial" w:hAnsi="Arial" w:cs="Arial"/>
          <w:color w:val="1D1D1F"/>
          <w:sz w:val="18"/>
          <w:szCs w:val="18"/>
        </w:rPr>
        <w:t xml:space="preserve">rights </w:t>
      </w:r>
      <w:r w:rsidR="001051C1" w:rsidRPr="000702D6">
        <w:rPr>
          <w:rFonts w:ascii="Arial" w:hAnsi="Arial" w:cs="Arial"/>
          <w:color w:val="1D1D1F"/>
          <w:spacing w:val="7"/>
          <w:sz w:val="18"/>
          <w:szCs w:val="18"/>
        </w:rPr>
        <w:t xml:space="preserve"> </w:t>
      </w:r>
      <w:r w:rsidR="001051C1" w:rsidRPr="000702D6">
        <w:rPr>
          <w:rFonts w:ascii="Arial" w:hAnsi="Arial" w:cs="Arial"/>
          <w:color w:val="1D1D1F"/>
          <w:w w:val="107"/>
          <w:sz w:val="18"/>
          <w:szCs w:val="18"/>
        </w:rPr>
        <w:t xml:space="preserve">or </w:t>
      </w:r>
      <w:r w:rsidR="001051C1" w:rsidRPr="000702D6">
        <w:rPr>
          <w:rFonts w:ascii="Arial" w:hAnsi="Arial" w:cs="Arial"/>
          <w:color w:val="1D1D1F"/>
          <w:w w:val="108"/>
          <w:sz w:val="18"/>
          <w:szCs w:val="18"/>
        </w:rPr>
        <w:t>remedies,</w:t>
      </w:r>
      <w:r w:rsidR="001051C1" w:rsidRPr="000702D6">
        <w:rPr>
          <w:rFonts w:ascii="Arial" w:hAnsi="Arial" w:cs="Arial"/>
          <w:color w:val="1D1D1F"/>
          <w:spacing w:val="-2"/>
          <w:w w:val="108"/>
          <w:sz w:val="18"/>
          <w:szCs w:val="18"/>
        </w:rPr>
        <w:t xml:space="preserve"> </w:t>
      </w:r>
      <w:r w:rsidR="001051C1" w:rsidRPr="000702D6">
        <w:rPr>
          <w:rFonts w:ascii="Arial" w:hAnsi="Arial" w:cs="Arial"/>
          <w:color w:val="1D1D1F"/>
          <w:sz w:val="18"/>
          <w:szCs w:val="18"/>
        </w:rPr>
        <w:t>shall</w:t>
      </w:r>
      <w:r w:rsidR="001051C1" w:rsidRPr="000702D6">
        <w:rPr>
          <w:rFonts w:ascii="Arial" w:hAnsi="Arial" w:cs="Arial"/>
          <w:color w:val="1D1D1F"/>
          <w:spacing w:val="29"/>
          <w:sz w:val="18"/>
          <w:szCs w:val="18"/>
        </w:rPr>
        <w:t xml:space="preserve"> </w:t>
      </w:r>
      <w:r w:rsidR="001051C1" w:rsidRPr="000702D6">
        <w:rPr>
          <w:rFonts w:ascii="Arial" w:hAnsi="Arial" w:cs="Arial"/>
          <w:color w:val="1D1D1F"/>
          <w:sz w:val="18"/>
          <w:szCs w:val="18"/>
        </w:rPr>
        <w:t>not</w:t>
      </w:r>
      <w:r w:rsidR="001051C1" w:rsidRPr="000702D6">
        <w:rPr>
          <w:rFonts w:ascii="Arial" w:hAnsi="Arial" w:cs="Arial"/>
          <w:color w:val="1D1D1F"/>
          <w:spacing w:val="23"/>
          <w:sz w:val="18"/>
          <w:szCs w:val="18"/>
        </w:rPr>
        <w:t xml:space="preserve"> </w:t>
      </w:r>
      <w:r w:rsidR="001051C1" w:rsidRPr="000702D6">
        <w:rPr>
          <w:rFonts w:ascii="Arial" w:hAnsi="Arial" w:cs="Arial"/>
          <w:color w:val="1D1D1F"/>
          <w:sz w:val="18"/>
          <w:szCs w:val="18"/>
        </w:rPr>
        <w:t>be</w:t>
      </w:r>
      <w:r w:rsidR="001051C1" w:rsidRPr="000702D6">
        <w:rPr>
          <w:rFonts w:ascii="Arial" w:hAnsi="Arial" w:cs="Arial"/>
          <w:color w:val="1D1D1F"/>
          <w:spacing w:val="16"/>
          <w:sz w:val="18"/>
          <w:szCs w:val="18"/>
        </w:rPr>
        <w:t xml:space="preserve"> </w:t>
      </w:r>
      <w:r w:rsidR="001051C1" w:rsidRPr="000702D6">
        <w:rPr>
          <w:rFonts w:ascii="Arial" w:hAnsi="Arial" w:cs="Arial"/>
          <w:color w:val="1D1D1F"/>
          <w:sz w:val="18"/>
          <w:szCs w:val="18"/>
        </w:rPr>
        <w:t xml:space="preserve">construed </w:t>
      </w:r>
      <w:r w:rsidR="001051C1" w:rsidRPr="000702D6">
        <w:rPr>
          <w:rFonts w:ascii="Arial" w:hAnsi="Arial" w:cs="Arial"/>
          <w:color w:val="1D1D1F"/>
          <w:spacing w:val="14"/>
          <w:sz w:val="18"/>
          <w:szCs w:val="18"/>
        </w:rPr>
        <w:t xml:space="preserve"> </w:t>
      </w:r>
      <w:r w:rsidR="001051C1" w:rsidRPr="000702D6">
        <w:rPr>
          <w:rFonts w:ascii="Arial" w:hAnsi="Arial" w:cs="Arial"/>
          <w:color w:val="1D1D1F"/>
          <w:sz w:val="18"/>
          <w:szCs w:val="18"/>
        </w:rPr>
        <w:t>as</w:t>
      </w:r>
      <w:r w:rsidR="001051C1" w:rsidRPr="000702D6">
        <w:rPr>
          <w:rFonts w:ascii="Arial" w:hAnsi="Arial" w:cs="Arial"/>
          <w:color w:val="1D1D1F"/>
          <w:spacing w:val="13"/>
          <w:sz w:val="18"/>
          <w:szCs w:val="18"/>
        </w:rPr>
        <w:t xml:space="preserve"> </w:t>
      </w:r>
      <w:r w:rsidR="001051C1" w:rsidRPr="000702D6">
        <w:rPr>
          <w:rFonts w:ascii="Arial" w:hAnsi="Arial" w:cs="Arial"/>
          <w:color w:val="1D1D1F"/>
          <w:sz w:val="18"/>
          <w:szCs w:val="18"/>
        </w:rPr>
        <w:t>a</w:t>
      </w:r>
      <w:r w:rsidR="001051C1" w:rsidRPr="000702D6">
        <w:rPr>
          <w:rFonts w:ascii="Arial" w:hAnsi="Arial" w:cs="Arial"/>
          <w:color w:val="1D1D1F"/>
          <w:spacing w:val="14"/>
          <w:sz w:val="18"/>
          <w:szCs w:val="18"/>
        </w:rPr>
        <w:t xml:space="preserve"> </w:t>
      </w:r>
      <w:r w:rsidR="001051C1" w:rsidRPr="000702D6">
        <w:rPr>
          <w:rFonts w:ascii="Arial" w:hAnsi="Arial" w:cs="Arial"/>
          <w:color w:val="1D1D1F"/>
          <w:sz w:val="18"/>
          <w:szCs w:val="18"/>
        </w:rPr>
        <w:t>waiver</w:t>
      </w:r>
      <w:r w:rsidR="001051C1" w:rsidRPr="000702D6">
        <w:rPr>
          <w:rFonts w:ascii="Arial" w:hAnsi="Arial" w:cs="Arial"/>
          <w:color w:val="1D1D1F"/>
          <w:spacing w:val="25"/>
          <w:sz w:val="18"/>
          <w:szCs w:val="18"/>
        </w:rPr>
        <w:t xml:space="preserve"> </w:t>
      </w:r>
      <w:r w:rsidR="001051C1" w:rsidRPr="000702D6">
        <w:rPr>
          <w:rFonts w:ascii="Arial" w:hAnsi="Arial" w:cs="Arial"/>
          <w:color w:val="1D1D1F"/>
          <w:sz w:val="18"/>
          <w:szCs w:val="18"/>
        </w:rPr>
        <w:t>or</w:t>
      </w:r>
      <w:r w:rsidR="001051C1" w:rsidRPr="000702D6">
        <w:rPr>
          <w:rFonts w:ascii="Arial" w:hAnsi="Arial" w:cs="Arial"/>
          <w:color w:val="1D1D1F"/>
          <w:spacing w:val="15"/>
          <w:sz w:val="18"/>
          <w:szCs w:val="18"/>
        </w:rPr>
        <w:t xml:space="preserve"> </w:t>
      </w:r>
      <w:r w:rsidR="001051C1" w:rsidRPr="000702D6">
        <w:rPr>
          <w:rFonts w:ascii="Arial" w:hAnsi="Arial" w:cs="Arial"/>
          <w:color w:val="1D1D1F"/>
          <w:sz w:val="18"/>
          <w:szCs w:val="18"/>
        </w:rPr>
        <w:t>its</w:t>
      </w:r>
      <w:r w:rsidR="001051C1" w:rsidRPr="000702D6">
        <w:rPr>
          <w:rFonts w:ascii="Arial" w:hAnsi="Arial" w:cs="Arial"/>
          <w:color w:val="1D1D1F"/>
          <w:spacing w:val="19"/>
          <w:sz w:val="18"/>
          <w:szCs w:val="18"/>
        </w:rPr>
        <w:t xml:space="preserve"> </w:t>
      </w:r>
      <w:r w:rsidR="001051C1" w:rsidRPr="000702D6">
        <w:rPr>
          <w:rFonts w:ascii="Arial" w:hAnsi="Arial" w:cs="Arial"/>
          <w:color w:val="1D1D1F"/>
          <w:sz w:val="18"/>
          <w:szCs w:val="18"/>
        </w:rPr>
        <w:t>rights</w:t>
      </w:r>
      <w:r w:rsidR="001051C1" w:rsidRPr="000702D6">
        <w:rPr>
          <w:rFonts w:ascii="Arial" w:hAnsi="Arial" w:cs="Arial"/>
          <w:color w:val="1D1D1F"/>
          <w:spacing w:val="20"/>
          <w:sz w:val="18"/>
          <w:szCs w:val="18"/>
        </w:rPr>
        <w:t xml:space="preserve"> </w:t>
      </w:r>
      <w:r w:rsidR="001051C1" w:rsidRPr="000702D6">
        <w:rPr>
          <w:rFonts w:ascii="Arial" w:hAnsi="Arial" w:cs="Arial"/>
          <w:color w:val="1D1D1F"/>
          <w:sz w:val="18"/>
          <w:szCs w:val="18"/>
        </w:rPr>
        <w:t>to</w:t>
      </w:r>
      <w:r w:rsidR="001051C1" w:rsidRPr="000702D6">
        <w:rPr>
          <w:rFonts w:ascii="Arial" w:hAnsi="Arial" w:cs="Arial"/>
          <w:color w:val="1D1D1F"/>
          <w:spacing w:val="14"/>
          <w:sz w:val="18"/>
          <w:szCs w:val="18"/>
        </w:rPr>
        <w:t xml:space="preserve"> </w:t>
      </w:r>
      <w:r w:rsidR="001051C1" w:rsidRPr="000702D6">
        <w:rPr>
          <w:rFonts w:ascii="Arial" w:hAnsi="Arial" w:cs="Arial"/>
          <w:color w:val="1D1D1F"/>
          <w:sz w:val="18"/>
          <w:szCs w:val="18"/>
        </w:rPr>
        <w:t>asse</w:t>
      </w:r>
      <w:r w:rsidR="004D2C9A" w:rsidRPr="000702D6">
        <w:rPr>
          <w:rFonts w:ascii="Arial" w:hAnsi="Arial" w:cs="Arial"/>
          <w:color w:val="1D1D1F"/>
          <w:sz w:val="18"/>
          <w:szCs w:val="18"/>
        </w:rPr>
        <w:t>r</w:t>
      </w:r>
      <w:r w:rsidR="001051C1" w:rsidRPr="000702D6">
        <w:rPr>
          <w:rFonts w:ascii="Arial" w:hAnsi="Arial" w:cs="Arial"/>
          <w:color w:val="1D1D1F"/>
          <w:sz w:val="18"/>
          <w:szCs w:val="18"/>
        </w:rPr>
        <w:t xml:space="preserve">t </w:t>
      </w:r>
      <w:r w:rsidR="001051C1" w:rsidRPr="000702D6">
        <w:rPr>
          <w:rFonts w:ascii="Arial" w:hAnsi="Arial" w:cs="Arial"/>
          <w:color w:val="1D1D1F"/>
          <w:spacing w:val="3"/>
          <w:sz w:val="18"/>
          <w:szCs w:val="18"/>
        </w:rPr>
        <w:t xml:space="preserve"> </w:t>
      </w:r>
      <w:r w:rsidR="001051C1" w:rsidRPr="000702D6">
        <w:rPr>
          <w:rFonts w:ascii="Arial" w:hAnsi="Arial" w:cs="Arial"/>
          <w:color w:val="1D1D1F"/>
          <w:sz w:val="18"/>
          <w:szCs w:val="18"/>
        </w:rPr>
        <w:t>any</w:t>
      </w:r>
      <w:r w:rsidR="001051C1" w:rsidRPr="000702D6">
        <w:rPr>
          <w:rFonts w:ascii="Arial" w:hAnsi="Arial" w:cs="Arial"/>
          <w:color w:val="1D1D1F"/>
          <w:spacing w:val="17"/>
          <w:sz w:val="18"/>
          <w:szCs w:val="18"/>
        </w:rPr>
        <w:t xml:space="preserve"> </w:t>
      </w:r>
      <w:r w:rsidR="001051C1" w:rsidRPr="000702D6">
        <w:rPr>
          <w:rFonts w:ascii="Arial" w:hAnsi="Arial" w:cs="Arial"/>
          <w:color w:val="1D1D1F"/>
          <w:sz w:val="18"/>
          <w:szCs w:val="18"/>
        </w:rPr>
        <w:t>of</w:t>
      </w:r>
      <w:r w:rsidR="001051C1" w:rsidRPr="000702D6">
        <w:rPr>
          <w:rFonts w:ascii="Arial" w:hAnsi="Arial" w:cs="Arial"/>
          <w:color w:val="1D1D1F"/>
          <w:spacing w:val="12"/>
          <w:sz w:val="18"/>
          <w:szCs w:val="18"/>
        </w:rPr>
        <w:t xml:space="preserve"> </w:t>
      </w:r>
      <w:r w:rsidR="001051C1" w:rsidRPr="000702D6">
        <w:rPr>
          <w:rFonts w:ascii="Arial" w:hAnsi="Arial" w:cs="Arial"/>
          <w:color w:val="1D1D1F"/>
          <w:sz w:val="18"/>
          <w:szCs w:val="18"/>
        </w:rPr>
        <w:t xml:space="preserve">same </w:t>
      </w:r>
      <w:r w:rsidR="001051C1" w:rsidRPr="000702D6">
        <w:rPr>
          <w:rFonts w:ascii="Arial" w:hAnsi="Arial" w:cs="Arial"/>
          <w:color w:val="1D1D1F"/>
          <w:spacing w:val="3"/>
          <w:sz w:val="18"/>
          <w:szCs w:val="18"/>
        </w:rPr>
        <w:t xml:space="preserve"> </w:t>
      </w:r>
      <w:r w:rsidR="001051C1" w:rsidRPr="000702D6">
        <w:rPr>
          <w:rFonts w:ascii="Arial" w:hAnsi="Arial" w:cs="Arial"/>
          <w:color w:val="1D1D1F"/>
          <w:sz w:val="18"/>
          <w:szCs w:val="18"/>
        </w:rPr>
        <w:t>rights</w:t>
      </w:r>
      <w:r w:rsidR="001051C1" w:rsidRPr="000702D6">
        <w:rPr>
          <w:rFonts w:ascii="Arial" w:hAnsi="Arial" w:cs="Arial"/>
          <w:color w:val="1D1D1F"/>
          <w:spacing w:val="28"/>
          <w:sz w:val="18"/>
          <w:szCs w:val="18"/>
        </w:rPr>
        <w:t xml:space="preserve"> </w:t>
      </w:r>
      <w:r w:rsidR="001051C1" w:rsidRPr="000702D6">
        <w:rPr>
          <w:rFonts w:ascii="Arial" w:hAnsi="Arial" w:cs="Arial"/>
          <w:color w:val="1D1D1F"/>
          <w:sz w:val="18"/>
          <w:szCs w:val="18"/>
        </w:rPr>
        <w:t>or</w:t>
      </w:r>
      <w:r w:rsidR="001051C1" w:rsidRPr="000702D6">
        <w:rPr>
          <w:rFonts w:ascii="Arial" w:hAnsi="Arial" w:cs="Arial"/>
          <w:color w:val="1D1D1F"/>
          <w:spacing w:val="18"/>
          <w:sz w:val="18"/>
          <w:szCs w:val="18"/>
        </w:rPr>
        <w:t xml:space="preserve"> </w:t>
      </w:r>
      <w:r w:rsidR="001051C1" w:rsidRPr="000702D6">
        <w:rPr>
          <w:rFonts w:ascii="Arial" w:hAnsi="Arial" w:cs="Arial"/>
          <w:color w:val="1D1D1F"/>
          <w:sz w:val="18"/>
          <w:szCs w:val="18"/>
        </w:rPr>
        <w:t>to</w:t>
      </w:r>
      <w:r w:rsidR="001051C1" w:rsidRPr="000702D6">
        <w:rPr>
          <w:rFonts w:ascii="Arial" w:hAnsi="Arial" w:cs="Arial"/>
          <w:color w:val="1D1D1F"/>
          <w:spacing w:val="14"/>
          <w:sz w:val="18"/>
          <w:szCs w:val="18"/>
        </w:rPr>
        <w:t xml:space="preserve"> </w:t>
      </w:r>
      <w:r w:rsidR="001051C1" w:rsidRPr="000702D6">
        <w:rPr>
          <w:rFonts w:ascii="Arial" w:hAnsi="Arial" w:cs="Arial"/>
          <w:color w:val="1D1D1F"/>
          <w:sz w:val="18"/>
          <w:szCs w:val="18"/>
        </w:rPr>
        <w:t>rely</w:t>
      </w:r>
      <w:r w:rsidR="001051C1" w:rsidRPr="000702D6">
        <w:rPr>
          <w:rFonts w:ascii="Arial" w:hAnsi="Arial" w:cs="Arial"/>
          <w:color w:val="1D1D1F"/>
          <w:spacing w:val="20"/>
          <w:sz w:val="18"/>
          <w:szCs w:val="18"/>
        </w:rPr>
        <w:t xml:space="preserve"> </w:t>
      </w:r>
      <w:r w:rsidR="001051C1" w:rsidRPr="000702D6">
        <w:rPr>
          <w:rFonts w:ascii="Arial" w:hAnsi="Arial" w:cs="Arial"/>
          <w:color w:val="1D1D1F"/>
          <w:sz w:val="18"/>
          <w:szCs w:val="18"/>
        </w:rPr>
        <w:t>on</w:t>
      </w:r>
      <w:r w:rsidR="001051C1" w:rsidRPr="000702D6">
        <w:rPr>
          <w:rFonts w:ascii="Arial" w:hAnsi="Arial" w:cs="Arial"/>
          <w:color w:val="1D1D1F"/>
          <w:spacing w:val="14"/>
          <w:sz w:val="18"/>
          <w:szCs w:val="18"/>
        </w:rPr>
        <w:t xml:space="preserve"> </w:t>
      </w:r>
      <w:r w:rsidR="001051C1" w:rsidRPr="000702D6">
        <w:rPr>
          <w:rFonts w:ascii="Arial" w:hAnsi="Arial" w:cs="Arial"/>
          <w:color w:val="1D1D1F"/>
          <w:sz w:val="18"/>
          <w:szCs w:val="18"/>
        </w:rPr>
        <w:t>any</w:t>
      </w:r>
      <w:r w:rsidR="001051C1" w:rsidRPr="000702D6">
        <w:rPr>
          <w:rFonts w:ascii="Arial" w:hAnsi="Arial" w:cs="Arial"/>
          <w:color w:val="1D1D1F"/>
          <w:spacing w:val="23"/>
          <w:sz w:val="18"/>
          <w:szCs w:val="18"/>
        </w:rPr>
        <w:t xml:space="preserve"> </w:t>
      </w:r>
      <w:r w:rsidR="001051C1" w:rsidRPr="000702D6">
        <w:rPr>
          <w:rFonts w:ascii="Arial" w:hAnsi="Arial" w:cs="Arial"/>
          <w:color w:val="1D1D1F"/>
          <w:sz w:val="18"/>
          <w:szCs w:val="18"/>
        </w:rPr>
        <w:t>such</w:t>
      </w:r>
      <w:r w:rsidR="001051C1" w:rsidRPr="000702D6">
        <w:rPr>
          <w:rFonts w:ascii="Arial" w:hAnsi="Arial" w:cs="Arial"/>
          <w:color w:val="1D1D1F"/>
          <w:spacing w:val="29"/>
          <w:sz w:val="18"/>
          <w:szCs w:val="18"/>
        </w:rPr>
        <w:t xml:space="preserve"> </w:t>
      </w:r>
      <w:r w:rsidR="004D2C9A" w:rsidRPr="000702D6">
        <w:rPr>
          <w:rFonts w:ascii="Arial" w:hAnsi="Arial" w:cs="Arial"/>
          <w:color w:val="1D1D1F"/>
          <w:sz w:val="18"/>
          <w:szCs w:val="18"/>
        </w:rPr>
        <w:t>terms</w:t>
      </w:r>
      <w:r w:rsidR="001051C1" w:rsidRPr="000702D6">
        <w:rPr>
          <w:rFonts w:ascii="Arial" w:hAnsi="Arial" w:cs="Arial"/>
          <w:color w:val="1D1D1F"/>
          <w:sz w:val="18"/>
          <w:szCs w:val="18"/>
        </w:rPr>
        <w:t xml:space="preserve"> </w:t>
      </w:r>
      <w:r w:rsidR="001051C1" w:rsidRPr="000702D6">
        <w:rPr>
          <w:rFonts w:ascii="Arial" w:hAnsi="Arial" w:cs="Arial"/>
          <w:color w:val="1D1D1F"/>
          <w:spacing w:val="4"/>
          <w:sz w:val="18"/>
          <w:szCs w:val="18"/>
        </w:rPr>
        <w:t xml:space="preserve"> </w:t>
      </w:r>
      <w:r w:rsidR="001051C1" w:rsidRPr="000702D6">
        <w:rPr>
          <w:rFonts w:ascii="Arial" w:hAnsi="Arial" w:cs="Arial"/>
          <w:color w:val="1D1D1F"/>
          <w:sz w:val="18"/>
          <w:szCs w:val="18"/>
        </w:rPr>
        <w:t>or</w:t>
      </w:r>
      <w:r w:rsidR="001051C1" w:rsidRPr="000702D6">
        <w:rPr>
          <w:rFonts w:ascii="Arial" w:hAnsi="Arial" w:cs="Arial"/>
          <w:color w:val="1D1D1F"/>
          <w:spacing w:val="10"/>
          <w:sz w:val="18"/>
          <w:szCs w:val="18"/>
        </w:rPr>
        <w:t xml:space="preserve"> </w:t>
      </w:r>
      <w:r w:rsidR="001051C1" w:rsidRPr="000702D6">
        <w:rPr>
          <w:rFonts w:ascii="Arial" w:hAnsi="Arial" w:cs="Arial"/>
          <w:color w:val="1D1D1F"/>
          <w:sz w:val="18"/>
          <w:szCs w:val="18"/>
        </w:rPr>
        <w:t xml:space="preserve">conditions </w:t>
      </w:r>
      <w:r w:rsidR="001051C1" w:rsidRPr="000702D6">
        <w:rPr>
          <w:rFonts w:ascii="Arial" w:hAnsi="Arial" w:cs="Arial"/>
          <w:color w:val="1D1D1F"/>
          <w:spacing w:val="10"/>
          <w:sz w:val="18"/>
          <w:szCs w:val="18"/>
        </w:rPr>
        <w:t xml:space="preserve"> </w:t>
      </w:r>
      <w:r w:rsidR="001051C1" w:rsidRPr="000702D6">
        <w:rPr>
          <w:rFonts w:ascii="Arial" w:hAnsi="Arial" w:cs="Arial"/>
          <w:color w:val="1D1D1F"/>
          <w:sz w:val="18"/>
          <w:szCs w:val="18"/>
        </w:rPr>
        <w:t>at</w:t>
      </w:r>
      <w:r w:rsidR="001051C1" w:rsidRPr="000702D6">
        <w:rPr>
          <w:rFonts w:ascii="Arial" w:hAnsi="Arial" w:cs="Arial"/>
          <w:color w:val="1D1D1F"/>
          <w:spacing w:val="11"/>
          <w:sz w:val="18"/>
          <w:szCs w:val="18"/>
        </w:rPr>
        <w:t xml:space="preserve"> </w:t>
      </w:r>
      <w:r w:rsidR="001051C1" w:rsidRPr="000702D6">
        <w:rPr>
          <w:rFonts w:ascii="Arial" w:hAnsi="Arial" w:cs="Arial"/>
          <w:color w:val="363436"/>
          <w:sz w:val="18"/>
          <w:szCs w:val="18"/>
        </w:rPr>
        <w:t>any</w:t>
      </w:r>
      <w:r w:rsidR="001051C1" w:rsidRPr="000702D6">
        <w:rPr>
          <w:rFonts w:ascii="Arial" w:hAnsi="Arial" w:cs="Arial"/>
          <w:color w:val="363436"/>
          <w:spacing w:val="21"/>
          <w:sz w:val="18"/>
          <w:szCs w:val="18"/>
        </w:rPr>
        <w:t xml:space="preserve"> </w:t>
      </w:r>
      <w:r w:rsidR="001051C1" w:rsidRPr="000702D6">
        <w:rPr>
          <w:rFonts w:ascii="Arial" w:hAnsi="Arial" w:cs="Arial"/>
          <w:color w:val="1D1D1F"/>
          <w:sz w:val="18"/>
          <w:szCs w:val="18"/>
        </w:rPr>
        <w:t>time</w:t>
      </w:r>
      <w:r w:rsidR="001051C1" w:rsidRPr="000702D6">
        <w:rPr>
          <w:rFonts w:ascii="Arial" w:hAnsi="Arial" w:cs="Arial"/>
          <w:color w:val="1D1D1F"/>
          <w:spacing w:val="19"/>
          <w:sz w:val="18"/>
          <w:szCs w:val="18"/>
        </w:rPr>
        <w:t xml:space="preserve"> </w:t>
      </w:r>
      <w:r w:rsidR="001051C1" w:rsidRPr="000702D6">
        <w:rPr>
          <w:rFonts w:ascii="Arial" w:hAnsi="Arial" w:cs="Arial"/>
          <w:color w:val="1D1D1F"/>
          <w:w w:val="108"/>
          <w:sz w:val="18"/>
          <w:szCs w:val="18"/>
        </w:rPr>
        <w:t>thereafte</w:t>
      </w:r>
      <w:r w:rsidR="001051C1" w:rsidRPr="000702D6">
        <w:rPr>
          <w:rFonts w:ascii="Arial" w:hAnsi="Arial" w:cs="Arial"/>
          <w:color w:val="1D1D1F"/>
          <w:spacing w:val="-1"/>
          <w:w w:val="109"/>
          <w:sz w:val="18"/>
          <w:szCs w:val="18"/>
        </w:rPr>
        <w:t>r</w:t>
      </w:r>
      <w:r w:rsidR="001051C1" w:rsidRPr="000702D6">
        <w:rPr>
          <w:rFonts w:ascii="Arial" w:hAnsi="Arial" w:cs="Arial"/>
          <w:color w:val="525252"/>
          <w:w w:val="103"/>
          <w:sz w:val="18"/>
          <w:szCs w:val="18"/>
        </w:rPr>
        <w:t>.</w:t>
      </w:r>
    </w:p>
    <w:p w14:paraId="1B9640F1" w14:textId="2D490D8F" w:rsidR="003338F6" w:rsidRPr="000702D6" w:rsidRDefault="00FF067D" w:rsidP="005F5914">
      <w:pPr>
        <w:autoSpaceDE w:val="0"/>
        <w:autoSpaceDN w:val="0"/>
        <w:adjustRightInd w:val="0"/>
        <w:spacing w:before="12" w:line="260" w:lineRule="auto"/>
        <w:ind w:left="360" w:hanging="450"/>
        <w:jc w:val="both"/>
        <w:rPr>
          <w:rFonts w:ascii="Arial" w:hAnsi="Arial" w:cs="Arial"/>
          <w:color w:val="1D1D1F"/>
          <w:sz w:val="18"/>
          <w:szCs w:val="18"/>
        </w:rPr>
      </w:pPr>
      <w:r>
        <w:rPr>
          <w:rFonts w:ascii="Arial" w:hAnsi="Arial" w:cs="Arial"/>
          <w:color w:val="1D1D1F"/>
          <w:sz w:val="18"/>
          <w:szCs w:val="18"/>
        </w:rPr>
        <w:t xml:space="preserve">  8</w:t>
      </w:r>
      <w:r w:rsidR="003338F6" w:rsidRPr="000702D6">
        <w:rPr>
          <w:rFonts w:ascii="Arial" w:hAnsi="Arial" w:cs="Arial"/>
          <w:color w:val="1D1D1F"/>
          <w:sz w:val="18"/>
          <w:szCs w:val="18"/>
        </w:rPr>
        <w:t xml:space="preserve">.  </w:t>
      </w:r>
      <w:r w:rsidR="00343CCB" w:rsidRPr="000702D6">
        <w:rPr>
          <w:rFonts w:ascii="Arial" w:hAnsi="Arial" w:cs="Arial"/>
          <w:color w:val="1D1D1F"/>
          <w:sz w:val="18"/>
          <w:szCs w:val="18"/>
        </w:rPr>
        <w:t xml:space="preserve">  </w:t>
      </w:r>
      <w:r w:rsidR="003338F6" w:rsidRPr="000702D6">
        <w:rPr>
          <w:rFonts w:ascii="Arial" w:hAnsi="Arial" w:cs="Arial"/>
          <w:color w:val="1D1D1F"/>
          <w:sz w:val="18"/>
          <w:szCs w:val="18"/>
          <w:u w:val="single"/>
        </w:rPr>
        <w:t>Severability/Assignability</w:t>
      </w:r>
      <w:r w:rsidR="003338F6" w:rsidRPr="000702D6">
        <w:rPr>
          <w:rFonts w:ascii="Arial" w:hAnsi="Arial" w:cs="Arial"/>
          <w:color w:val="1D1D1F"/>
          <w:sz w:val="18"/>
          <w:szCs w:val="18"/>
        </w:rPr>
        <w:t xml:space="preserve">  </w:t>
      </w:r>
    </w:p>
    <w:p w14:paraId="256E271E" w14:textId="2447E9D1" w:rsidR="00BC2B10" w:rsidRPr="00A441B4" w:rsidRDefault="003338F6" w:rsidP="00A441B4">
      <w:pPr>
        <w:autoSpaceDE w:val="0"/>
        <w:autoSpaceDN w:val="0"/>
        <w:adjustRightInd w:val="0"/>
        <w:spacing w:after="240"/>
        <w:ind w:left="360"/>
        <w:jc w:val="both"/>
        <w:rPr>
          <w:rFonts w:ascii="Arial" w:hAnsi="Arial" w:cs="Arial"/>
          <w:color w:val="1D1D1F"/>
          <w:w w:val="106"/>
          <w:sz w:val="18"/>
          <w:szCs w:val="18"/>
        </w:rPr>
      </w:pPr>
      <w:r w:rsidRPr="000702D6">
        <w:rPr>
          <w:rFonts w:ascii="Arial" w:hAnsi="Arial" w:cs="Arial"/>
          <w:color w:val="1D1D1F"/>
          <w:sz w:val="18"/>
          <w:szCs w:val="18"/>
        </w:rPr>
        <w:t>If any provision of this Agreement</w:t>
      </w:r>
      <w:r w:rsidR="00594CB7" w:rsidRPr="000702D6">
        <w:rPr>
          <w:rFonts w:ascii="Arial" w:hAnsi="Arial" w:cs="Arial"/>
          <w:color w:val="1D1D1F"/>
          <w:spacing w:val="18"/>
          <w:sz w:val="18"/>
          <w:szCs w:val="18"/>
        </w:rPr>
        <w:t xml:space="preserve"> </w:t>
      </w:r>
      <w:proofErr w:type="gramStart"/>
      <w:r w:rsidRPr="000702D6">
        <w:rPr>
          <w:rFonts w:ascii="Arial" w:hAnsi="Arial" w:cs="Arial"/>
          <w:color w:val="1D1D1F"/>
          <w:sz w:val="18"/>
          <w:szCs w:val="18"/>
        </w:rPr>
        <w:t>shall</w:t>
      </w:r>
      <w:r w:rsidRPr="000702D6">
        <w:rPr>
          <w:rFonts w:ascii="Arial" w:hAnsi="Arial" w:cs="Arial"/>
          <w:color w:val="1D1D1F"/>
          <w:spacing w:val="3"/>
          <w:sz w:val="18"/>
          <w:szCs w:val="18"/>
        </w:rPr>
        <w:t xml:space="preserve"> </w:t>
      </w:r>
      <w:r w:rsidRPr="000702D6">
        <w:rPr>
          <w:rFonts w:ascii="Arial" w:hAnsi="Arial" w:cs="Arial"/>
          <w:color w:val="1D1D1F"/>
          <w:sz w:val="18"/>
          <w:szCs w:val="18"/>
        </w:rPr>
        <w:t>be</w:t>
      </w:r>
      <w:r w:rsidRPr="000702D6">
        <w:rPr>
          <w:rFonts w:ascii="Arial" w:hAnsi="Arial" w:cs="Arial"/>
          <w:color w:val="1D1D1F"/>
          <w:spacing w:val="22"/>
          <w:sz w:val="18"/>
          <w:szCs w:val="18"/>
        </w:rPr>
        <w:t xml:space="preserve"> </w:t>
      </w:r>
      <w:r w:rsidRPr="000702D6">
        <w:rPr>
          <w:rFonts w:ascii="Arial" w:hAnsi="Arial" w:cs="Arial"/>
          <w:color w:val="1D1D1F"/>
          <w:sz w:val="18"/>
          <w:szCs w:val="18"/>
        </w:rPr>
        <w:t>held</w:t>
      </w:r>
      <w:proofErr w:type="gramEnd"/>
      <w:r w:rsidRPr="000702D6">
        <w:rPr>
          <w:rFonts w:ascii="Arial" w:hAnsi="Arial" w:cs="Arial"/>
          <w:color w:val="1D1D1F"/>
          <w:spacing w:val="32"/>
          <w:sz w:val="18"/>
          <w:szCs w:val="18"/>
        </w:rPr>
        <w:t xml:space="preserve"> </w:t>
      </w:r>
      <w:r w:rsidRPr="000702D6">
        <w:rPr>
          <w:rFonts w:ascii="Arial" w:hAnsi="Arial" w:cs="Arial"/>
          <w:color w:val="1D1D1F"/>
          <w:sz w:val="18"/>
          <w:szCs w:val="18"/>
        </w:rPr>
        <w:t>to</w:t>
      </w:r>
      <w:r w:rsidRPr="000702D6">
        <w:rPr>
          <w:rFonts w:ascii="Arial" w:hAnsi="Arial" w:cs="Arial"/>
          <w:color w:val="1D1D1F"/>
          <w:spacing w:val="23"/>
          <w:sz w:val="18"/>
          <w:szCs w:val="18"/>
        </w:rPr>
        <w:t xml:space="preserve"> </w:t>
      </w:r>
      <w:r w:rsidRPr="000702D6">
        <w:rPr>
          <w:rFonts w:ascii="Arial" w:hAnsi="Arial" w:cs="Arial"/>
          <w:color w:val="1D1D1F"/>
          <w:sz w:val="18"/>
          <w:szCs w:val="18"/>
        </w:rPr>
        <w:t>be</w:t>
      </w:r>
      <w:r w:rsidRPr="000702D6">
        <w:rPr>
          <w:rFonts w:ascii="Arial" w:hAnsi="Arial" w:cs="Arial"/>
          <w:color w:val="1D1D1F"/>
          <w:spacing w:val="20"/>
          <w:sz w:val="18"/>
          <w:szCs w:val="18"/>
        </w:rPr>
        <w:t xml:space="preserve"> </w:t>
      </w:r>
      <w:r w:rsidRPr="000702D6">
        <w:rPr>
          <w:rFonts w:ascii="Arial" w:hAnsi="Arial" w:cs="Arial"/>
          <w:color w:val="1D1D1F"/>
          <w:sz w:val="18"/>
          <w:szCs w:val="18"/>
        </w:rPr>
        <w:t>invalid</w:t>
      </w:r>
      <w:r w:rsidRPr="000702D6">
        <w:rPr>
          <w:rFonts w:ascii="Arial" w:hAnsi="Arial" w:cs="Arial"/>
          <w:color w:val="1D1D1F"/>
          <w:spacing w:val="11"/>
          <w:sz w:val="18"/>
          <w:szCs w:val="18"/>
        </w:rPr>
        <w:t xml:space="preserve"> </w:t>
      </w:r>
      <w:r w:rsidRPr="000702D6">
        <w:rPr>
          <w:rFonts w:ascii="Arial" w:hAnsi="Arial" w:cs="Arial"/>
          <w:color w:val="1D1D1F"/>
          <w:sz w:val="18"/>
          <w:szCs w:val="18"/>
        </w:rPr>
        <w:t>or</w:t>
      </w:r>
      <w:r w:rsidRPr="000702D6">
        <w:rPr>
          <w:rFonts w:ascii="Arial" w:hAnsi="Arial" w:cs="Arial"/>
          <w:color w:val="1D1D1F"/>
          <w:spacing w:val="22"/>
          <w:sz w:val="18"/>
          <w:szCs w:val="18"/>
        </w:rPr>
        <w:t xml:space="preserve"> </w:t>
      </w:r>
      <w:r w:rsidRPr="000702D6">
        <w:rPr>
          <w:rFonts w:ascii="Arial" w:hAnsi="Arial" w:cs="Arial"/>
          <w:color w:val="1D1D1F"/>
          <w:w w:val="107"/>
          <w:sz w:val="18"/>
          <w:szCs w:val="18"/>
        </w:rPr>
        <w:t>unenforceable,</w:t>
      </w:r>
      <w:r w:rsidRPr="000702D6">
        <w:rPr>
          <w:rFonts w:ascii="Arial" w:hAnsi="Arial" w:cs="Arial"/>
          <w:color w:val="1D1D1F"/>
          <w:spacing w:val="10"/>
          <w:w w:val="107"/>
          <w:sz w:val="18"/>
          <w:szCs w:val="18"/>
        </w:rPr>
        <w:t xml:space="preserve"> </w:t>
      </w:r>
      <w:r w:rsidRPr="000702D6">
        <w:rPr>
          <w:rFonts w:ascii="Arial" w:hAnsi="Arial" w:cs="Arial"/>
          <w:color w:val="1D1D1F"/>
          <w:sz w:val="18"/>
          <w:szCs w:val="18"/>
        </w:rPr>
        <w:t>the</w:t>
      </w:r>
      <w:r w:rsidRPr="000702D6">
        <w:rPr>
          <w:rFonts w:ascii="Arial" w:hAnsi="Arial" w:cs="Arial"/>
          <w:color w:val="1D1D1F"/>
          <w:spacing w:val="17"/>
          <w:sz w:val="18"/>
          <w:szCs w:val="18"/>
        </w:rPr>
        <w:t xml:space="preserve"> </w:t>
      </w:r>
      <w:r w:rsidRPr="000702D6">
        <w:rPr>
          <w:rFonts w:ascii="Arial" w:hAnsi="Arial" w:cs="Arial"/>
          <w:color w:val="363436"/>
          <w:sz w:val="18"/>
          <w:szCs w:val="18"/>
        </w:rPr>
        <w:t xml:space="preserve">remainder </w:t>
      </w:r>
      <w:r w:rsidRPr="000702D6">
        <w:rPr>
          <w:rFonts w:ascii="Arial" w:hAnsi="Arial" w:cs="Arial"/>
          <w:color w:val="1D1D1F"/>
          <w:sz w:val="18"/>
          <w:szCs w:val="18"/>
        </w:rPr>
        <w:t>of</w:t>
      </w:r>
      <w:r w:rsidR="00594CB7" w:rsidRPr="000702D6">
        <w:rPr>
          <w:rFonts w:ascii="Arial" w:hAnsi="Arial" w:cs="Arial"/>
          <w:color w:val="1D1D1F"/>
          <w:spacing w:val="32"/>
          <w:sz w:val="18"/>
          <w:szCs w:val="18"/>
        </w:rPr>
        <w:t xml:space="preserve"> </w:t>
      </w:r>
      <w:r w:rsidRPr="000702D6">
        <w:rPr>
          <w:rFonts w:ascii="Arial" w:hAnsi="Arial" w:cs="Arial"/>
          <w:color w:val="1D1D1F"/>
          <w:sz w:val="18"/>
          <w:szCs w:val="18"/>
        </w:rPr>
        <w:t>this</w:t>
      </w:r>
      <w:r w:rsidRPr="000702D6">
        <w:rPr>
          <w:rFonts w:ascii="Arial" w:hAnsi="Arial" w:cs="Arial"/>
          <w:color w:val="1D1D1F"/>
          <w:spacing w:val="8"/>
          <w:sz w:val="18"/>
          <w:szCs w:val="18"/>
        </w:rPr>
        <w:t xml:space="preserve"> </w:t>
      </w:r>
      <w:r w:rsidRPr="000702D6">
        <w:rPr>
          <w:rFonts w:ascii="Arial" w:hAnsi="Arial" w:cs="Arial"/>
          <w:color w:val="1D1D1F"/>
          <w:w w:val="107"/>
          <w:sz w:val="18"/>
          <w:szCs w:val="18"/>
        </w:rPr>
        <w:t>Agreement</w:t>
      </w:r>
      <w:r w:rsidRPr="000702D6">
        <w:rPr>
          <w:rFonts w:ascii="Arial" w:hAnsi="Arial" w:cs="Arial"/>
          <w:color w:val="1D1D1F"/>
          <w:spacing w:val="20"/>
          <w:w w:val="107"/>
          <w:sz w:val="18"/>
          <w:szCs w:val="18"/>
        </w:rPr>
        <w:t xml:space="preserve"> </w:t>
      </w:r>
      <w:r w:rsidRPr="000702D6">
        <w:rPr>
          <w:rFonts w:ascii="Arial" w:hAnsi="Arial" w:cs="Arial"/>
          <w:color w:val="1D1D1F"/>
          <w:sz w:val="18"/>
          <w:szCs w:val="18"/>
        </w:rPr>
        <w:t>shall</w:t>
      </w:r>
      <w:r w:rsidRPr="000702D6">
        <w:rPr>
          <w:rFonts w:ascii="Arial" w:hAnsi="Arial" w:cs="Arial"/>
          <w:color w:val="1D1D1F"/>
          <w:spacing w:val="10"/>
          <w:sz w:val="18"/>
          <w:szCs w:val="18"/>
        </w:rPr>
        <w:t xml:space="preserve"> </w:t>
      </w:r>
      <w:r w:rsidRPr="000702D6">
        <w:rPr>
          <w:rFonts w:ascii="Arial" w:hAnsi="Arial" w:cs="Arial"/>
          <w:color w:val="1D1D1F"/>
          <w:sz w:val="18"/>
          <w:szCs w:val="18"/>
        </w:rPr>
        <w:t>not</w:t>
      </w:r>
      <w:r w:rsidRPr="000702D6">
        <w:rPr>
          <w:rFonts w:ascii="Arial" w:hAnsi="Arial" w:cs="Arial"/>
          <w:color w:val="1D1D1F"/>
          <w:spacing w:val="12"/>
          <w:sz w:val="18"/>
          <w:szCs w:val="18"/>
        </w:rPr>
        <w:t xml:space="preserve"> </w:t>
      </w:r>
      <w:r w:rsidRPr="000702D6">
        <w:rPr>
          <w:rFonts w:ascii="Arial" w:hAnsi="Arial" w:cs="Arial"/>
          <w:color w:val="1D1D1F"/>
          <w:sz w:val="18"/>
          <w:szCs w:val="18"/>
        </w:rPr>
        <w:t>be</w:t>
      </w:r>
      <w:r w:rsidRPr="000702D6">
        <w:rPr>
          <w:rFonts w:ascii="Arial" w:hAnsi="Arial" w:cs="Arial"/>
          <w:color w:val="1D1D1F"/>
          <w:spacing w:val="1"/>
          <w:sz w:val="18"/>
          <w:szCs w:val="18"/>
        </w:rPr>
        <w:t xml:space="preserve"> </w:t>
      </w:r>
      <w:r w:rsidRPr="000702D6">
        <w:rPr>
          <w:rFonts w:ascii="Arial" w:hAnsi="Arial" w:cs="Arial"/>
          <w:color w:val="1D1D1F"/>
          <w:sz w:val="18"/>
          <w:szCs w:val="18"/>
        </w:rPr>
        <w:t>affected</w:t>
      </w:r>
      <w:r w:rsidRPr="000702D6">
        <w:rPr>
          <w:rFonts w:ascii="Arial" w:hAnsi="Arial" w:cs="Arial"/>
          <w:color w:val="1D1D1F"/>
          <w:spacing w:val="25"/>
          <w:sz w:val="18"/>
          <w:szCs w:val="18"/>
        </w:rPr>
        <w:t xml:space="preserve"> </w:t>
      </w:r>
      <w:r w:rsidRPr="000702D6">
        <w:rPr>
          <w:rFonts w:ascii="Arial" w:hAnsi="Arial" w:cs="Arial"/>
          <w:color w:val="1D1D1F"/>
          <w:sz w:val="18"/>
          <w:szCs w:val="18"/>
        </w:rPr>
        <w:t>thereby</w:t>
      </w:r>
      <w:r w:rsidRPr="000702D6">
        <w:rPr>
          <w:rFonts w:ascii="Arial" w:hAnsi="Arial" w:cs="Arial"/>
          <w:color w:val="1D1D1F"/>
          <w:spacing w:val="30"/>
          <w:sz w:val="18"/>
          <w:szCs w:val="18"/>
        </w:rPr>
        <w:t xml:space="preserve"> </w:t>
      </w:r>
      <w:r w:rsidRPr="000702D6">
        <w:rPr>
          <w:rFonts w:ascii="Arial" w:hAnsi="Arial" w:cs="Arial"/>
          <w:color w:val="1D1D1F"/>
          <w:sz w:val="18"/>
          <w:szCs w:val="18"/>
        </w:rPr>
        <w:t>and</w:t>
      </w:r>
      <w:r w:rsidRPr="000702D6">
        <w:rPr>
          <w:rFonts w:ascii="Arial" w:hAnsi="Arial" w:cs="Arial"/>
          <w:color w:val="1D1D1F"/>
          <w:spacing w:val="29"/>
          <w:sz w:val="18"/>
          <w:szCs w:val="18"/>
        </w:rPr>
        <w:t xml:space="preserve"> </w:t>
      </w:r>
      <w:r w:rsidRPr="000702D6">
        <w:rPr>
          <w:rFonts w:ascii="Arial" w:hAnsi="Arial" w:cs="Arial"/>
          <w:color w:val="1D1D1F"/>
          <w:sz w:val="18"/>
          <w:szCs w:val="18"/>
        </w:rPr>
        <w:t>shall</w:t>
      </w:r>
      <w:r w:rsidRPr="000702D6">
        <w:rPr>
          <w:rFonts w:ascii="Arial" w:hAnsi="Arial" w:cs="Arial"/>
          <w:color w:val="1D1D1F"/>
          <w:spacing w:val="4"/>
          <w:sz w:val="18"/>
          <w:szCs w:val="18"/>
        </w:rPr>
        <w:t xml:space="preserve"> </w:t>
      </w:r>
      <w:r w:rsidRPr="000702D6">
        <w:rPr>
          <w:rFonts w:ascii="Arial" w:hAnsi="Arial" w:cs="Arial"/>
          <w:color w:val="1D1D1F"/>
          <w:sz w:val="18"/>
          <w:szCs w:val="18"/>
        </w:rPr>
        <w:t>remain</w:t>
      </w:r>
      <w:r w:rsidRPr="000702D6">
        <w:rPr>
          <w:rFonts w:ascii="Arial" w:hAnsi="Arial" w:cs="Arial"/>
          <w:color w:val="1D1D1F"/>
          <w:spacing w:val="17"/>
          <w:sz w:val="18"/>
          <w:szCs w:val="18"/>
        </w:rPr>
        <w:t xml:space="preserve"> </w:t>
      </w:r>
      <w:r w:rsidRPr="000702D6">
        <w:rPr>
          <w:rFonts w:ascii="Arial" w:hAnsi="Arial" w:cs="Arial"/>
          <w:color w:val="1D1D1F"/>
          <w:sz w:val="18"/>
          <w:szCs w:val="18"/>
        </w:rPr>
        <w:t>valid</w:t>
      </w:r>
      <w:r w:rsidRPr="000702D6">
        <w:rPr>
          <w:rFonts w:ascii="Arial" w:hAnsi="Arial" w:cs="Arial"/>
          <w:color w:val="1D1D1F"/>
          <w:spacing w:val="31"/>
          <w:sz w:val="18"/>
          <w:szCs w:val="18"/>
        </w:rPr>
        <w:t xml:space="preserve"> </w:t>
      </w:r>
      <w:r w:rsidRPr="000702D6">
        <w:rPr>
          <w:rFonts w:ascii="Arial" w:hAnsi="Arial" w:cs="Arial"/>
          <w:color w:val="1D1D1F"/>
          <w:sz w:val="18"/>
          <w:szCs w:val="18"/>
        </w:rPr>
        <w:t>and</w:t>
      </w:r>
      <w:r w:rsidRPr="000702D6">
        <w:rPr>
          <w:rFonts w:ascii="Arial" w:hAnsi="Arial" w:cs="Arial"/>
          <w:color w:val="1D1D1F"/>
          <w:spacing w:val="31"/>
          <w:sz w:val="18"/>
          <w:szCs w:val="18"/>
        </w:rPr>
        <w:t xml:space="preserve"> </w:t>
      </w:r>
      <w:r w:rsidRPr="000702D6">
        <w:rPr>
          <w:rFonts w:ascii="Arial" w:hAnsi="Arial" w:cs="Arial"/>
          <w:color w:val="1D1D1F"/>
          <w:w w:val="108"/>
          <w:sz w:val="18"/>
          <w:szCs w:val="18"/>
        </w:rPr>
        <w:t>enforceable.</w:t>
      </w:r>
      <w:r w:rsidRPr="000702D6">
        <w:rPr>
          <w:rFonts w:ascii="Arial" w:hAnsi="Arial" w:cs="Arial"/>
          <w:color w:val="1D1D1F"/>
          <w:spacing w:val="-10"/>
          <w:sz w:val="18"/>
          <w:szCs w:val="18"/>
        </w:rPr>
        <w:t xml:space="preserve"> </w:t>
      </w:r>
      <w:proofErr w:type="gramStart"/>
      <w:r w:rsidRPr="000702D6">
        <w:rPr>
          <w:rFonts w:ascii="Arial" w:hAnsi="Arial" w:cs="Arial"/>
          <w:color w:val="1D1D1F"/>
          <w:w w:val="107"/>
          <w:sz w:val="18"/>
          <w:szCs w:val="18"/>
        </w:rPr>
        <w:t>Neithe</w:t>
      </w:r>
      <w:r w:rsidRPr="000702D6">
        <w:rPr>
          <w:rFonts w:ascii="Arial" w:hAnsi="Arial" w:cs="Arial"/>
          <w:color w:val="1D1D1F"/>
          <w:w w:val="108"/>
          <w:sz w:val="18"/>
          <w:szCs w:val="18"/>
        </w:rPr>
        <w:t>r</w:t>
      </w:r>
      <w:r w:rsidRPr="000702D6">
        <w:rPr>
          <w:rFonts w:ascii="Arial" w:hAnsi="Arial" w:cs="Arial"/>
          <w:color w:val="1D1D1F"/>
          <w:sz w:val="18"/>
          <w:szCs w:val="18"/>
        </w:rPr>
        <w:t xml:space="preserve"> </w:t>
      </w:r>
      <w:r w:rsidRPr="000702D6">
        <w:rPr>
          <w:rFonts w:ascii="Arial" w:hAnsi="Arial" w:cs="Arial"/>
          <w:color w:val="1D1D1F"/>
          <w:spacing w:val="-13"/>
          <w:sz w:val="18"/>
          <w:szCs w:val="18"/>
        </w:rPr>
        <w:t>party</w:t>
      </w:r>
      <w:r w:rsidRPr="000702D6">
        <w:rPr>
          <w:rFonts w:ascii="Arial" w:hAnsi="Arial" w:cs="Arial"/>
          <w:color w:val="1D1D1F"/>
          <w:spacing w:val="2"/>
          <w:sz w:val="18"/>
          <w:szCs w:val="18"/>
        </w:rPr>
        <w:t xml:space="preserve"> </w:t>
      </w:r>
      <w:r w:rsidRPr="000702D6">
        <w:rPr>
          <w:rFonts w:ascii="Arial" w:hAnsi="Arial" w:cs="Arial"/>
          <w:color w:val="1D1D1F"/>
          <w:sz w:val="18"/>
          <w:szCs w:val="18"/>
        </w:rPr>
        <w:t>may</w:t>
      </w:r>
      <w:proofErr w:type="gramEnd"/>
      <w:r w:rsidRPr="000702D6">
        <w:rPr>
          <w:rFonts w:ascii="Arial" w:hAnsi="Arial" w:cs="Arial"/>
          <w:color w:val="1D1D1F"/>
          <w:spacing w:val="21"/>
          <w:sz w:val="18"/>
          <w:szCs w:val="18"/>
        </w:rPr>
        <w:t xml:space="preserve"> </w:t>
      </w:r>
      <w:r w:rsidRPr="000702D6">
        <w:rPr>
          <w:rFonts w:ascii="Arial" w:hAnsi="Arial" w:cs="Arial"/>
          <w:color w:val="1D1D1F"/>
          <w:sz w:val="18"/>
          <w:szCs w:val="18"/>
        </w:rPr>
        <w:t xml:space="preserve">assign, transfer or </w:t>
      </w:r>
      <w:r w:rsidRPr="000702D6">
        <w:rPr>
          <w:rFonts w:ascii="Arial" w:hAnsi="Arial" w:cs="Arial"/>
          <w:color w:val="1D1D1F"/>
          <w:sz w:val="18"/>
          <w:szCs w:val="18"/>
        </w:rPr>
        <w:lastRenderedPageBreak/>
        <w:t>otherwise dispose of</w:t>
      </w:r>
      <w:r w:rsidRPr="000702D6">
        <w:rPr>
          <w:rFonts w:ascii="Arial" w:hAnsi="Arial" w:cs="Arial"/>
          <w:color w:val="1D1D1F"/>
          <w:spacing w:val="19"/>
          <w:sz w:val="18"/>
          <w:szCs w:val="18"/>
        </w:rPr>
        <w:t xml:space="preserve"> </w:t>
      </w:r>
      <w:r w:rsidRPr="000702D6">
        <w:rPr>
          <w:rFonts w:ascii="Arial" w:hAnsi="Arial" w:cs="Arial"/>
          <w:color w:val="1D1D1F"/>
          <w:sz w:val="18"/>
          <w:szCs w:val="18"/>
        </w:rPr>
        <w:t>this</w:t>
      </w:r>
      <w:r w:rsidRPr="000702D6">
        <w:rPr>
          <w:rFonts w:ascii="Arial" w:hAnsi="Arial" w:cs="Arial"/>
          <w:color w:val="1D1D1F"/>
          <w:spacing w:val="8"/>
          <w:sz w:val="18"/>
          <w:szCs w:val="18"/>
        </w:rPr>
        <w:t xml:space="preserve"> </w:t>
      </w:r>
      <w:r w:rsidRPr="000702D6">
        <w:rPr>
          <w:rFonts w:ascii="Arial" w:hAnsi="Arial" w:cs="Arial"/>
          <w:color w:val="1D1D1F"/>
          <w:w w:val="107"/>
          <w:sz w:val="18"/>
          <w:szCs w:val="18"/>
        </w:rPr>
        <w:t>agreement</w:t>
      </w:r>
      <w:r w:rsidRPr="000702D6">
        <w:rPr>
          <w:rFonts w:ascii="Arial" w:hAnsi="Arial" w:cs="Arial"/>
          <w:color w:val="1D1D1F"/>
          <w:spacing w:val="25"/>
          <w:w w:val="107"/>
          <w:sz w:val="18"/>
          <w:szCs w:val="18"/>
        </w:rPr>
        <w:t xml:space="preserve"> </w:t>
      </w:r>
      <w:r w:rsidRPr="000702D6">
        <w:rPr>
          <w:rFonts w:ascii="Arial" w:hAnsi="Arial" w:cs="Arial"/>
          <w:color w:val="1D1D1F"/>
          <w:sz w:val="18"/>
          <w:szCs w:val="18"/>
        </w:rPr>
        <w:t>or</w:t>
      </w:r>
      <w:r w:rsidRPr="000702D6">
        <w:rPr>
          <w:rFonts w:ascii="Arial" w:hAnsi="Arial" w:cs="Arial"/>
          <w:color w:val="1D1D1F"/>
          <w:spacing w:val="7"/>
          <w:sz w:val="18"/>
          <w:szCs w:val="18"/>
        </w:rPr>
        <w:t xml:space="preserve"> any </w:t>
      </w:r>
      <w:r w:rsidRPr="000702D6">
        <w:rPr>
          <w:rFonts w:ascii="Arial" w:hAnsi="Arial" w:cs="Arial"/>
          <w:color w:val="1D1D1F"/>
          <w:sz w:val="18"/>
          <w:szCs w:val="18"/>
        </w:rPr>
        <w:t>of</w:t>
      </w:r>
      <w:r w:rsidRPr="000702D6">
        <w:rPr>
          <w:rFonts w:ascii="Arial" w:hAnsi="Arial" w:cs="Arial"/>
          <w:color w:val="1D1D1F"/>
          <w:spacing w:val="4"/>
          <w:sz w:val="18"/>
          <w:szCs w:val="18"/>
        </w:rPr>
        <w:t xml:space="preserve"> </w:t>
      </w:r>
      <w:r w:rsidRPr="000702D6">
        <w:rPr>
          <w:rFonts w:ascii="Arial" w:hAnsi="Arial" w:cs="Arial"/>
          <w:color w:val="1D1D1F"/>
          <w:sz w:val="18"/>
          <w:szCs w:val="18"/>
        </w:rPr>
        <w:t>its</w:t>
      </w:r>
      <w:r w:rsidR="00594CB7" w:rsidRPr="000702D6">
        <w:rPr>
          <w:rFonts w:ascii="Arial" w:hAnsi="Arial" w:cs="Arial"/>
          <w:color w:val="1D1D1F"/>
          <w:sz w:val="18"/>
          <w:szCs w:val="18"/>
        </w:rPr>
        <w:t xml:space="preserve"> </w:t>
      </w:r>
      <w:r w:rsidRPr="000702D6">
        <w:rPr>
          <w:rFonts w:ascii="Arial" w:hAnsi="Arial" w:cs="Arial"/>
          <w:color w:val="1D1D1F"/>
          <w:spacing w:val="8"/>
          <w:sz w:val="18"/>
          <w:szCs w:val="18"/>
        </w:rPr>
        <w:t>r</w:t>
      </w:r>
      <w:r w:rsidRPr="000702D6">
        <w:rPr>
          <w:rFonts w:ascii="Arial" w:hAnsi="Arial" w:cs="Arial"/>
          <w:color w:val="1D1D1F"/>
          <w:sz w:val="18"/>
          <w:szCs w:val="18"/>
        </w:rPr>
        <w:t>ights</w:t>
      </w:r>
      <w:r w:rsidRPr="000702D6">
        <w:rPr>
          <w:rFonts w:ascii="Arial" w:hAnsi="Arial" w:cs="Arial"/>
          <w:color w:val="1D1D1F"/>
          <w:spacing w:val="22"/>
          <w:sz w:val="18"/>
          <w:szCs w:val="18"/>
        </w:rPr>
        <w:t xml:space="preserve"> </w:t>
      </w:r>
      <w:r w:rsidRPr="000702D6">
        <w:rPr>
          <w:rFonts w:ascii="Arial" w:hAnsi="Arial" w:cs="Arial"/>
          <w:color w:val="1D1D1F"/>
          <w:sz w:val="18"/>
          <w:szCs w:val="18"/>
        </w:rPr>
        <w:t>and</w:t>
      </w:r>
      <w:r w:rsidRPr="000702D6">
        <w:rPr>
          <w:rFonts w:ascii="Arial" w:hAnsi="Arial" w:cs="Arial"/>
          <w:color w:val="1D1D1F"/>
          <w:spacing w:val="9"/>
          <w:sz w:val="18"/>
          <w:szCs w:val="18"/>
        </w:rPr>
        <w:t xml:space="preserve"> </w:t>
      </w:r>
      <w:r w:rsidRPr="000702D6">
        <w:rPr>
          <w:rFonts w:ascii="Arial" w:hAnsi="Arial" w:cs="Arial"/>
          <w:color w:val="1D1D1F"/>
          <w:w w:val="107"/>
          <w:sz w:val="18"/>
          <w:szCs w:val="18"/>
        </w:rPr>
        <w:t xml:space="preserve">obligations </w:t>
      </w:r>
      <w:r w:rsidR="00594CB7" w:rsidRPr="000702D6">
        <w:rPr>
          <w:rFonts w:ascii="Arial" w:hAnsi="Arial" w:cs="Arial"/>
          <w:color w:val="1D1D1F"/>
          <w:sz w:val="18"/>
          <w:szCs w:val="18"/>
        </w:rPr>
        <w:t>hereunder</w:t>
      </w:r>
      <w:r w:rsidRPr="000702D6">
        <w:rPr>
          <w:rFonts w:ascii="Arial" w:hAnsi="Arial" w:cs="Arial"/>
          <w:color w:val="1D1D1F"/>
          <w:spacing w:val="2"/>
          <w:sz w:val="18"/>
          <w:szCs w:val="18"/>
        </w:rPr>
        <w:t xml:space="preserve"> </w:t>
      </w:r>
      <w:r w:rsidRPr="000702D6">
        <w:rPr>
          <w:rFonts w:ascii="Arial" w:hAnsi="Arial" w:cs="Arial"/>
          <w:color w:val="1D1D1F"/>
          <w:sz w:val="18"/>
          <w:szCs w:val="18"/>
        </w:rPr>
        <w:t>to</w:t>
      </w:r>
      <w:r w:rsidRPr="000702D6">
        <w:rPr>
          <w:rFonts w:ascii="Arial" w:hAnsi="Arial" w:cs="Arial"/>
          <w:color w:val="1D1D1F"/>
          <w:spacing w:val="3"/>
          <w:sz w:val="18"/>
          <w:szCs w:val="18"/>
        </w:rPr>
        <w:t xml:space="preserve"> </w:t>
      </w:r>
      <w:r w:rsidRPr="000702D6">
        <w:rPr>
          <w:rFonts w:ascii="Arial" w:hAnsi="Arial" w:cs="Arial"/>
          <w:color w:val="1D1D1F"/>
          <w:sz w:val="18"/>
          <w:szCs w:val="18"/>
        </w:rPr>
        <w:t>any</w:t>
      </w:r>
      <w:r w:rsidRPr="000702D6">
        <w:rPr>
          <w:rFonts w:ascii="Arial" w:hAnsi="Arial" w:cs="Arial"/>
          <w:color w:val="1D1D1F"/>
          <w:spacing w:val="15"/>
          <w:sz w:val="18"/>
          <w:szCs w:val="18"/>
        </w:rPr>
        <w:t xml:space="preserve"> </w:t>
      </w:r>
      <w:r w:rsidRPr="000702D6">
        <w:rPr>
          <w:rFonts w:ascii="Arial" w:hAnsi="Arial" w:cs="Arial"/>
          <w:color w:val="1D1D1F"/>
          <w:sz w:val="18"/>
          <w:szCs w:val="18"/>
        </w:rPr>
        <w:t>person,</w:t>
      </w:r>
      <w:r w:rsidRPr="000702D6">
        <w:rPr>
          <w:rFonts w:ascii="Arial" w:hAnsi="Arial" w:cs="Arial"/>
          <w:color w:val="1D1D1F"/>
          <w:spacing w:val="14"/>
          <w:sz w:val="18"/>
          <w:szCs w:val="18"/>
        </w:rPr>
        <w:t xml:space="preserve"> </w:t>
      </w:r>
      <w:r w:rsidRPr="000702D6">
        <w:rPr>
          <w:rFonts w:ascii="Arial" w:hAnsi="Arial" w:cs="Arial"/>
          <w:color w:val="1D1D1F"/>
          <w:sz w:val="18"/>
          <w:szCs w:val="18"/>
        </w:rPr>
        <w:t xml:space="preserve">firm or </w:t>
      </w:r>
      <w:r w:rsidRPr="000702D6">
        <w:rPr>
          <w:rFonts w:ascii="Arial" w:hAnsi="Arial" w:cs="Arial"/>
          <w:color w:val="1D1D1F"/>
          <w:w w:val="107"/>
          <w:sz w:val="18"/>
          <w:szCs w:val="18"/>
        </w:rPr>
        <w:t>corporatio</w:t>
      </w:r>
      <w:r w:rsidRPr="000702D6">
        <w:rPr>
          <w:rFonts w:ascii="Arial" w:hAnsi="Arial" w:cs="Arial"/>
          <w:color w:val="1D1D1F"/>
          <w:spacing w:val="7"/>
          <w:w w:val="107"/>
          <w:sz w:val="18"/>
          <w:szCs w:val="18"/>
        </w:rPr>
        <w:t>n</w:t>
      </w:r>
      <w:r w:rsidRPr="000702D6">
        <w:rPr>
          <w:rFonts w:ascii="Arial" w:hAnsi="Arial" w:cs="Arial"/>
          <w:color w:val="525252"/>
          <w:w w:val="107"/>
          <w:sz w:val="18"/>
          <w:szCs w:val="18"/>
        </w:rPr>
        <w:t>,</w:t>
      </w:r>
      <w:r w:rsidR="00594CB7" w:rsidRPr="000702D6">
        <w:rPr>
          <w:rFonts w:ascii="Arial" w:hAnsi="Arial" w:cs="Arial"/>
          <w:color w:val="525252"/>
          <w:spacing w:val="21"/>
          <w:w w:val="107"/>
          <w:sz w:val="18"/>
          <w:szCs w:val="18"/>
        </w:rPr>
        <w:t xml:space="preserve"> </w:t>
      </w:r>
      <w:r w:rsidRPr="000702D6">
        <w:rPr>
          <w:rFonts w:ascii="Arial" w:hAnsi="Arial" w:cs="Arial"/>
          <w:color w:val="1D1D1F"/>
          <w:sz w:val="18"/>
          <w:szCs w:val="18"/>
        </w:rPr>
        <w:t>without the</w:t>
      </w:r>
      <w:r w:rsidRPr="000702D6">
        <w:rPr>
          <w:rFonts w:ascii="Arial" w:hAnsi="Arial" w:cs="Arial"/>
          <w:color w:val="1D1D1F"/>
          <w:spacing w:val="13"/>
          <w:sz w:val="18"/>
          <w:szCs w:val="18"/>
        </w:rPr>
        <w:t xml:space="preserve"> </w:t>
      </w:r>
      <w:r w:rsidRPr="000702D6">
        <w:rPr>
          <w:rFonts w:ascii="Arial" w:hAnsi="Arial" w:cs="Arial"/>
          <w:color w:val="1D1D1F"/>
          <w:sz w:val="18"/>
          <w:szCs w:val="18"/>
        </w:rPr>
        <w:t>prior</w:t>
      </w:r>
      <w:r w:rsidRPr="000702D6">
        <w:rPr>
          <w:rFonts w:ascii="Arial" w:hAnsi="Arial" w:cs="Arial"/>
          <w:color w:val="1D1D1F"/>
          <w:spacing w:val="22"/>
          <w:sz w:val="18"/>
          <w:szCs w:val="18"/>
        </w:rPr>
        <w:t xml:space="preserve"> </w:t>
      </w:r>
      <w:r w:rsidRPr="000702D6">
        <w:rPr>
          <w:rFonts w:ascii="Arial" w:hAnsi="Arial" w:cs="Arial"/>
          <w:color w:val="1D1D1F"/>
          <w:sz w:val="18"/>
          <w:szCs w:val="18"/>
        </w:rPr>
        <w:t>written</w:t>
      </w:r>
      <w:r w:rsidRPr="000702D6">
        <w:rPr>
          <w:rFonts w:ascii="Arial" w:hAnsi="Arial" w:cs="Arial"/>
          <w:color w:val="1D1D1F"/>
          <w:spacing w:val="31"/>
          <w:sz w:val="18"/>
          <w:szCs w:val="18"/>
        </w:rPr>
        <w:t xml:space="preserve"> </w:t>
      </w:r>
      <w:r w:rsidRPr="000702D6">
        <w:rPr>
          <w:rFonts w:ascii="Arial" w:hAnsi="Arial" w:cs="Arial"/>
          <w:color w:val="1D1D1F"/>
          <w:sz w:val="18"/>
          <w:szCs w:val="18"/>
        </w:rPr>
        <w:t>consent</w:t>
      </w:r>
      <w:r w:rsidRPr="000702D6">
        <w:rPr>
          <w:rFonts w:ascii="Arial" w:hAnsi="Arial" w:cs="Arial"/>
          <w:color w:val="1D1D1F"/>
          <w:spacing w:val="31"/>
          <w:sz w:val="18"/>
          <w:szCs w:val="18"/>
        </w:rPr>
        <w:t xml:space="preserve"> </w:t>
      </w:r>
      <w:r w:rsidRPr="000702D6">
        <w:rPr>
          <w:rFonts w:ascii="Arial" w:hAnsi="Arial" w:cs="Arial"/>
          <w:color w:val="1D1D1F"/>
          <w:sz w:val="18"/>
          <w:szCs w:val="18"/>
        </w:rPr>
        <w:t>of</w:t>
      </w:r>
      <w:r w:rsidRPr="000702D6">
        <w:rPr>
          <w:rFonts w:ascii="Arial" w:hAnsi="Arial" w:cs="Arial"/>
          <w:color w:val="1D1D1F"/>
          <w:spacing w:val="11"/>
          <w:sz w:val="18"/>
          <w:szCs w:val="18"/>
        </w:rPr>
        <w:t xml:space="preserve"> </w:t>
      </w:r>
      <w:r w:rsidRPr="000702D6">
        <w:rPr>
          <w:rFonts w:ascii="Arial" w:hAnsi="Arial" w:cs="Arial"/>
          <w:color w:val="1D1D1F"/>
          <w:w w:val="109"/>
          <w:sz w:val="18"/>
          <w:szCs w:val="18"/>
        </w:rPr>
        <w:t>the</w:t>
      </w:r>
      <w:r w:rsidRPr="000702D6">
        <w:rPr>
          <w:rFonts w:ascii="Arial" w:hAnsi="Arial" w:cs="Arial"/>
          <w:color w:val="1D1D1F"/>
          <w:spacing w:val="9"/>
          <w:sz w:val="18"/>
          <w:szCs w:val="18"/>
        </w:rPr>
        <w:t xml:space="preserve"> </w:t>
      </w:r>
      <w:r w:rsidRPr="000702D6">
        <w:rPr>
          <w:rFonts w:ascii="Arial" w:hAnsi="Arial" w:cs="Arial"/>
          <w:color w:val="1D1D1F"/>
          <w:sz w:val="18"/>
          <w:szCs w:val="18"/>
        </w:rPr>
        <w:t>other,</w:t>
      </w:r>
      <w:r w:rsidRPr="000702D6">
        <w:rPr>
          <w:rFonts w:ascii="Arial" w:hAnsi="Arial" w:cs="Arial"/>
          <w:color w:val="1D1D1F"/>
          <w:spacing w:val="19"/>
          <w:sz w:val="18"/>
          <w:szCs w:val="18"/>
        </w:rPr>
        <w:t xml:space="preserve"> </w:t>
      </w:r>
      <w:r w:rsidRPr="000702D6">
        <w:rPr>
          <w:rFonts w:ascii="Arial" w:hAnsi="Arial" w:cs="Arial"/>
          <w:color w:val="1D1D1F"/>
          <w:sz w:val="18"/>
          <w:szCs w:val="18"/>
        </w:rPr>
        <w:t>which</w:t>
      </w:r>
      <w:r w:rsidRPr="000702D6">
        <w:rPr>
          <w:rFonts w:ascii="Arial" w:hAnsi="Arial" w:cs="Arial"/>
          <w:color w:val="1D1D1F"/>
          <w:spacing w:val="26"/>
          <w:sz w:val="18"/>
          <w:szCs w:val="18"/>
        </w:rPr>
        <w:t xml:space="preserve"> </w:t>
      </w:r>
      <w:r w:rsidR="00594CB7" w:rsidRPr="000702D6">
        <w:rPr>
          <w:rFonts w:ascii="Arial" w:hAnsi="Arial" w:cs="Arial"/>
          <w:color w:val="1D1D1F"/>
          <w:sz w:val="18"/>
          <w:szCs w:val="18"/>
        </w:rPr>
        <w:t>consent</w:t>
      </w:r>
      <w:r w:rsidRPr="000702D6">
        <w:rPr>
          <w:rFonts w:ascii="Arial" w:hAnsi="Arial" w:cs="Arial"/>
          <w:color w:val="1D1D1F"/>
          <w:sz w:val="18"/>
          <w:szCs w:val="18"/>
        </w:rPr>
        <w:t xml:space="preserve"> shall</w:t>
      </w:r>
      <w:r w:rsidRPr="000702D6">
        <w:rPr>
          <w:rFonts w:ascii="Arial" w:hAnsi="Arial" w:cs="Arial"/>
          <w:color w:val="1D1D1F"/>
          <w:spacing w:val="22"/>
          <w:sz w:val="18"/>
          <w:szCs w:val="18"/>
        </w:rPr>
        <w:t xml:space="preserve"> </w:t>
      </w:r>
      <w:r w:rsidRPr="000702D6">
        <w:rPr>
          <w:rFonts w:ascii="Arial" w:hAnsi="Arial" w:cs="Arial"/>
          <w:color w:val="1D1D1F"/>
          <w:sz w:val="18"/>
          <w:szCs w:val="18"/>
        </w:rPr>
        <w:t>not</w:t>
      </w:r>
      <w:r w:rsidRPr="000702D6">
        <w:rPr>
          <w:rFonts w:ascii="Arial" w:hAnsi="Arial" w:cs="Arial"/>
          <w:color w:val="1D1D1F"/>
          <w:spacing w:val="23"/>
          <w:sz w:val="18"/>
          <w:szCs w:val="18"/>
        </w:rPr>
        <w:t xml:space="preserve"> </w:t>
      </w:r>
      <w:r w:rsidRPr="000702D6">
        <w:rPr>
          <w:rFonts w:ascii="Arial" w:hAnsi="Arial" w:cs="Arial"/>
          <w:color w:val="1D1D1F"/>
          <w:sz w:val="18"/>
          <w:szCs w:val="18"/>
        </w:rPr>
        <w:t>be</w:t>
      </w:r>
      <w:r w:rsidRPr="000702D6">
        <w:rPr>
          <w:rFonts w:ascii="Arial" w:hAnsi="Arial" w:cs="Arial"/>
          <w:color w:val="1D1D1F"/>
          <w:spacing w:val="8"/>
          <w:sz w:val="18"/>
          <w:szCs w:val="18"/>
        </w:rPr>
        <w:t xml:space="preserve"> </w:t>
      </w:r>
      <w:r w:rsidRPr="000702D6">
        <w:rPr>
          <w:rFonts w:ascii="Arial" w:hAnsi="Arial" w:cs="Arial"/>
          <w:color w:val="1D1D1F"/>
          <w:w w:val="107"/>
          <w:sz w:val="18"/>
          <w:szCs w:val="18"/>
        </w:rPr>
        <w:t>unreasonably</w:t>
      </w:r>
      <w:r w:rsidRPr="000702D6">
        <w:rPr>
          <w:rFonts w:ascii="Arial" w:hAnsi="Arial" w:cs="Arial"/>
          <w:color w:val="1D1D1F"/>
          <w:spacing w:val="26"/>
          <w:w w:val="107"/>
          <w:sz w:val="18"/>
          <w:szCs w:val="18"/>
        </w:rPr>
        <w:t xml:space="preserve"> </w:t>
      </w:r>
      <w:r w:rsidRPr="000702D6">
        <w:rPr>
          <w:rFonts w:ascii="Arial" w:hAnsi="Arial" w:cs="Arial"/>
          <w:color w:val="1D1D1F"/>
          <w:sz w:val="18"/>
          <w:szCs w:val="18"/>
        </w:rPr>
        <w:t>withheld</w:t>
      </w:r>
      <w:r w:rsidR="008B41C8" w:rsidRPr="000702D6">
        <w:rPr>
          <w:rFonts w:ascii="Arial" w:hAnsi="Arial" w:cs="Arial"/>
          <w:color w:val="1D1D1F"/>
          <w:sz w:val="18"/>
          <w:szCs w:val="18"/>
        </w:rPr>
        <w:t>.</w:t>
      </w:r>
    </w:p>
    <w:p w14:paraId="5E83B925" w14:textId="461D2F06" w:rsidR="008B41C8" w:rsidRPr="008B41C8" w:rsidRDefault="00FF067D" w:rsidP="008B41C8">
      <w:pPr>
        <w:jc w:val="both"/>
        <w:rPr>
          <w:rFonts w:ascii="Arial" w:hAnsi="Arial" w:cs="Arial"/>
          <w:sz w:val="18"/>
          <w:szCs w:val="18"/>
        </w:rPr>
      </w:pPr>
      <w:r>
        <w:rPr>
          <w:rFonts w:ascii="Arial" w:hAnsi="Arial" w:cs="Arial"/>
          <w:sz w:val="18"/>
          <w:szCs w:val="18"/>
        </w:rPr>
        <w:t>9</w:t>
      </w:r>
      <w:r w:rsidR="000D69AA" w:rsidRPr="008B41C8">
        <w:rPr>
          <w:rFonts w:ascii="Arial" w:hAnsi="Arial" w:cs="Arial"/>
          <w:sz w:val="18"/>
          <w:szCs w:val="18"/>
        </w:rPr>
        <w:t xml:space="preserve">. </w:t>
      </w:r>
      <w:r w:rsidR="008B41C8">
        <w:rPr>
          <w:rFonts w:ascii="Arial" w:hAnsi="Arial" w:cs="Arial"/>
          <w:sz w:val="18"/>
          <w:szCs w:val="18"/>
        </w:rPr>
        <w:t xml:space="preserve">  </w:t>
      </w:r>
      <w:r w:rsidR="00730403" w:rsidRPr="008B41C8">
        <w:rPr>
          <w:rFonts w:ascii="Arial" w:hAnsi="Arial" w:cs="Arial"/>
          <w:sz w:val="18"/>
          <w:szCs w:val="18"/>
          <w:u w:val="single"/>
        </w:rPr>
        <w:t>Indemnity</w:t>
      </w:r>
      <w:r w:rsidR="00730403" w:rsidRPr="008B41C8">
        <w:rPr>
          <w:rFonts w:ascii="Arial" w:hAnsi="Arial" w:cs="Arial"/>
          <w:sz w:val="18"/>
          <w:szCs w:val="18"/>
        </w:rPr>
        <w:t xml:space="preserve"> </w:t>
      </w:r>
      <w:r w:rsidR="008B41C8">
        <w:rPr>
          <w:rFonts w:ascii="Arial" w:hAnsi="Arial" w:cs="Arial"/>
          <w:sz w:val="18"/>
          <w:szCs w:val="18"/>
        </w:rPr>
        <w:t xml:space="preserve"> </w:t>
      </w:r>
    </w:p>
    <w:p w14:paraId="5CC14569" w14:textId="12A015DE" w:rsidR="00730403" w:rsidRDefault="00730403" w:rsidP="008B41C8">
      <w:pPr>
        <w:ind w:left="405"/>
        <w:jc w:val="both"/>
        <w:rPr>
          <w:rFonts w:ascii="Arial" w:hAnsi="Arial" w:cs="Arial"/>
          <w:sz w:val="18"/>
          <w:szCs w:val="18"/>
        </w:rPr>
      </w:pPr>
      <w:r w:rsidRPr="008B41C8">
        <w:rPr>
          <w:rFonts w:ascii="Arial" w:hAnsi="Arial" w:cs="Arial"/>
          <w:sz w:val="18"/>
          <w:szCs w:val="18"/>
        </w:rPr>
        <w:t xml:space="preserve">This General Condition is NOT subject to negotiation and any bid that fails to accept these conditions </w:t>
      </w:r>
      <w:proofErr w:type="gramStart"/>
      <w:r w:rsidRPr="008B41C8">
        <w:rPr>
          <w:rFonts w:ascii="Arial" w:hAnsi="Arial" w:cs="Arial"/>
          <w:sz w:val="18"/>
          <w:szCs w:val="18"/>
        </w:rPr>
        <w:t xml:space="preserve">will be </w:t>
      </w:r>
      <w:r w:rsidR="008B41C8">
        <w:rPr>
          <w:rFonts w:ascii="Arial" w:hAnsi="Arial" w:cs="Arial"/>
          <w:sz w:val="18"/>
          <w:szCs w:val="18"/>
        </w:rPr>
        <w:t xml:space="preserve">    </w:t>
      </w:r>
      <w:r w:rsidRPr="008B41C8">
        <w:rPr>
          <w:rFonts w:ascii="Arial" w:hAnsi="Arial" w:cs="Arial"/>
          <w:sz w:val="18"/>
          <w:szCs w:val="18"/>
        </w:rPr>
        <w:t>rejected</w:t>
      </w:r>
      <w:proofErr w:type="gramEnd"/>
      <w:r w:rsidRPr="008B41C8">
        <w:rPr>
          <w:rFonts w:ascii="Arial" w:hAnsi="Arial" w:cs="Arial"/>
          <w:sz w:val="18"/>
          <w:szCs w:val="18"/>
        </w:rPr>
        <w:t xml:space="preserve"> as "non-responsive", unless vendor is entitled to sovereign immunity by action of the Florida Legislature.  The District agrees to be fully responsible for its acts of </w:t>
      </w:r>
      <w:proofErr w:type="gramStart"/>
      <w:r w:rsidRPr="008B41C8">
        <w:rPr>
          <w:rFonts w:ascii="Arial" w:hAnsi="Arial" w:cs="Arial"/>
          <w:sz w:val="18"/>
          <w:szCs w:val="18"/>
        </w:rPr>
        <w:t>negligence,</w:t>
      </w:r>
      <w:proofErr w:type="gramEnd"/>
      <w:r w:rsidRPr="008B41C8">
        <w:rPr>
          <w:rFonts w:ascii="Arial" w:hAnsi="Arial" w:cs="Arial"/>
          <w:sz w:val="18"/>
          <w:szCs w:val="18"/>
        </w:rPr>
        <w:t xml:space="preserve"> or its agents’ acts of negligence when acting within the scope of their employment and agrees to be liable for any damages resulting from said negligence. Nothing herein </w:t>
      </w:r>
      <w:proofErr w:type="gramStart"/>
      <w:r w:rsidRPr="008B41C8">
        <w:rPr>
          <w:rFonts w:ascii="Arial" w:hAnsi="Arial" w:cs="Arial"/>
          <w:sz w:val="18"/>
          <w:szCs w:val="18"/>
        </w:rPr>
        <w:t>is intended</w:t>
      </w:r>
      <w:proofErr w:type="gramEnd"/>
      <w:r w:rsidRPr="008B41C8">
        <w:rPr>
          <w:rFonts w:ascii="Arial" w:hAnsi="Arial" w:cs="Arial"/>
          <w:sz w:val="18"/>
          <w:szCs w:val="18"/>
        </w:rPr>
        <w:t xml:space="preserve"> to serve as a waiver of sovereign immunity by the District. Nothing herein </w:t>
      </w:r>
      <w:proofErr w:type="gramStart"/>
      <w:r w:rsidRPr="008B41C8">
        <w:rPr>
          <w:rFonts w:ascii="Arial" w:hAnsi="Arial" w:cs="Arial"/>
          <w:sz w:val="18"/>
          <w:szCs w:val="18"/>
        </w:rPr>
        <w:t>shall be construed</w:t>
      </w:r>
      <w:proofErr w:type="gramEnd"/>
      <w:r w:rsidRPr="008B41C8">
        <w:rPr>
          <w:rFonts w:ascii="Arial" w:hAnsi="Arial" w:cs="Arial"/>
          <w:sz w:val="18"/>
          <w:szCs w:val="18"/>
        </w:rPr>
        <w:t xml:space="preserve"> as consent by the District to be sued by third parties in any matter arising out of any contract.  Vendor shall hold harmless and defend the District and its agents and employees from all suits and actions, including attorney’s fees and all costs of litigation and judgments of any name and description arising out of or incidental to the performance of this contract or work performed there under.  This provision shall also pertain to any claims brought against the District by an employee of the named Vendor, any Subcontractor, or anyone directly or indirectly employed by any of them.  The Vendor’s obligation under this provision shall not be limited in any way by the agreed upon contract price as shown in this Contract or the Vendor’s limit of, or lack of, sufficient insurance protection.</w:t>
      </w:r>
    </w:p>
    <w:p w14:paraId="2273B261" w14:textId="77777777" w:rsidR="00BC2B10" w:rsidRPr="008B41C8" w:rsidRDefault="00BC2B10" w:rsidP="008B41C8">
      <w:pPr>
        <w:ind w:left="405"/>
        <w:jc w:val="both"/>
        <w:rPr>
          <w:rFonts w:ascii="Arial" w:hAnsi="Arial" w:cs="Arial"/>
          <w:sz w:val="18"/>
          <w:szCs w:val="18"/>
        </w:rPr>
      </w:pPr>
    </w:p>
    <w:p w14:paraId="085DF2C2" w14:textId="6F9B1CF2" w:rsidR="00730403" w:rsidRPr="000702D6" w:rsidRDefault="00FF067D" w:rsidP="00BC2B10">
      <w:pPr>
        <w:pStyle w:val="BodyText3"/>
        <w:spacing w:after="0"/>
        <w:jc w:val="both"/>
        <w:rPr>
          <w:rFonts w:ascii="Arial" w:hAnsi="Arial" w:cs="Arial"/>
          <w:sz w:val="18"/>
          <w:szCs w:val="18"/>
        </w:rPr>
      </w:pPr>
      <w:r>
        <w:rPr>
          <w:rFonts w:ascii="Arial" w:hAnsi="Arial" w:cs="Arial"/>
          <w:bCs/>
          <w:sz w:val="18"/>
          <w:szCs w:val="18"/>
        </w:rPr>
        <w:t>10</w:t>
      </w:r>
      <w:r w:rsidR="00BC2B10" w:rsidRPr="00BC2B10">
        <w:rPr>
          <w:rFonts w:ascii="Arial" w:hAnsi="Arial" w:cs="Arial"/>
          <w:bCs/>
          <w:sz w:val="18"/>
          <w:szCs w:val="18"/>
        </w:rPr>
        <w:t xml:space="preserve">.  </w:t>
      </w:r>
      <w:r w:rsidR="00730403" w:rsidRPr="000702D6">
        <w:rPr>
          <w:rFonts w:ascii="Arial" w:hAnsi="Arial" w:cs="Arial"/>
          <w:bCs/>
          <w:sz w:val="18"/>
          <w:szCs w:val="18"/>
          <w:u w:val="single"/>
        </w:rPr>
        <w:t>Invoicing</w:t>
      </w:r>
    </w:p>
    <w:p w14:paraId="5CF90175" w14:textId="77777777" w:rsidR="00BC2B10" w:rsidRPr="000702D6" w:rsidRDefault="00730403" w:rsidP="00BC2B10">
      <w:pPr>
        <w:tabs>
          <w:tab w:val="left" w:pos="9990"/>
        </w:tabs>
        <w:ind w:left="360"/>
        <w:jc w:val="both"/>
        <w:rPr>
          <w:rFonts w:ascii="Arial" w:hAnsi="Arial" w:cs="Arial"/>
          <w:b/>
          <w:color w:val="000000"/>
          <w:sz w:val="18"/>
          <w:szCs w:val="18"/>
        </w:rPr>
      </w:pPr>
      <w:r w:rsidRPr="000702D6">
        <w:rPr>
          <w:rFonts w:ascii="Arial" w:hAnsi="Arial" w:cs="Arial"/>
          <w:sz w:val="18"/>
          <w:szCs w:val="18"/>
        </w:rPr>
        <w:t xml:space="preserve">Invoices shall be sent to the government </w:t>
      </w:r>
      <w:proofErr w:type="gramStart"/>
      <w:r w:rsidRPr="000702D6">
        <w:rPr>
          <w:rFonts w:ascii="Arial" w:hAnsi="Arial" w:cs="Arial"/>
          <w:sz w:val="18"/>
          <w:szCs w:val="18"/>
        </w:rPr>
        <w:t>agency which</w:t>
      </w:r>
      <w:proofErr w:type="gramEnd"/>
      <w:r w:rsidRPr="000702D6">
        <w:rPr>
          <w:rFonts w:ascii="Arial" w:hAnsi="Arial" w:cs="Arial"/>
          <w:sz w:val="18"/>
          <w:szCs w:val="18"/>
        </w:rPr>
        <w:t xml:space="preserve"> places an authorized purchase order. The </w:t>
      </w:r>
      <w:r w:rsidR="007F1EB7" w:rsidRPr="000702D6">
        <w:rPr>
          <w:rFonts w:ascii="Arial" w:hAnsi="Arial" w:cs="Arial"/>
          <w:sz w:val="18"/>
          <w:szCs w:val="18"/>
        </w:rPr>
        <w:t xml:space="preserve">Okeechobee County </w:t>
      </w:r>
      <w:r w:rsidRPr="000702D6">
        <w:rPr>
          <w:rFonts w:ascii="Arial" w:hAnsi="Arial" w:cs="Arial"/>
          <w:sz w:val="18"/>
          <w:szCs w:val="18"/>
        </w:rPr>
        <w:t xml:space="preserve">School Board shall have no responsibility for work performed for other government agencies.  For </w:t>
      </w:r>
      <w:r w:rsidR="007F1EB7" w:rsidRPr="000702D6">
        <w:rPr>
          <w:rFonts w:ascii="Arial" w:hAnsi="Arial" w:cs="Arial"/>
          <w:sz w:val="18"/>
          <w:szCs w:val="18"/>
        </w:rPr>
        <w:t>Okeechobee</w:t>
      </w:r>
      <w:r w:rsidRPr="000702D6">
        <w:rPr>
          <w:rFonts w:ascii="Arial" w:hAnsi="Arial" w:cs="Arial"/>
          <w:sz w:val="18"/>
          <w:szCs w:val="18"/>
        </w:rPr>
        <w:t xml:space="preserve"> County Schools’ invoices, follow the instructions on our purchase orders.  For all other invoices, follow their instructions.  </w:t>
      </w:r>
      <w:r w:rsidR="00BC2B10" w:rsidRPr="000702D6">
        <w:rPr>
          <w:rFonts w:ascii="Arial" w:hAnsi="Arial" w:cs="Arial"/>
          <w:b/>
          <w:color w:val="000000"/>
          <w:sz w:val="18"/>
          <w:szCs w:val="18"/>
        </w:rPr>
        <w:t>INVOICING</w:t>
      </w:r>
    </w:p>
    <w:p w14:paraId="1736A23E" w14:textId="0CC4ECDF" w:rsidR="00730403" w:rsidRPr="00BC2B10" w:rsidRDefault="00BC2B10" w:rsidP="00BC2B10">
      <w:pPr>
        <w:tabs>
          <w:tab w:val="left" w:pos="9990"/>
        </w:tabs>
        <w:ind w:left="360" w:hanging="360"/>
        <w:jc w:val="both"/>
        <w:rPr>
          <w:rFonts w:ascii="Arial" w:hAnsi="Arial" w:cs="Arial"/>
          <w:color w:val="000000"/>
          <w:sz w:val="18"/>
          <w:szCs w:val="18"/>
        </w:rPr>
      </w:pPr>
      <w:r w:rsidRPr="000702D6">
        <w:rPr>
          <w:rFonts w:ascii="Arial" w:hAnsi="Arial" w:cs="Arial"/>
          <w:color w:val="000000"/>
          <w:sz w:val="18"/>
          <w:szCs w:val="18"/>
        </w:rPr>
        <w:tab/>
      </w:r>
    </w:p>
    <w:p w14:paraId="04C4895D" w14:textId="24511D83" w:rsidR="00BC2B10" w:rsidRPr="00BC2B10" w:rsidRDefault="00BC2B10" w:rsidP="005F5914">
      <w:pPr>
        <w:pStyle w:val="ListParagraph"/>
        <w:numPr>
          <w:ilvl w:val="0"/>
          <w:numId w:val="21"/>
        </w:numPr>
        <w:spacing w:after="120" w:line="240" w:lineRule="auto"/>
        <w:ind w:left="994"/>
        <w:contextualSpacing w:val="0"/>
        <w:jc w:val="both"/>
        <w:rPr>
          <w:rFonts w:ascii="Arial" w:hAnsi="Arial" w:cs="Arial"/>
          <w:bCs/>
          <w:sz w:val="18"/>
          <w:szCs w:val="18"/>
        </w:rPr>
      </w:pPr>
      <w:r w:rsidRPr="000702D6">
        <w:rPr>
          <w:rFonts w:ascii="Arial" w:hAnsi="Arial" w:cs="Arial"/>
          <w:color w:val="000000"/>
          <w:sz w:val="18"/>
          <w:szCs w:val="18"/>
        </w:rPr>
        <w:t xml:space="preserve">The successful bidder will be required to submit invoices and </w:t>
      </w:r>
      <w:proofErr w:type="gramStart"/>
      <w:r w:rsidRPr="000702D6">
        <w:rPr>
          <w:rFonts w:ascii="Arial" w:hAnsi="Arial" w:cs="Arial"/>
          <w:color w:val="000000"/>
          <w:sz w:val="18"/>
          <w:szCs w:val="18"/>
        </w:rPr>
        <w:t>reference purchase order numbers</w:t>
      </w:r>
      <w:proofErr w:type="gramEnd"/>
      <w:r w:rsidRPr="000702D6">
        <w:rPr>
          <w:rFonts w:ascii="Arial" w:hAnsi="Arial" w:cs="Arial"/>
          <w:color w:val="000000"/>
          <w:sz w:val="18"/>
          <w:szCs w:val="18"/>
        </w:rPr>
        <w:t xml:space="preserve"> on all requests for payment.</w:t>
      </w:r>
    </w:p>
    <w:p w14:paraId="25FAECFB" w14:textId="416115EA" w:rsidR="00730403" w:rsidRPr="000702D6" w:rsidRDefault="00730403" w:rsidP="005F5914">
      <w:pPr>
        <w:pStyle w:val="ListParagraph"/>
        <w:numPr>
          <w:ilvl w:val="0"/>
          <w:numId w:val="21"/>
        </w:numPr>
        <w:spacing w:after="120" w:line="240" w:lineRule="auto"/>
        <w:ind w:left="994"/>
        <w:contextualSpacing w:val="0"/>
        <w:jc w:val="both"/>
        <w:rPr>
          <w:rFonts w:ascii="Arial" w:hAnsi="Arial" w:cs="Arial"/>
          <w:bCs/>
          <w:sz w:val="18"/>
          <w:szCs w:val="18"/>
        </w:rPr>
      </w:pPr>
      <w:r w:rsidRPr="000702D6">
        <w:rPr>
          <w:rFonts w:ascii="Arial" w:hAnsi="Arial" w:cs="Arial"/>
          <w:sz w:val="18"/>
          <w:szCs w:val="18"/>
        </w:rPr>
        <w:t>All invoices shall include purchase order num</w:t>
      </w:r>
      <w:r w:rsidR="00BC2B10">
        <w:rPr>
          <w:rFonts w:ascii="Arial" w:hAnsi="Arial" w:cs="Arial"/>
          <w:sz w:val="18"/>
          <w:szCs w:val="18"/>
        </w:rPr>
        <w:t xml:space="preserve">ber for proper identification. </w:t>
      </w:r>
      <w:r w:rsidRPr="000702D6">
        <w:rPr>
          <w:rFonts w:ascii="Arial" w:hAnsi="Arial" w:cs="Arial"/>
          <w:sz w:val="18"/>
          <w:szCs w:val="18"/>
        </w:rPr>
        <w:t>Invoices must be prepared properly to avoid</w:t>
      </w:r>
      <w:r w:rsidR="00BC2B10">
        <w:rPr>
          <w:rFonts w:ascii="Arial" w:hAnsi="Arial" w:cs="Arial"/>
          <w:sz w:val="18"/>
          <w:szCs w:val="18"/>
        </w:rPr>
        <w:t xml:space="preserve"> unnecessary delays in payment.</w:t>
      </w:r>
      <w:r w:rsidRPr="000702D6">
        <w:rPr>
          <w:rFonts w:ascii="Arial" w:hAnsi="Arial" w:cs="Arial"/>
          <w:sz w:val="18"/>
          <w:szCs w:val="18"/>
        </w:rPr>
        <w:t xml:space="preserve"> </w:t>
      </w:r>
      <w:r w:rsidR="00BC2B10">
        <w:rPr>
          <w:rFonts w:ascii="Arial" w:hAnsi="Arial" w:cs="Arial"/>
          <w:sz w:val="18"/>
          <w:szCs w:val="18"/>
        </w:rPr>
        <w:t xml:space="preserve">The BUYER </w:t>
      </w:r>
      <w:r w:rsidRPr="000702D6">
        <w:rPr>
          <w:rFonts w:ascii="Arial" w:hAnsi="Arial" w:cs="Arial"/>
          <w:sz w:val="18"/>
          <w:szCs w:val="18"/>
        </w:rPr>
        <w:t xml:space="preserve">will approve payment for requested work that </w:t>
      </w:r>
      <w:proofErr w:type="gramStart"/>
      <w:r w:rsidRPr="000702D6">
        <w:rPr>
          <w:rFonts w:ascii="Arial" w:hAnsi="Arial" w:cs="Arial"/>
          <w:sz w:val="18"/>
          <w:szCs w:val="18"/>
        </w:rPr>
        <w:t>has been completed</w:t>
      </w:r>
      <w:proofErr w:type="gramEnd"/>
      <w:r w:rsidRPr="000702D6">
        <w:rPr>
          <w:rFonts w:ascii="Arial" w:hAnsi="Arial" w:cs="Arial"/>
          <w:sz w:val="18"/>
          <w:szCs w:val="18"/>
        </w:rPr>
        <w:t xml:space="preserve"> satisfactorily. </w:t>
      </w:r>
      <w:r w:rsidRPr="000702D6">
        <w:rPr>
          <w:rFonts w:ascii="Arial" w:hAnsi="Arial" w:cs="Arial"/>
          <w:bCs/>
          <w:sz w:val="18"/>
          <w:szCs w:val="18"/>
        </w:rPr>
        <w:t xml:space="preserve">All invoices and correspondence </w:t>
      </w:r>
      <w:proofErr w:type="gramStart"/>
      <w:r w:rsidRPr="000702D6">
        <w:rPr>
          <w:rFonts w:ascii="Arial" w:hAnsi="Arial" w:cs="Arial"/>
          <w:bCs/>
          <w:sz w:val="18"/>
          <w:szCs w:val="18"/>
        </w:rPr>
        <w:t>shall be legibly written, signed and dated</w:t>
      </w:r>
      <w:proofErr w:type="gramEnd"/>
      <w:r w:rsidRPr="000702D6">
        <w:rPr>
          <w:rFonts w:ascii="Arial" w:hAnsi="Arial" w:cs="Arial"/>
          <w:bCs/>
          <w:sz w:val="18"/>
          <w:szCs w:val="18"/>
        </w:rPr>
        <w:t>.</w:t>
      </w:r>
    </w:p>
    <w:p w14:paraId="26622576" w14:textId="77777777" w:rsidR="00730403" w:rsidRPr="000702D6" w:rsidRDefault="00730403" w:rsidP="005F5914">
      <w:pPr>
        <w:pStyle w:val="ListParagraph"/>
        <w:numPr>
          <w:ilvl w:val="0"/>
          <w:numId w:val="21"/>
        </w:numPr>
        <w:spacing w:after="120" w:line="240" w:lineRule="auto"/>
        <w:ind w:left="994"/>
        <w:contextualSpacing w:val="0"/>
        <w:jc w:val="both"/>
        <w:rPr>
          <w:rFonts w:ascii="Arial" w:hAnsi="Arial" w:cs="Arial"/>
          <w:bCs/>
          <w:sz w:val="18"/>
          <w:szCs w:val="18"/>
        </w:rPr>
      </w:pPr>
      <w:r w:rsidRPr="000702D6">
        <w:rPr>
          <w:rFonts w:ascii="Arial" w:hAnsi="Arial" w:cs="Arial"/>
          <w:bCs/>
          <w:sz w:val="18"/>
          <w:szCs w:val="18"/>
        </w:rPr>
        <w:t xml:space="preserve">In the event of errors, a credit or debit (as the case may be) is to </w:t>
      </w:r>
      <w:proofErr w:type="gramStart"/>
      <w:r w:rsidRPr="000702D6">
        <w:rPr>
          <w:rFonts w:ascii="Arial" w:hAnsi="Arial" w:cs="Arial"/>
          <w:bCs/>
          <w:sz w:val="18"/>
          <w:szCs w:val="18"/>
        </w:rPr>
        <w:t>be issued</w:t>
      </w:r>
      <w:proofErr w:type="gramEnd"/>
      <w:r w:rsidRPr="000702D6">
        <w:rPr>
          <w:rFonts w:ascii="Arial" w:hAnsi="Arial" w:cs="Arial"/>
          <w:bCs/>
          <w:sz w:val="18"/>
          <w:szCs w:val="18"/>
        </w:rPr>
        <w:t xml:space="preserve"> against the invoice as it was presented to the designated representative.</w:t>
      </w:r>
    </w:p>
    <w:p w14:paraId="1E43F643" w14:textId="2CC22476" w:rsidR="00730403" w:rsidRDefault="00730403" w:rsidP="005F5914">
      <w:pPr>
        <w:pStyle w:val="ListParagraph"/>
        <w:numPr>
          <w:ilvl w:val="0"/>
          <w:numId w:val="21"/>
        </w:numPr>
        <w:spacing w:after="120" w:line="240" w:lineRule="auto"/>
        <w:ind w:left="994"/>
        <w:contextualSpacing w:val="0"/>
        <w:jc w:val="both"/>
        <w:rPr>
          <w:rFonts w:ascii="Arial" w:hAnsi="Arial" w:cs="Arial"/>
          <w:bCs/>
          <w:sz w:val="18"/>
          <w:szCs w:val="18"/>
        </w:rPr>
      </w:pPr>
      <w:r w:rsidRPr="000702D6">
        <w:rPr>
          <w:rFonts w:ascii="Arial" w:hAnsi="Arial" w:cs="Arial"/>
          <w:bCs/>
          <w:sz w:val="18"/>
          <w:szCs w:val="18"/>
        </w:rPr>
        <w:t xml:space="preserve">The credit or debit shall show the original invoice number, date, delivery location and error </w:t>
      </w:r>
      <w:proofErr w:type="gramStart"/>
      <w:r w:rsidRPr="000702D6">
        <w:rPr>
          <w:rFonts w:ascii="Arial" w:hAnsi="Arial" w:cs="Arial"/>
          <w:bCs/>
          <w:sz w:val="18"/>
          <w:szCs w:val="18"/>
        </w:rPr>
        <w:t>being corrected</w:t>
      </w:r>
      <w:proofErr w:type="gramEnd"/>
      <w:r w:rsidRPr="000702D6">
        <w:rPr>
          <w:rFonts w:ascii="Arial" w:hAnsi="Arial" w:cs="Arial"/>
          <w:bCs/>
          <w:sz w:val="18"/>
          <w:szCs w:val="18"/>
        </w:rPr>
        <w:t xml:space="preserve"> on the face of said credit or debit.</w:t>
      </w:r>
    </w:p>
    <w:p w14:paraId="2EFD7D2A" w14:textId="7CDDCE83" w:rsidR="00BC2B10" w:rsidRPr="000702D6" w:rsidRDefault="00BC2B10" w:rsidP="005F5914">
      <w:pPr>
        <w:pStyle w:val="ListParagraph"/>
        <w:numPr>
          <w:ilvl w:val="0"/>
          <w:numId w:val="21"/>
        </w:numPr>
        <w:spacing w:after="120" w:line="240" w:lineRule="auto"/>
        <w:ind w:left="994"/>
        <w:contextualSpacing w:val="0"/>
        <w:jc w:val="both"/>
        <w:rPr>
          <w:rFonts w:ascii="Arial" w:hAnsi="Arial" w:cs="Arial"/>
          <w:bCs/>
          <w:sz w:val="18"/>
          <w:szCs w:val="18"/>
        </w:rPr>
      </w:pPr>
      <w:r w:rsidRPr="000702D6">
        <w:rPr>
          <w:rFonts w:ascii="Arial" w:hAnsi="Arial" w:cs="Arial"/>
          <w:color w:val="000000"/>
          <w:sz w:val="18"/>
          <w:szCs w:val="18"/>
        </w:rPr>
        <w:t xml:space="preserve">All statements and invoices shall be mailed to Brian </w:t>
      </w:r>
      <w:proofErr w:type="spellStart"/>
      <w:r w:rsidRPr="000702D6">
        <w:rPr>
          <w:rFonts w:ascii="Arial" w:hAnsi="Arial" w:cs="Arial"/>
          <w:color w:val="000000"/>
          <w:sz w:val="18"/>
          <w:szCs w:val="18"/>
        </w:rPr>
        <w:t>Barrett,</w:t>
      </w:r>
      <w:proofErr w:type="spellEnd"/>
      <w:r w:rsidRPr="000702D6">
        <w:rPr>
          <w:rFonts w:ascii="Arial" w:hAnsi="Arial" w:cs="Arial"/>
          <w:color w:val="000000"/>
          <w:sz w:val="18"/>
          <w:szCs w:val="18"/>
        </w:rPr>
        <w:t xml:space="preserve"> Director of Operations, </w:t>
      </w:r>
      <w:proofErr w:type="gramStart"/>
      <w:r w:rsidRPr="000702D6">
        <w:rPr>
          <w:rFonts w:ascii="Arial" w:hAnsi="Arial" w:cs="Arial"/>
          <w:color w:val="000000"/>
          <w:sz w:val="18"/>
          <w:szCs w:val="18"/>
        </w:rPr>
        <w:t>700</w:t>
      </w:r>
      <w:proofErr w:type="gramEnd"/>
      <w:r w:rsidRPr="000702D6">
        <w:rPr>
          <w:rFonts w:ascii="Arial" w:hAnsi="Arial" w:cs="Arial"/>
          <w:color w:val="000000"/>
          <w:sz w:val="18"/>
          <w:szCs w:val="18"/>
        </w:rPr>
        <w:t xml:space="preserve"> SW 2</w:t>
      </w:r>
      <w:r w:rsidRPr="000702D6">
        <w:rPr>
          <w:rFonts w:ascii="Arial" w:hAnsi="Arial" w:cs="Arial"/>
          <w:color w:val="000000"/>
          <w:sz w:val="18"/>
          <w:szCs w:val="18"/>
          <w:vertAlign w:val="superscript"/>
        </w:rPr>
        <w:t>nd</w:t>
      </w:r>
      <w:r w:rsidRPr="000702D6">
        <w:rPr>
          <w:rFonts w:ascii="Arial" w:hAnsi="Arial" w:cs="Arial"/>
          <w:color w:val="000000"/>
          <w:sz w:val="18"/>
          <w:szCs w:val="18"/>
        </w:rPr>
        <w:t xml:space="preserve"> Avenue, Okeechobee, Florida 34974.  Invoices may also be hand delivered to the Operations office at 938 NW 34</w:t>
      </w:r>
      <w:r w:rsidRPr="000702D6">
        <w:rPr>
          <w:rFonts w:ascii="Arial" w:hAnsi="Arial" w:cs="Arial"/>
          <w:color w:val="000000"/>
          <w:sz w:val="18"/>
          <w:szCs w:val="18"/>
          <w:vertAlign w:val="superscript"/>
        </w:rPr>
        <w:t>th</w:t>
      </w:r>
      <w:r w:rsidRPr="000702D6">
        <w:rPr>
          <w:rFonts w:ascii="Arial" w:hAnsi="Arial" w:cs="Arial"/>
          <w:color w:val="000000"/>
          <w:sz w:val="18"/>
          <w:szCs w:val="18"/>
        </w:rPr>
        <w:t xml:space="preserve"> Street, Okeechobee, Fl. 34972. Invoices may also be emailed to </w:t>
      </w:r>
      <w:hyperlink r:id="rId15" w:history="1">
        <w:r w:rsidRPr="000702D6">
          <w:rPr>
            <w:rStyle w:val="Hyperlink"/>
            <w:rFonts w:ascii="Arial" w:hAnsi="Arial" w:cs="Arial"/>
            <w:sz w:val="18"/>
            <w:szCs w:val="18"/>
          </w:rPr>
          <w:t>barrettb@okee.k12.fl.us</w:t>
        </w:r>
      </w:hyperlink>
    </w:p>
    <w:p w14:paraId="3228461F" w14:textId="6549AB01" w:rsidR="00BC0F62" w:rsidRPr="00A441B4" w:rsidRDefault="00526EE4" w:rsidP="00A441B4">
      <w:pPr>
        <w:rPr>
          <w:rFonts w:ascii="Arial" w:hAnsi="Arial" w:cs="Arial"/>
          <w:sz w:val="18"/>
          <w:szCs w:val="18"/>
        </w:rPr>
      </w:pPr>
      <w:r w:rsidRPr="00A441B4">
        <w:rPr>
          <w:rFonts w:ascii="Arial" w:hAnsi="Arial" w:cs="Arial"/>
          <w:sz w:val="18"/>
          <w:szCs w:val="18"/>
        </w:rPr>
        <w:t>1</w:t>
      </w:r>
      <w:r w:rsidR="00FF067D">
        <w:rPr>
          <w:rFonts w:ascii="Arial" w:hAnsi="Arial" w:cs="Arial"/>
          <w:sz w:val="18"/>
          <w:szCs w:val="18"/>
        </w:rPr>
        <w:t>1</w:t>
      </w:r>
      <w:r w:rsidRPr="00526EE4">
        <w:t xml:space="preserve">.  </w:t>
      </w:r>
      <w:r w:rsidR="00BC0F62" w:rsidRPr="00A441B4">
        <w:rPr>
          <w:rFonts w:ascii="Arial" w:hAnsi="Arial" w:cs="Arial"/>
          <w:sz w:val="18"/>
          <w:szCs w:val="18"/>
          <w:u w:val="single"/>
        </w:rPr>
        <w:t>Independent Contractor</w:t>
      </w:r>
    </w:p>
    <w:p w14:paraId="3E51A23A" w14:textId="77777777" w:rsidR="00A441B4" w:rsidRDefault="00A441B4" w:rsidP="00A441B4">
      <w:pPr>
        <w:rPr>
          <w:rFonts w:ascii="Arial" w:hAnsi="Arial" w:cs="Arial"/>
          <w:spacing w:val="-1"/>
          <w:sz w:val="18"/>
          <w:szCs w:val="18"/>
        </w:rPr>
      </w:pPr>
      <w:r>
        <w:rPr>
          <w:rFonts w:ascii="Arial" w:hAnsi="Arial" w:cs="Arial"/>
          <w:spacing w:val="-1"/>
          <w:sz w:val="18"/>
          <w:szCs w:val="18"/>
        </w:rPr>
        <w:t xml:space="preserve">       </w:t>
      </w:r>
      <w:r w:rsidR="00BC0F62" w:rsidRPr="00A441B4">
        <w:rPr>
          <w:rFonts w:ascii="Arial" w:hAnsi="Arial" w:cs="Arial"/>
          <w:spacing w:val="-1"/>
          <w:sz w:val="18"/>
          <w:szCs w:val="18"/>
        </w:rPr>
        <w:t>Seller i</w:t>
      </w:r>
      <w:r w:rsidR="00BC0F62" w:rsidRPr="00A441B4">
        <w:rPr>
          <w:rFonts w:ascii="Arial" w:hAnsi="Arial" w:cs="Arial"/>
          <w:sz w:val="18"/>
          <w:szCs w:val="18"/>
        </w:rPr>
        <w:t>s</w:t>
      </w:r>
      <w:r w:rsidR="00BC0F62" w:rsidRPr="00A441B4">
        <w:rPr>
          <w:rFonts w:ascii="Arial" w:hAnsi="Arial" w:cs="Arial"/>
          <w:spacing w:val="-2"/>
          <w:sz w:val="18"/>
          <w:szCs w:val="18"/>
        </w:rPr>
        <w:t xml:space="preserve"> </w:t>
      </w:r>
      <w:r w:rsidR="00BC0F62" w:rsidRPr="00A441B4">
        <w:rPr>
          <w:rFonts w:ascii="Arial" w:hAnsi="Arial" w:cs="Arial"/>
          <w:spacing w:val="-1"/>
          <w:sz w:val="18"/>
          <w:szCs w:val="18"/>
        </w:rPr>
        <w:t>a</w:t>
      </w:r>
      <w:r w:rsidR="00BC0F62" w:rsidRPr="00A441B4">
        <w:rPr>
          <w:rFonts w:ascii="Arial" w:hAnsi="Arial" w:cs="Arial"/>
          <w:sz w:val="18"/>
          <w:szCs w:val="18"/>
        </w:rPr>
        <w:t>n</w:t>
      </w:r>
      <w:r w:rsidR="00BC0F62" w:rsidRPr="00A441B4">
        <w:rPr>
          <w:rFonts w:ascii="Arial" w:hAnsi="Arial" w:cs="Arial"/>
          <w:spacing w:val="-1"/>
          <w:sz w:val="18"/>
          <w:szCs w:val="18"/>
        </w:rPr>
        <w:t xml:space="preserve"> independen</w:t>
      </w:r>
      <w:r w:rsidR="00BC0F62" w:rsidRPr="00A441B4">
        <w:rPr>
          <w:rFonts w:ascii="Arial" w:hAnsi="Arial" w:cs="Arial"/>
          <w:sz w:val="18"/>
          <w:szCs w:val="18"/>
        </w:rPr>
        <w:t>t</w:t>
      </w:r>
      <w:r w:rsidR="00BC0F62" w:rsidRPr="00A441B4">
        <w:rPr>
          <w:rFonts w:ascii="Arial" w:hAnsi="Arial" w:cs="Arial"/>
          <w:spacing w:val="-1"/>
          <w:sz w:val="18"/>
          <w:szCs w:val="18"/>
        </w:rPr>
        <w:t xml:space="preserve"> </w:t>
      </w:r>
      <w:r w:rsidR="00BC0F62" w:rsidRPr="00A441B4">
        <w:rPr>
          <w:rFonts w:ascii="Arial" w:hAnsi="Arial" w:cs="Arial"/>
          <w:spacing w:val="1"/>
          <w:sz w:val="18"/>
          <w:szCs w:val="18"/>
        </w:rPr>
        <w:t>c</w:t>
      </w:r>
      <w:r w:rsidR="00BC0F62" w:rsidRPr="00A441B4">
        <w:rPr>
          <w:rFonts w:ascii="Arial" w:hAnsi="Arial" w:cs="Arial"/>
          <w:spacing w:val="-1"/>
          <w:sz w:val="18"/>
          <w:szCs w:val="18"/>
        </w:rPr>
        <w:t>ontracto</w:t>
      </w:r>
      <w:r w:rsidR="00BC0F62" w:rsidRPr="00A441B4">
        <w:rPr>
          <w:rFonts w:ascii="Arial" w:hAnsi="Arial" w:cs="Arial"/>
          <w:sz w:val="18"/>
          <w:szCs w:val="18"/>
        </w:rPr>
        <w:t>r</w:t>
      </w:r>
      <w:r w:rsidR="00BC0F62" w:rsidRPr="00A441B4">
        <w:rPr>
          <w:rFonts w:ascii="Arial" w:hAnsi="Arial" w:cs="Arial"/>
          <w:spacing w:val="-1"/>
          <w:sz w:val="18"/>
          <w:szCs w:val="18"/>
        </w:rPr>
        <w:t xml:space="preserve"> an</w:t>
      </w:r>
      <w:r w:rsidR="00BC0F62" w:rsidRPr="00A441B4">
        <w:rPr>
          <w:rFonts w:ascii="Arial" w:hAnsi="Arial" w:cs="Arial"/>
          <w:sz w:val="18"/>
          <w:szCs w:val="18"/>
        </w:rPr>
        <w:t>d</w:t>
      </w:r>
      <w:r w:rsidR="00BC0F62" w:rsidRPr="00A441B4">
        <w:rPr>
          <w:rFonts w:ascii="Arial" w:hAnsi="Arial" w:cs="Arial"/>
          <w:spacing w:val="-1"/>
          <w:sz w:val="18"/>
          <w:szCs w:val="18"/>
        </w:rPr>
        <w:t xml:space="preserve"> a</w:t>
      </w:r>
      <w:r w:rsidR="00BC0F62" w:rsidRPr="00A441B4">
        <w:rPr>
          <w:rFonts w:ascii="Arial" w:hAnsi="Arial" w:cs="Arial"/>
          <w:sz w:val="18"/>
          <w:szCs w:val="18"/>
        </w:rPr>
        <w:t>s</w:t>
      </w:r>
      <w:r w:rsidR="00BC0F62" w:rsidRPr="00A441B4">
        <w:rPr>
          <w:rFonts w:ascii="Arial" w:hAnsi="Arial" w:cs="Arial"/>
          <w:spacing w:val="-1"/>
          <w:sz w:val="18"/>
          <w:szCs w:val="18"/>
        </w:rPr>
        <w:t xml:space="preserve"> such</w:t>
      </w:r>
      <w:r w:rsidR="00BC0F62" w:rsidRPr="00A441B4">
        <w:rPr>
          <w:rFonts w:ascii="Arial" w:hAnsi="Arial" w:cs="Arial"/>
          <w:sz w:val="18"/>
          <w:szCs w:val="18"/>
        </w:rPr>
        <w:t>,</w:t>
      </w:r>
      <w:r w:rsidR="00BC0F62" w:rsidRPr="00A441B4">
        <w:rPr>
          <w:rFonts w:ascii="Arial" w:hAnsi="Arial" w:cs="Arial"/>
          <w:spacing w:val="-2"/>
          <w:sz w:val="18"/>
          <w:szCs w:val="18"/>
        </w:rPr>
        <w:t xml:space="preserve"> </w:t>
      </w:r>
      <w:r w:rsidR="00BC0F62" w:rsidRPr="00A441B4">
        <w:rPr>
          <w:rFonts w:ascii="Arial" w:hAnsi="Arial" w:cs="Arial"/>
          <w:spacing w:val="-1"/>
          <w:sz w:val="18"/>
          <w:szCs w:val="18"/>
        </w:rPr>
        <w:t>ha</w:t>
      </w:r>
      <w:r w:rsidR="00BC0F62" w:rsidRPr="00A441B4">
        <w:rPr>
          <w:rFonts w:ascii="Arial" w:hAnsi="Arial" w:cs="Arial"/>
          <w:sz w:val="18"/>
          <w:szCs w:val="18"/>
        </w:rPr>
        <w:t>s</w:t>
      </w:r>
      <w:r w:rsidR="00BC0F62" w:rsidRPr="00A441B4">
        <w:rPr>
          <w:rFonts w:ascii="Arial" w:hAnsi="Arial" w:cs="Arial"/>
          <w:spacing w:val="-1"/>
          <w:sz w:val="18"/>
          <w:szCs w:val="18"/>
        </w:rPr>
        <w:t xml:space="preserve"> n</w:t>
      </w:r>
      <w:r w:rsidR="00BC0F62" w:rsidRPr="00A441B4">
        <w:rPr>
          <w:rFonts w:ascii="Arial" w:hAnsi="Arial" w:cs="Arial"/>
          <w:sz w:val="18"/>
          <w:szCs w:val="18"/>
        </w:rPr>
        <w:t>o</w:t>
      </w:r>
      <w:r w:rsidR="00BC0F62" w:rsidRPr="00A441B4">
        <w:rPr>
          <w:rFonts w:ascii="Arial" w:hAnsi="Arial" w:cs="Arial"/>
          <w:spacing w:val="-1"/>
          <w:sz w:val="18"/>
          <w:szCs w:val="18"/>
        </w:rPr>
        <w:t xml:space="preserve"> authorit</w:t>
      </w:r>
      <w:r w:rsidR="00BC0F62" w:rsidRPr="00A441B4">
        <w:rPr>
          <w:rFonts w:ascii="Arial" w:hAnsi="Arial" w:cs="Arial"/>
          <w:sz w:val="18"/>
          <w:szCs w:val="18"/>
        </w:rPr>
        <w:t>y</w:t>
      </w:r>
      <w:r w:rsidR="00BC0F62" w:rsidRPr="00A441B4">
        <w:rPr>
          <w:rFonts w:ascii="Arial" w:hAnsi="Arial" w:cs="Arial"/>
          <w:spacing w:val="-1"/>
          <w:sz w:val="18"/>
          <w:szCs w:val="18"/>
        </w:rPr>
        <w:t xml:space="preserve"> t</w:t>
      </w:r>
      <w:r w:rsidR="00BC0F62" w:rsidRPr="00A441B4">
        <w:rPr>
          <w:rFonts w:ascii="Arial" w:hAnsi="Arial" w:cs="Arial"/>
          <w:sz w:val="18"/>
          <w:szCs w:val="18"/>
        </w:rPr>
        <w:t>o</w:t>
      </w:r>
      <w:r w:rsidR="00BC0F62" w:rsidRPr="00A441B4">
        <w:rPr>
          <w:rFonts w:ascii="Arial" w:hAnsi="Arial" w:cs="Arial"/>
          <w:spacing w:val="1"/>
          <w:sz w:val="18"/>
          <w:szCs w:val="18"/>
        </w:rPr>
        <w:t xml:space="preserve"> </w:t>
      </w:r>
      <w:r w:rsidR="00BC0F62" w:rsidRPr="00A441B4">
        <w:rPr>
          <w:rFonts w:ascii="Arial" w:hAnsi="Arial" w:cs="Arial"/>
          <w:spacing w:val="-1"/>
          <w:sz w:val="18"/>
          <w:szCs w:val="18"/>
        </w:rPr>
        <w:t>ac</w:t>
      </w:r>
      <w:r w:rsidR="00BC0F62" w:rsidRPr="00A441B4">
        <w:rPr>
          <w:rFonts w:ascii="Arial" w:hAnsi="Arial" w:cs="Arial"/>
          <w:sz w:val="18"/>
          <w:szCs w:val="18"/>
        </w:rPr>
        <w:t>t</w:t>
      </w:r>
      <w:r w:rsidR="00BC0F62" w:rsidRPr="00A441B4">
        <w:rPr>
          <w:rFonts w:ascii="Arial" w:hAnsi="Arial" w:cs="Arial"/>
          <w:spacing w:val="-1"/>
          <w:sz w:val="18"/>
          <w:szCs w:val="18"/>
        </w:rPr>
        <w:t xml:space="preserve"> fo</w:t>
      </w:r>
      <w:r w:rsidR="00BC0F62" w:rsidRPr="00A441B4">
        <w:rPr>
          <w:rFonts w:ascii="Arial" w:hAnsi="Arial" w:cs="Arial"/>
          <w:sz w:val="18"/>
          <w:szCs w:val="18"/>
        </w:rPr>
        <w:t>r</w:t>
      </w:r>
      <w:r w:rsidR="00BC0F62" w:rsidRPr="00A441B4">
        <w:rPr>
          <w:rFonts w:ascii="Arial" w:hAnsi="Arial" w:cs="Arial"/>
          <w:spacing w:val="-1"/>
          <w:sz w:val="18"/>
          <w:szCs w:val="18"/>
        </w:rPr>
        <w:t xml:space="preserve"> o</w:t>
      </w:r>
      <w:r w:rsidR="00BC0F62" w:rsidRPr="00A441B4">
        <w:rPr>
          <w:rFonts w:ascii="Arial" w:hAnsi="Arial" w:cs="Arial"/>
          <w:sz w:val="18"/>
          <w:szCs w:val="18"/>
        </w:rPr>
        <w:t>r</w:t>
      </w:r>
      <w:r w:rsidR="00BC0F62" w:rsidRPr="00A441B4">
        <w:rPr>
          <w:rFonts w:ascii="Arial" w:hAnsi="Arial" w:cs="Arial"/>
          <w:spacing w:val="-1"/>
          <w:sz w:val="18"/>
          <w:szCs w:val="18"/>
        </w:rPr>
        <w:t xml:space="preserve"> o</w:t>
      </w:r>
      <w:r w:rsidR="00BC0F62" w:rsidRPr="00A441B4">
        <w:rPr>
          <w:rFonts w:ascii="Arial" w:hAnsi="Arial" w:cs="Arial"/>
          <w:sz w:val="18"/>
          <w:szCs w:val="18"/>
        </w:rPr>
        <w:t>n</w:t>
      </w:r>
      <w:r w:rsidR="00BC0F62" w:rsidRPr="00A441B4">
        <w:rPr>
          <w:rFonts w:ascii="Arial" w:hAnsi="Arial" w:cs="Arial"/>
          <w:spacing w:val="-1"/>
          <w:sz w:val="18"/>
          <w:szCs w:val="18"/>
        </w:rPr>
        <w:t xml:space="preserve"> behal</w:t>
      </w:r>
      <w:r w:rsidR="00BC0F62" w:rsidRPr="00A441B4">
        <w:rPr>
          <w:rFonts w:ascii="Arial" w:hAnsi="Arial" w:cs="Arial"/>
          <w:sz w:val="18"/>
          <w:szCs w:val="18"/>
        </w:rPr>
        <w:t>f</w:t>
      </w:r>
      <w:r w:rsidR="00BC0F62" w:rsidRPr="00A441B4">
        <w:rPr>
          <w:rFonts w:ascii="Arial" w:hAnsi="Arial" w:cs="Arial"/>
          <w:spacing w:val="-1"/>
          <w:sz w:val="18"/>
          <w:szCs w:val="18"/>
        </w:rPr>
        <w:t xml:space="preserve"> o</w:t>
      </w:r>
      <w:r w:rsidR="00BC0F62" w:rsidRPr="00A441B4">
        <w:rPr>
          <w:rFonts w:ascii="Arial" w:hAnsi="Arial" w:cs="Arial"/>
          <w:sz w:val="18"/>
          <w:szCs w:val="18"/>
        </w:rPr>
        <w:t>f</w:t>
      </w:r>
      <w:r w:rsidR="00BC0F62" w:rsidRPr="00A441B4">
        <w:rPr>
          <w:rFonts w:ascii="Arial" w:hAnsi="Arial" w:cs="Arial"/>
          <w:spacing w:val="-1"/>
          <w:sz w:val="18"/>
          <w:szCs w:val="18"/>
        </w:rPr>
        <w:t xml:space="preserve"> th</w:t>
      </w:r>
      <w:r w:rsidR="00BC0F62" w:rsidRPr="00A441B4">
        <w:rPr>
          <w:rFonts w:ascii="Arial" w:hAnsi="Arial" w:cs="Arial"/>
          <w:sz w:val="18"/>
          <w:szCs w:val="18"/>
        </w:rPr>
        <w:t>e</w:t>
      </w:r>
      <w:r w:rsidR="00BC0F62" w:rsidRPr="00A441B4">
        <w:rPr>
          <w:rFonts w:ascii="Arial" w:hAnsi="Arial" w:cs="Arial"/>
          <w:spacing w:val="-1"/>
          <w:sz w:val="18"/>
          <w:szCs w:val="18"/>
        </w:rPr>
        <w:t xml:space="preserve"> District</w:t>
      </w:r>
      <w:r w:rsidR="00BC0F62" w:rsidRPr="00A441B4">
        <w:rPr>
          <w:rFonts w:ascii="Arial" w:hAnsi="Arial" w:cs="Arial"/>
          <w:sz w:val="18"/>
          <w:szCs w:val="18"/>
        </w:rPr>
        <w:t>,</w:t>
      </w:r>
      <w:r w:rsidR="00BC0F62" w:rsidRPr="00A441B4">
        <w:rPr>
          <w:rFonts w:ascii="Arial" w:hAnsi="Arial" w:cs="Arial"/>
          <w:spacing w:val="-1"/>
          <w:sz w:val="18"/>
          <w:szCs w:val="18"/>
        </w:rPr>
        <w:t xml:space="preserve"> o</w:t>
      </w:r>
      <w:r w:rsidR="00BC0F62" w:rsidRPr="00A441B4">
        <w:rPr>
          <w:rFonts w:ascii="Arial" w:hAnsi="Arial" w:cs="Arial"/>
          <w:sz w:val="18"/>
          <w:szCs w:val="18"/>
        </w:rPr>
        <w:t>r</w:t>
      </w:r>
      <w:r w:rsidR="00BC0F62" w:rsidRPr="00A441B4">
        <w:rPr>
          <w:rFonts w:ascii="Arial" w:hAnsi="Arial" w:cs="Arial"/>
          <w:spacing w:val="-1"/>
          <w:sz w:val="18"/>
          <w:szCs w:val="18"/>
        </w:rPr>
        <w:t xml:space="preserve"> to bin</w:t>
      </w:r>
      <w:r w:rsidR="00BC0F62" w:rsidRPr="00A441B4">
        <w:rPr>
          <w:rFonts w:ascii="Arial" w:hAnsi="Arial" w:cs="Arial"/>
          <w:sz w:val="18"/>
          <w:szCs w:val="18"/>
        </w:rPr>
        <w:t>d</w:t>
      </w:r>
      <w:r w:rsidR="00BC0F62" w:rsidRPr="00A441B4">
        <w:rPr>
          <w:rFonts w:ascii="Arial" w:hAnsi="Arial" w:cs="Arial"/>
          <w:spacing w:val="-1"/>
          <w:sz w:val="18"/>
          <w:szCs w:val="18"/>
        </w:rPr>
        <w:t xml:space="preserve"> </w:t>
      </w:r>
    </w:p>
    <w:p w14:paraId="6854B6DB" w14:textId="3690A8CB" w:rsidR="003F3DF0" w:rsidRDefault="00A441B4" w:rsidP="00A441B4">
      <w:pPr>
        <w:rPr>
          <w:rFonts w:ascii="Arial" w:hAnsi="Arial" w:cs="Arial"/>
          <w:spacing w:val="-1"/>
          <w:sz w:val="18"/>
          <w:szCs w:val="18"/>
        </w:rPr>
      </w:pPr>
      <w:r>
        <w:rPr>
          <w:rFonts w:ascii="Arial" w:hAnsi="Arial" w:cs="Arial"/>
          <w:spacing w:val="-1"/>
          <w:sz w:val="18"/>
          <w:szCs w:val="18"/>
        </w:rPr>
        <w:t xml:space="preserve">       </w:t>
      </w:r>
      <w:proofErr w:type="gramStart"/>
      <w:r w:rsidR="00BC0F62" w:rsidRPr="00A441B4">
        <w:rPr>
          <w:rFonts w:ascii="Arial" w:hAnsi="Arial" w:cs="Arial"/>
          <w:spacing w:val="-1"/>
          <w:sz w:val="18"/>
          <w:szCs w:val="18"/>
        </w:rPr>
        <w:t>th</w:t>
      </w:r>
      <w:r w:rsidR="00BC0F62" w:rsidRPr="00A441B4">
        <w:rPr>
          <w:rFonts w:ascii="Arial" w:hAnsi="Arial" w:cs="Arial"/>
          <w:sz w:val="18"/>
          <w:szCs w:val="18"/>
        </w:rPr>
        <w:t>e</w:t>
      </w:r>
      <w:proofErr w:type="gramEnd"/>
      <w:r w:rsidR="00BC0F62" w:rsidRPr="00A441B4">
        <w:rPr>
          <w:rFonts w:ascii="Arial" w:hAnsi="Arial" w:cs="Arial"/>
          <w:spacing w:val="-1"/>
          <w:sz w:val="18"/>
          <w:szCs w:val="18"/>
        </w:rPr>
        <w:t xml:space="preserve"> District t</w:t>
      </w:r>
      <w:r w:rsidR="00BC0F62" w:rsidRPr="00A441B4">
        <w:rPr>
          <w:rFonts w:ascii="Arial" w:hAnsi="Arial" w:cs="Arial"/>
          <w:sz w:val="18"/>
          <w:szCs w:val="18"/>
        </w:rPr>
        <w:t>o</w:t>
      </w:r>
      <w:r w:rsidR="00BC0F62" w:rsidRPr="00A441B4">
        <w:rPr>
          <w:rFonts w:ascii="Arial" w:hAnsi="Arial" w:cs="Arial"/>
          <w:spacing w:val="-1"/>
          <w:sz w:val="18"/>
          <w:szCs w:val="18"/>
        </w:rPr>
        <w:t xml:space="preserve"> an</w:t>
      </w:r>
      <w:r w:rsidR="00BC0F62" w:rsidRPr="00A441B4">
        <w:rPr>
          <w:rFonts w:ascii="Arial" w:hAnsi="Arial" w:cs="Arial"/>
          <w:sz w:val="18"/>
          <w:szCs w:val="18"/>
        </w:rPr>
        <w:t>y</w:t>
      </w:r>
      <w:r w:rsidR="00BC0F62" w:rsidRPr="00A441B4">
        <w:rPr>
          <w:rFonts w:ascii="Arial" w:hAnsi="Arial" w:cs="Arial"/>
          <w:spacing w:val="-1"/>
          <w:sz w:val="18"/>
          <w:szCs w:val="18"/>
        </w:rPr>
        <w:t xml:space="preserve"> </w:t>
      </w:r>
      <w:r w:rsidR="00BC0F62" w:rsidRPr="00A441B4">
        <w:rPr>
          <w:rFonts w:ascii="Arial" w:hAnsi="Arial" w:cs="Arial"/>
          <w:sz w:val="18"/>
          <w:szCs w:val="18"/>
        </w:rPr>
        <w:t>c</w:t>
      </w:r>
      <w:r w:rsidR="00BC0F62" w:rsidRPr="00A441B4">
        <w:rPr>
          <w:rFonts w:ascii="Arial" w:hAnsi="Arial" w:cs="Arial"/>
          <w:spacing w:val="-1"/>
          <w:sz w:val="18"/>
          <w:szCs w:val="18"/>
        </w:rPr>
        <w:t>on</w:t>
      </w:r>
      <w:r w:rsidR="00BC0F62" w:rsidRPr="00A441B4">
        <w:rPr>
          <w:rFonts w:ascii="Arial" w:hAnsi="Arial" w:cs="Arial"/>
          <w:spacing w:val="-2"/>
          <w:sz w:val="18"/>
          <w:szCs w:val="18"/>
        </w:rPr>
        <w:t>t</w:t>
      </w:r>
      <w:r w:rsidR="00BC0F62" w:rsidRPr="00A441B4">
        <w:rPr>
          <w:rFonts w:ascii="Arial" w:hAnsi="Arial" w:cs="Arial"/>
          <w:spacing w:val="-1"/>
          <w:sz w:val="18"/>
          <w:szCs w:val="18"/>
        </w:rPr>
        <w:t>ra</w:t>
      </w:r>
      <w:r w:rsidR="00BC0F62" w:rsidRPr="00A441B4">
        <w:rPr>
          <w:rFonts w:ascii="Arial" w:hAnsi="Arial" w:cs="Arial"/>
          <w:sz w:val="18"/>
          <w:szCs w:val="18"/>
        </w:rPr>
        <w:t>ct</w:t>
      </w:r>
      <w:r w:rsidR="00BC0F62" w:rsidRPr="00A441B4">
        <w:rPr>
          <w:rFonts w:ascii="Arial" w:hAnsi="Arial" w:cs="Arial"/>
          <w:spacing w:val="-1"/>
          <w:sz w:val="18"/>
          <w:szCs w:val="18"/>
        </w:rPr>
        <w:t xml:space="preserve"> o</w:t>
      </w:r>
      <w:r w:rsidR="00BC0F62" w:rsidRPr="00A441B4">
        <w:rPr>
          <w:rFonts w:ascii="Arial" w:hAnsi="Arial" w:cs="Arial"/>
          <w:sz w:val="18"/>
          <w:szCs w:val="18"/>
        </w:rPr>
        <w:t>r</w:t>
      </w:r>
      <w:r w:rsidR="00BC0F62" w:rsidRPr="00A441B4">
        <w:rPr>
          <w:rFonts w:ascii="Arial" w:hAnsi="Arial" w:cs="Arial"/>
          <w:spacing w:val="-1"/>
          <w:sz w:val="18"/>
          <w:szCs w:val="18"/>
        </w:rPr>
        <w:t xml:space="preserve"> i</w:t>
      </w:r>
      <w:r w:rsidR="00BC0F62" w:rsidRPr="00A441B4">
        <w:rPr>
          <w:rFonts w:ascii="Arial" w:hAnsi="Arial" w:cs="Arial"/>
          <w:sz w:val="18"/>
          <w:szCs w:val="18"/>
        </w:rPr>
        <w:t>n</w:t>
      </w:r>
      <w:r w:rsidR="00BC0F62" w:rsidRPr="00A441B4">
        <w:rPr>
          <w:rFonts w:ascii="Arial" w:hAnsi="Arial" w:cs="Arial"/>
          <w:spacing w:val="-1"/>
          <w:sz w:val="18"/>
          <w:szCs w:val="18"/>
        </w:rPr>
        <w:t xml:space="preserve"> an</w:t>
      </w:r>
      <w:r w:rsidR="00BC0F62" w:rsidRPr="00A441B4">
        <w:rPr>
          <w:rFonts w:ascii="Arial" w:hAnsi="Arial" w:cs="Arial"/>
          <w:sz w:val="18"/>
          <w:szCs w:val="18"/>
        </w:rPr>
        <w:t>y</w:t>
      </w:r>
      <w:r w:rsidR="00BC0F62" w:rsidRPr="00A441B4">
        <w:rPr>
          <w:rFonts w:ascii="Arial" w:hAnsi="Arial" w:cs="Arial"/>
          <w:spacing w:val="-1"/>
          <w:sz w:val="18"/>
          <w:szCs w:val="18"/>
        </w:rPr>
        <w:t xml:space="preserve"> othe</w:t>
      </w:r>
      <w:r w:rsidR="00BC0F62" w:rsidRPr="00A441B4">
        <w:rPr>
          <w:rFonts w:ascii="Arial" w:hAnsi="Arial" w:cs="Arial"/>
          <w:sz w:val="18"/>
          <w:szCs w:val="18"/>
        </w:rPr>
        <w:t>r</w:t>
      </w:r>
      <w:r w:rsidR="00BC0F62" w:rsidRPr="00A441B4">
        <w:rPr>
          <w:rFonts w:ascii="Arial" w:hAnsi="Arial" w:cs="Arial"/>
          <w:spacing w:val="-1"/>
          <w:sz w:val="18"/>
          <w:szCs w:val="18"/>
        </w:rPr>
        <w:t xml:space="preserve"> manner.</w:t>
      </w:r>
    </w:p>
    <w:p w14:paraId="66A8493D" w14:textId="77777777" w:rsidR="00A441B4" w:rsidRPr="00A441B4" w:rsidRDefault="00A441B4" w:rsidP="00A441B4">
      <w:pPr>
        <w:rPr>
          <w:rFonts w:ascii="Arial" w:hAnsi="Arial" w:cs="Arial"/>
          <w:spacing w:val="-1"/>
          <w:sz w:val="18"/>
          <w:szCs w:val="18"/>
        </w:rPr>
      </w:pPr>
    </w:p>
    <w:p w14:paraId="016C4C9B" w14:textId="195F07F6" w:rsidR="003F3DF0" w:rsidRPr="000702D6" w:rsidRDefault="00FF067D" w:rsidP="003F3DF0">
      <w:pPr>
        <w:ind w:right="144"/>
        <w:jc w:val="both"/>
        <w:rPr>
          <w:rFonts w:ascii="Arial" w:hAnsi="Arial" w:cs="Arial"/>
          <w:bCs/>
          <w:sz w:val="18"/>
          <w:szCs w:val="18"/>
          <w:u w:val="single"/>
        </w:rPr>
      </w:pPr>
      <w:r>
        <w:rPr>
          <w:rFonts w:ascii="Arial" w:hAnsi="Arial" w:cs="Arial"/>
          <w:bCs/>
          <w:sz w:val="18"/>
          <w:szCs w:val="18"/>
        </w:rPr>
        <w:t>12</w:t>
      </w:r>
      <w:r w:rsidR="003F3DF0" w:rsidRPr="000702D6">
        <w:rPr>
          <w:rFonts w:ascii="Arial" w:hAnsi="Arial" w:cs="Arial"/>
          <w:bCs/>
          <w:sz w:val="18"/>
          <w:szCs w:val="18"/>
        </w:rPr>
        <w:t xml:space="preserve">.  </w:t>
      </w:r>
      <w:r w:rsidR="003F3DF0" w:rsidRPr="000702D6">
        <w:rPr>
          <w:rFonts w:ascii="Arial" w:hAnsi="Arial" w:cs="Arial"/>
          <w:bCs/>
          <w:sz w:val="18"/>
          <w:szCs w:val="18"/>
          <w:u w:val="single"/>
        </w:rPr>
        <w:t>Conflict of Interest &amp; Contingent Fees</w:t>
      </w:r>
    </w:p>
    <w:p w14:paraId="5A1CE31E" w14:textId="6A99BB9C" w:rsidR="003F3DF0" w:rsidRPr="000702D6" w:rsidRDefault="003F3DF0" w:rsidP="003F3DF0">
      <w:pPr>
        <w:pStyle w:val="ListParagraph"/>
        <w:shd w:val="clear" w:color="auto" w:fill="FFFFFF"/>
        <w:spacing w:after="0" w:line="240" w:lineRule="auto"/>
        <w:ind w:left="360"/>
        <w:jc w:val="both"/>
        <w:rPr>
          <w:rFonts w:ascii="Arial" w:hAnsi="Arial" w:cs="Arial"/>
          <w:sz w:val="18"/>
          <w:szCs w:val="18"/>
        </w:rPr>
      </w:pPr>
      <w:bookmarkStart w:id="0" w:name="a"/>
      <w:bookmarkEnd w:id="0"/>
      <w:r w:rsidRPr="000702D6">
        <w:rPr>
          <w:rFonts w:ascii="Arial" w:hAnsi="Arial" w:cs="Arial"/>
          <w:sz w:val="18"/>
          <w:szCs w:val="18"/>
        </w:rPr>
        <w:t>The </w:t>
      </w:r>
      <w:hyperlink r:id="rId16" w:tooltip="Contractor" w:history="1">
        <w:r w:rsidRPr="000702D6">
          <w:rPr>
            <w:rFonts w:ascii="Arial" w:hAnsi="Arial" w:cs="Arial"/>
            <w:sz w:val="18"/>
            <w:szCs w:val="18"/>
          </w:rPr>
          <w:t>Seller</w:t>
        </w:r>
      </w:hyperlink>
      <w:r w:rsidRPr="000702D6">
        <w:rPr>
          <w:rFonts w:ascii="Arial" w:hAnsi="Arial" w:cs="Arial"/>
          <w:sz w:val="18"/>
          <w:szCs w:val="18"/>
        </w:rPr>
        <w:t> warrants that no </w:t>
      </w:r>
      <w:hyperlink r:id="rId17" w:tooltip="person" w:history="1">
        <w:r w:rsidRPr="000702D6">
          <w:rPr>
            <w:rFonts w:ascii="Arial" w:hAnsi="Arial" w:cs="Arial"/>
            <w:sz w:val="18"/>
            <w:szCs w:val="18"/>
          </w:rPr>
          <w:t>person</w:t>
        </w:r>
      </w:hyperlink>
      <w:r w:rsidRPr="000702D6">
        <w:rPr>
          <w:rFonts w:ascii="Arial" w:hAnsi="Arial" w:cs="Arial"/>
          <w:sz w:val="18"/>
          <w:szCs w:val="18"/>
        </w:rPr>
        <w:t> or </w:t>
      </w:r>
      <w:hyperlink r:id="rId18" w:tooltip="agency" w:history="1">
        <w:r w:rsidRPr="000702D6">
          <w:rPr>
            <w:rFonts w:ascii="Arial" w:hAnsi="Arial" w:cs="Arial"/>
            <w:sz w:val="18"/>
            <w:szCs w:val="18"/>
          </w:rPr>
          <w:t>agency</w:t>
        </w:r>
      </w:hyperlink>
      <w:r w:rsidRPr="000702D6">
        <w:rPr>
          <w:rFonts w:ascii="Arial" w:hAnsi="Arial" w:cs="Arial"/>
          <w:sz w:val="18"/>
          <w:szCs w:val="18"/>
        </w:rPr>
        <w:t> has been employed or retained to solicit or obtain this contract upon an agreement or understanding for a </w:t>
      </w:r>
      <w:hyperlink r:id="rId19" w:tooltip="contingent fee" w:history="1">
        <w:r w:rsidRPr="000702D6">
          <w:rPr>
            <w:rFonts w:ascii="Arial" w:hAnsi="Arial" w:cs="Arial"/>
            <w:sz w:val="18"/>
            <w:szCs w:val="18"/>
          </w:rPr>
          <w:t>contingent fee</w:t>
        </w:r>
      </w:hyperlink>
      <w:r w:rsidRPr="000702D6">
        <w:rPr>
          <w:rFonts w:ascii="Arial" w:hAnsi="Arial" w:cs="Arial"/>
          <w:sz w:val="18"/>
          <w:szCs w:val="18"/>
        </w:rPr>
        <w:t xml:space="preserve"> or due to their relationship to another District employee, official or consultant, except a </w:t>
      </w:r>
      <w:hyperlink r:id="rId20" w:tooltip="bona fide employee" w:history="1">
        <w:r w:rsidRPr="000702D6">
          <w:rPr>
            <w:rFonts w:ascii="Arial" w:hAnsi="Arial" w:cs="Arial"/>
            <w:sz w:val="18"/>
            <w:szCs w:val="18"/>
          </w:rPr>
          <w:t>bona fide employee</w:t>
        </w:r>
      </w:hyperlink>
      <w:r w:rsidRPr="000702D6">
        <w:rPr>
          <w:rFonts w:ascii="Arial" w:hAnsi="Arial" w:cs="Arial"/>
          <w:sz w:val="18"/>
          <w:szCs w:val="18"/>
        </w:rPr>
        <w:t> or </w:t>
      </w:r>
      <w:hyperlink r:id="rId21" w:tooltip="agency" w:history="1">
        <w:r w:rsidRPr="000702D6">
          <w:rPr>
            <w:rFonts w:ascii="Arial" w:hAnsi="Arial" w:cs="Arial"/>
            <w:sz w:val="18"/>
            <w:szCs w:val="18"/>
          </w:rPr>
          <w:t>agency</w:t>
        </w:r>
      </w:hyperlink>
      <w:r w:rsidRPr="000702D6">
        <w:rPr>
          <w:rFonts w:ascii="Arial" w:hAnsi="Arial" w:cs="Arial"/>
          <w:sz w:val="18"/>
          <w:szCs w:val="18"/>
        </w:rPr>
        <w:t>. For breach or violation of this </w:t>
      </w:r>
      <w:hyperlink r:id="rId22" w:tooltip="warranty" w:history="1">
        <w:r w:rsidRPr="000702D6">
          <w:rPr>
            <w:rFonts w:ascii="Arial" w:hAnsi="Arial" w:cs="Arial"/>
            <w:sz w:val="18"/>
            <w:szCs w:val="18"/>
          </w:rPr>
          <w:t>warranty</w:t>
        </w:r>
      </w:hyperlink>
      <w:r w:rsidRPr="000702D6">
        <w:rPr>
          <w:rFonts w:ascii="Arial" w:hAnsi="Arial" w:cs="Arial"/>
          <w:sz w:val="18"/>
          <w:szCs w:val="18"/>
        </w:rPr>
        <w:t>, the District shall have the right to annul this contract without liability or, in its discretion, to deduct from the contract price or consideration, or otherwise recover, the full amount of the </w:t>
      </w:r>
      <w:hyperlink r:id="rId23" w:tooltip="contingent fee" w:history="1">
        <w:r w:rsidRPr="000702D6">
          <w:rPr>
            <w:rFonts w:ascii="Arial" w:hAnsi="Arial" w:cs="Arial"/>
            <w:sz w:val="18"/>
            <w:szCs w:val="18"/>
          </w:rPr>
          <w:t>contingent fee</w:t>
        </w:r>
      </w:hyperlink>
      <w:r w:rsidRPr="000702D6">
        <w:rPr>
          <w:rFonts w:ascii="Arial" w:hAnsi="Arial" w:cs="Arial"/>
          <w:sz w:val="18"/>
          <w:szCs w:val="18"/>
        </w:rPr>
        <w:t>.</w:t>
      </w:r>
    </w:p>
    <w:p w14:paraId="2141CB52" w14:textId="77777777" w:rsidR="003F3DF0" w:rsidRPr="000702D6" w:rsidRDefault="003F3DF0" w:rsidP="003F3DF0">
      <w:pPr>
        <w:pStyle w:val="ListParagraph"/>
        <w:shd w:val="clear" w:color="auto" w:fill="FFFFFF"/>
        <w:spacing w:after="0" w:line="240" w:lineRule="auto"/>
        <w:ind w:left="360"/>
        <w:jc w:val="both"/>
        <w:rPr>
          <w:rFonts w:ascii="Arial" w:hAnsi="Arial" w:cs="Arial"/>
          <w:sz w:val="18"/>
          <w:szCs w:val="18"/>
        </w:rPr>
      </w:pPr>
    </w:p>
    <w:p w14:paraId="4DA7C9B8" w14:textId="118F2842" w:rsidR="003F3DF0" w:rsidRPr="00FF067D" w:rsidRDefault="003F3DF0" w:rsidP="005F5914">
      <w:pPr>
        <w:shd w:val="clear" w:color="auto" w:fill="FFFFFF"/>
        <w:spacing w:after="120"/>
        <w:ind w:left="360"/>
        <w:jc w:val="both"/>
        <w:rPr>
          <w:rFonts w:ascii="Arial" w:hAnsi="Arial" w:cs="Arial"/>
          <w:sz w:val="16"/>
          <w:szCs w:val="16"/>
        </w:rPr>
      </w:pPr>
      <w:bookmarkStart w:id="1" w:name="b"/>
      <w:bookmarkEnd w:id="1"/>
      <w:r w:rsidRPr="00FF067D">
        <w:rPr>
          <w:rFonts w:ascii="Arial" w:hAnsi="Arial" w:cs="Arial"/>
          <w:i/>
          <w:iCs/>
          <w:sz w:val="16"/>
          <w:szCs w:val="16"/>
        </w:rPr>
        <w:t>Bona fide agency,</w:t>
      </w:r>
      <w:r w:rsidRPr="00FF067D">
        <w:rPr>
          <w:rFonts w:ascii="Arial" w:hAnsi="Arial" w:cs="Arial"/>
          <w:sz w:val="16"/>
          <w:szCs w:val="16"/>
        </w:rPr>
        <w:t> as used in this clause, means an established commercial or selling </w:t>
      </w:r>
      <w:hyperlink r:id="rId24" w:tooltip="agency" w:history="1">
        <w:r w:rsidRPr="00FF067D">
          <w:rPr>
            <w:rFonts w:ascii="Arial" w:hAnsi="Arial" w:cs="Arial"/>
            <w:sz w:val="16"/>
            <w:szCs w:val="16"/>
          </w:rPr>
          <w:t>agency</w:t>
        </w:r>
      </w:hyperlink>
      <w:r w:rsidRPr="00FF067D">
        <w:rPr>
          <w:rFonts w:ascii="Arial" w:hAnsi="Arial" w:cs="Arial"/>
          <w:sz w:val="16"/>
          <w:szCs w:val="16"/>
        </w:rPr>
        <w:t>, maintained by a </w:t>
      </w:r>
      <w:hyperlink r:id="rId25" w:tooltip="contractor" w:history="1">
        <w:r w:rsidRPr="00FF067D">
          <w:rPr>
            <w:rFonts w:ascii="Arial" w:hAnsi="Arial" w:cs="Arial"/>
            <w:sz w:val="16"/>
            <w:szCs w:val="16"/>
          </w:rPr>
          <w:t>Seller</w:t>
        </w:r>
      </w:hyperlink>
      <w:r w:rsidRPr="00FF067D">
        <w:rPr>
          <w:rFonts w:ascii="Arial" w:hAnsi="Arial" w:cs="Arial"/>
          <w:sz w:val="16"/>
          <w:szCs w:val="16"/>
        </w:rPr>
        <w:t> for the purpose of securing business, that neither exerts nor proposes to exert </w:t>
      </w:r>
      <w:hyperlink r:id="rId26" w:tooltip="improper influence" w:history="1">
        <w:r w:rsidRPr="00FF067D">
          <w:rPr>
            <w:rFonts w:ascii="Arial" w:hAnsi="Arial" w:cs="Arial"/>
            <w:sz w:val="16"/>
            <w:szCs w:val="16"/>
          </w:rPr>
          <w:t>improper influence</w:t>
        </w:r>
      </w:hyperlink>
      <w:r w:rsidRPr="00FF067D">
        <w:rPr>
          <w:rFonts w:ascii="Arial" w:hAnsi="Arial" w:cs="Arial"/>
          <w:sz w:val="16"/>
          <w:szCs w:val="16"/>
        </w:rPr>
        <w:t> to solicit or obtain District contracts nor holds itself out as being able to obtain any District contract or contracts through </w:t>
      </w:r>
      <w:hyperlink r:id="rId27" w:tooltip="improper influence" w:history="1">
        <w:r w:rsidRPr="00FF067D">
          <w:rPr>
            <w:rFonts w:ascii="Arial" w:hAnsi="Arial" w:cs="Arial"/>
            <w:sz w:val="16"/>
            <w:szCs w:val="16"/>
          </w:rPr>
          <w:t>improper influence</w:t>
        </w:r>
      </w:hyperlink>
      <w:r w:rsidRPr="00FF067D">
        <w:rPr>
          <w:rFonts w:ascii="Arial" w:hAnsi="Arial" w:cs="Arial"/>
          <w:sz w:val="16"/>
          <w:szCs w:val="16"/>
        </w:rPr>
        <w:t>.</w:t>
      </w:r>
    </w:p>
    <w:p w14:paraId="48B80FF8" w14:textId="7F5D9165" w:rsidR="003F3DF0" w:rsidRPr="000702D6" w:rsidRDefault="003F3DF0" w:rsidP="005F5914">
      <w:pPr>
        <w:shd w:val="clear" w:color="auto" w:fill="FFFFFF"/>
        <w:spacing w:after="120"/>
        <w:ind w:left="360"/>
        <w:jc w:val="both"/>
        <w:rPr>
          <w:rFonts w:ascii="Arial" w:hAnsi="Arial" w:cs="Arial"/>
          <w:sz w:val="18"/>
          <w:szCs w:val="18"/>
        </w:rPr>
      </w:pPr>
      <w:r w:rsidRPr="000702D6">
        <w:rPr>
          <w:rFonts w:ascii="Arial" w:hAnsi="Arial" w:cs="Arial"/>
          <w:sz w:val="18"/>
          <w:szCs w:val="18"/>
        </w:rPr>
        <w:lastRenderedPageBreak/>
        <w:t xml:space="preserve">The Seller warrants that no person or agency </w:t>
      </w:r>
      <w:proofErr w:type="gramStart"/>
      <w:r w:rsidRPr="000702D6">
        <w:rPr>
          <w:rFonts w:ascii="Arial" w:hAnsi="Arial" w:cs="Arial"/>
          <w:sz w:val="18"/>
          <w:szCs w:val="18"/>
        </w:rPr>
        <w:t>has been employed or retained to</w:t>
      </w:r>
      <w:proofErr w:type="gramEnd"/>
      <w:r w:rsidRPr="000702D6">
        <w:rPr>
          <w:rFonts w:ascii="Arial" w:hAnsi="Arial" w:cs="Arial"/>
          <w:sz w:val="18"/>
          <w:szCs w:val="18"/>
        </w:rPr>
        <w:t xml:space="preserve"> solicited or obtain this contract due to their relationship with a District employee, official or consultant who can influence an award favorable to their interests.  Any such relationship </w:t>
      </w:r>
      <w:proofErr w:type="gramStart"/>
      <w:r w:rsidRPr="000702D6">
        <w:rPr>
          <w:rFonts w:ascii="Arial" w:hAnsi="Arial" w:cs="Arial"/>
          <w:sz w:val="18"/>
          <w:szCs w:val="18"/>
        </w:rPr>
        <w:t>shall be immediately reported</w:t>
      </w:r>
      <w:proofErr w:type="gramEnd"/>
      <w:r w:rsidRPr="000702D6">
        <w:rPr>
          <w:rFonts w:ascii="Arial" w:hAnsi="Arial" w:cs="Arial"/>
          <w:sz w:val="18"/>
          <w:szCs w:val="18"/>
        </w:rPr>
        <w:t xml:space="preserve"> to the Director of </w:t>
      </w:r>
      <w:r w:rsidR="007F1EB7" w:rsidRPr="000702D6">
        <w:rPr>
          <w:rFonts w:ascii="Arial" w:hAnsi="Arial" w:cs="Arial"/>
          <w:sz w:val="18"/>
          <w:szCs w:val="18"/>
        </w:rPr>
        <w:t>Finance</w:t>
      </w:r>
      <w:r w:rsidRPr="000702D6">
        <w:rPr>
          <w:rFonts w:ascii="Arial" w:hAnsi="Arial" w:cs="Arial"/>
          <w:sz w:val="18"/>
          <w:szCs w:val="18"/>
        </w:rPr>
        <w:t>.</w:t>
      </w:r>
      <w:bookmarkStart w:id="2" w:name="_GoBack"/>
      <w:bookmarkEnd w:id="2"/>
    </w:p>
    <w:p w14:paraId="091C5F95" w14:textId="0EEDBB53" w:rsidR="003F3DF0" w:rsidRPr="00FF067D" w:rsidRDefault="003F3DF0" w:rsidP="005F5914">
      <w:pPr>
        <w:shd w:val="clear" w:color="auto" w:fill="FFFFFF"/>
        <w:spacing w:after="120"/>
        <w:ind w:left="360"/>
        <w:jc w:val="both"/>
        <w:rPr>
          <w:rFonts w:ascii="Arial" w:hAnsi="Arial" w:cs="Arial"/>
          <w:sz w:val="16"/>
          <w:szCs w:val="16"/>
        </w:rPr>
      </w:pPr>
      <w:proofErr w:type="gramStart"/>
      <w:r w:rsidRPr="00FF067D">
        <w:rPr>
          <w:rFonts w:ascii="Arial" w:hAnsi="Arial" w:cs="Arial"/>
          <w:i/>
          <w:iCs/>
          <w:sz w:val="16"/>
          <w:szCs w:val="16"/>
        </w:rPr>
        <w:t>Bona fide employee,</w:t>
      </w:r>
      <w:r w:rsidRPr="00FF067D">
        <w:rPr>
          <w:rFonts w:ascii="Arial" w:hAnsi="Arial" w:cs="Arial"/>
          <w:sz w:val="16"/>
          <w:szCs w:val="16"/>
        </w:rPr>
        <w:t> as used in this clause, means a </w:t>
      </w:r>
      <w:hyperlink r:id="rId28" w:tooltip="person" w:history="1">
        <w:r w:rsidRPr="00FF067D">
          <w:rPr>
            <w:rFonts w:ascii="Arial" w:hAnsi="Arial" w:cs="Arial"/>
            <w:sz w:val="16"/>
            <w:szCs w:val="16"/>
          </w:rPr>
          <w:t>person</w:t>
        </w:r>
      </w:hyperlink>
      <w:r w:rsidRPr="00FF067D">
        <w:rPr>
          <w:rFonts w:ascii="Arial" w:hAnsi="Arial" w:cs="Arial"/>
          <w:sz w:val="16"/>
          <w:szCs w:val="16"/>
        </w:rPr>
        <w:t>, employed by a </w:t>
      </w:r>
      <w:hyperlink r:id="rId29" w:tooltip="contractor" w:history="1">
        <w:r w:rsidRPr="00FF067D">
          <w:rPr>
            <w:rFonts w:ascii="Arial" w:hAnsi="Arial" w:cs="Arial"/>
            <w:sz w:val="16"/>
            <w:szCs w:val="16"/>
          </w:rPr>
          <w:t>Seller</w:t>
        </w:r>
      </w:hyperlink>
      <w:r w:rsidRPr="00FF067D">
        <w:rPr>
          <w:rFonts w:ascii="Arial" w:hAnsi="Arial" w:cs="Arial"/>
          <w:sz w:val="16"/>
          <w:szCs w:val="16"/>
        </w:rPr>
        <w:t> and subject to the </w:t>
      </w:r>
      <w:hyperlink r:id="rId30" w:tooltip="contractor" w:history="1">
        <w:r w:rsidRPr="00FF067D">
          <w:rPr>
            <w:rFonts w:ascii="Arial" w:hAnsi="Arial" w:cs="Arial"/>
            <w:sz w:val="16"/>
            <w:szCs w:val="16"/>
          </w:rPr>
          <w:t>Seller</w:t>
        </w:r>
      </w:hyperlink>
      <w:r w:rsidRPr="00FF067D">
        <w:rPr>
          <w:rFonts w:ascii="Arial" w:hAnsi="Arial" w:cs="Arial"/>
          <w:sz w:val="16"/>
          <w:szCs w:val="16"/>
        </w:rPr>
        <w:t>'s supervision and control as to time, place, and manner of performance, who neither exerts nor proposes to exert </w:t>
      </w:r>
      <w:hyperlink r:id="rId31" w:tooltip="improper influence" w:history="1">
        <w:r w:rsidRPr="00FF067D">
          <w:rPr>
            <w:rFonts w:ascii="Arial" w:hAnsi="Arial" w:cs="Arial"/>
            <w:sz w:val="16"/>
            <w:szCs w:val="16"/>
          </w:rPr>
          <w:t>improper influence</w:t>
        </w:r>
      </w:hyperlink>
      <w:r w:rsidRPr="00FF067D">
        <w:rPr>
          <w:rFonts w:ascii="Arial" w:hAnsi="Arial" w:cs="Arial"/>
          <w:sz w:val="16"/>
          <w:szCs w:val="16"/>
        </w:rPr>
        <w:t> to solicit or obtain District contracts nor holds out as being able to obtain any District contract or contracts through </w:t>
      </w:r>
      <w:hyperlink r:id="rId32" w:tooltip="improper influence" w:history="1">
        <w:r w:rsidRPr="00FF067D">
          <w:rPr>
            <w:rFonts w:ascii="Arial" w:hAnsi="Arial" w:cs="Arial"/>
            <w:sz w:val="16"/>
            <w:szCs w:val="16"/>
          </w:rPr>
          <w:t>improper influence</w:t>
        </w:r>
      </w:hyperlink>
      <w:r w:rsidRPr="00FF067D">
        <w:rPr>
          <w:rFonts w:ascii="Arial" w:hAnsi="Arial" w:cs="Arial"/>
          <w:sz w:val="16"/>
          <w:szCs w:val="16"/>
        </w:rPr>
        <w:t>.</w:t>
      </w:r>
      <w:proofErr w:type="gramEnd"/>
    </w:p>
    <w:p w14:paraId="208B9A31" w14:textId="0368CA5D" w:rsidR="003F3DF0" w:rsidRPr="00FF067D" w:rsidRDefault="003F3DF0" w:rsidP="005F5914">
      <w:pPr>
        <w:shd w:val="clear" w:color="auto" w:fill="FFFFFF"/>
        <w:spacing w:after="120"/>
        <w:ind w:left="360"/>
        <w:jc w:val="both"/>
        <w:rPr>
          <w:rFonts w:ascii="Arial" w:hAnsi="Arial" w:cs="Arial"/>
          <w:sz w:val="16"/>
          <w:szCs w:val="16"/>
        </w:rPr>
      </w:pPr>
      <w:r w:rsidRPr="00FF067D">
        <w:rPr>
          <w:rFonts w:ascii="Arial" w:hAnsi="Arial" w:cs="Arial"/>
          <w:i/>
          <w:iCs/>
          <w:sz w:val="16"/>
          <w:szCs w:val="16"/>
        </w:rPr>
        <w:t>Contingent fee,</w:t>
      </w:r>
      <w:r w:rsidRPr="00FF067D">
        <w:rPr>
          <w:rFonts w:ascii="Arial" w:hAnsi="Arial" w:cs="Arial"/>
          <w:sz w:val="16"/>
          <w:szCs w:val="16"/>
        </w:rPr>
        <w:t> as used in this clause, means any commission, percentage, brokerage, or other fee that is contingent upon the success that a </w:t>
      </w:r>
      <w:hyperlink r:id="rId33" w:tooltip="person" w:history="1">
        <w:r w:rsidRPr="00FF067D">
          <w:rPr>
            <w:rFonts w:ascii="Arial" w:hAnsi="Arial" w:cs="Arial"/>
            <w:sz w:val="16"/>
            <w:szCs w:val="16"/>
          </w:rPr>
          <w:t>person</w:t>
        </w:r>
      </w:hyperlink>
      <w:r w:rsidRPr="00FF067D">
        <w:rPr>
          <w:rFonts w:ascii="Arial" w:hAnsi="Arial" w:cs="Arial"/>
          <w:sz w:val="16"/>
          <w:szCs w:val="16"/>
        </w:rPr>
        <w:t xml:space="preserve"> or concern has in securing a District contract.</w:t>
      </w:r>
    </w:p>
    <w:p w14:paraId="47965F2F" w14:textId="1C518F39" w:rsidR="00E7685D" w:rsidRPr="00FF067D" w:rsidRDefault="003F3DF0" w:rsidP="003F3DF0">
      <w:pPr>
        <w:shd w:val="clear" w:color="auto" w:fill="FFFFFF"/>
        <w:ind w:left="360"/>
        <w:jc w:val="both"/>
        <w:rPr>
          <w:rFonts w:ascii="Arial" w:hAnsi="Arial" w:cs="Arial"/>
          <w:sz w:val="16"/>
          <w:szCs w:val="16"/>
        </w:rPr>
      </w:pPr>
      <w:r w:rsidRPr="00FF067D">
        <w:rPr>
          <w:rFonts w:ascii="Arial" w:hAnsi="Arial" w:cs="Arial"/>
          <w:i/>
          <w:iCs/>
          <w:sz w:val="16"/>
          <w:szCs w:val="16"/>
        </w:rPr>
        <w:t>Improper influence,</w:t>
      </w:r>
      <w:r w:rsidRPr="00FF067D">
        <w:rPr>
          <w:rFonts w:ascii="Arial" w:hAnsi="Arial" w:cs="Arial"/>
          <w:sz w:val="16"/>
          <w:szCs w:val="16"/>
        </w:rPr>
        <w:t> as used in this clause, means any influence that induces or tends to induce a District </w:t>
      </w:r>
      <w:hyperlink r:id="rId34" w:tooltip="employee" w:history="1">
        <w:r w:rsidRPr="00FF067D">
          <w:rPr>
            <w:rFonts w:ascii="Arial" w:hAnsi="Arial" w:cs="Arial"/>
            <w:sz w:val="16"/>
            <w:szCs w:val="16"/>
          </w:rPr>
          <w:t>employee</w:t>
        </w:r>
      </w:hyperlink>
      <w:r w:rsidRPr="00FF067D">
        <w:rPr>
          <w:rFonts w:ascii="Arial" w:hAnsi="Arial" w:cs="Arial"/>
          <w:sz w:val="16"/>
          <w:szCs w:val="16"/>
        </w:rPr>
        <w:t> or officer to give consideration or to </w:t>
      </w:r>
      <w:hyperlink r:id="rId35" w:tooltip="act" w:history="1">
        <w:r w:rsidRPr="00FF067D">
          <w:rPr>
            <w:rFonts w:ascii="Arial" w:hAnsi="Arial" w:cs="Arial"/>
            <w:sz w:val="16"/>
            <w:szCs w:val="16"/>
          </w:rPr>
          <w:t>act</w:t>
        </w:r>
      </w:hyperlink>
      <w:r w:rsidRPr="00FF067D">
        <w:rPr>
          <w:rFonts w:ascii="Arial" w:hAnsi="Arial" w:cs="Arial"/>
          <w:sz w:val="16"/>
          <w:szCs w:val="16"/>
        </w:rPr>
        <w:t> regarding a District contract on any basis other than the merits of the matter.</w:t>
      </w:r>
    </w:p>
    <w:p w14:paraId="7FF0348D" w14:textId="3D1D03ED" w:rsidR="007F04ED" w:rsidRPr="000702D6" w:rsidRDefault="007F04ED" w:rsidP="003F3DF0">
      <w:pPr>
        <w:shd w:val="clear" w:color="auto" w:fill="FFFFFF"/>
        <w:ind w:left="360"/>
        <w:jc w:val="both"/>
        <w:rPr>
          <w:rFonts w:ascii="Arial" w:hAnsi="Arial" w:cs="Arial"/>
          <w:sz w:val="18"/>
          <w:szCs w:val="18"/>
        </w:rPr>
      </w:pPr>
    </w:p>
    <w:p w14:paraId="1D2C7AEF" w14:textId="4CE5DB21" w:rsidR="007F04ED" w:rsidRPr="000702D6" w:rsidRDefault="00FF067D" w:rsidP="007F04ED">
      <w:pPr>
        <w:shd w:val="clear" w:color="auto" w:fill="FFFFFF"/>
        <w:jc w:val="both"/>
        <w:rPr>
          <w:rFonts w:ascii="Arial" w:hAnsi="Arial" w:cs="Arial"/>
          <w:sz w:val="18"/>
          <w:szCs w:val="18"/>
          <w:u w:val="single"/>
        </w:rPr>
      </w:pPr>
      <w:r>
        <w:rPr>
          <w:rFonts w:ascii="Arial" w:hAnsi="Arial" w:cs="Arial"/>
          <w:sz w:val="18"/>
          <w:szCs w:val="18"/>
        </w:rPr>
        <w:t>13</w:t>
      </w:r>
      <w:r w:rsidR="00257DBA">
        <w:rPr>
          <w:rFonts w:ascii="Arial" w:hAnsi="Arial" w:cs="Arial"/>
          <w:sz w:val="18"/>
          <w:szCs w:val="18"/>
        </w:rPr>
        <w:t xml:space="preserve">. </w:t>
      </w:r>
      <w:r w:rsidR="007F04ED" w:rsidRPr="000702D6">
        <w:rPr>
          <w:rFonts w:ascii="Arial" w:hAnsi="Arial" w:cs="Arial"/>
          <w:sz w:val="18"/>
          <w:szCs w:val="18"/>
        </w:rPr>
        <w:t xml:space="preserve"> </w:t>
      </w:r>
      <w:r w:rsidR="007F04ED" w:rsidRPr="000702D6">
        <w:rPr>
          <w:rFonts w:ascii="Arial" w:hAnsi="Arial" w:cs="Arial"/>
          <w:sz w:val="18"/>
          <w:szCs w:val="18"/>
          <w:u w:val="single"/>
        </w:rPr>
        <w:t>Public Records</w:t>
      </w:r>
    </w:p>
    <w:p w14:paraId="4460125E" w14:textId="51546EB6" w:rsidR="007F04ED" w:rsidRPr="000702D6" w:rsidRDefault="001F6BBF" w:rsidP="00B237EE">
      <w:pPr>
        <w:shd w:val="clear" w:color="auto" w:fill="FFFFFF"/>
        <w:spacing w:after="120"/>
        <w:ind w:left="634" w:hanging="274"/>
        <w:jc w:val="both"/>
        <w:rPr>
          <w:rFonts w:ascii="Arial" w:hAnsi="Arial" w:cs="Arial"/>
          <w:sz w:val="18"/>
          <w:szCs w:val="18"/>
        </w:rPr>
      </w:pPr>
      <w:r w:rsidRPr="000702D6">
        <w:rPr>
          <w:rFonts w:ascii="Arial" w:hAnsi="Arial" w:cs="Arial"/>
          <w:sz w:val="18"/>
          <w:szCs w:val="18"/>
        </w:rPr>
        <w:t>a</w:t>
      </w:r>
      <w:r w:rsidR="007F04ED" w:rsidRPr="000702D6">
        <w:rPr>
          <w:rFonts w:ascii="Arial" w:hAnsi="Arial" w:cs="Arial"/>
          <w:sz w:val="18"/>
          <w:szCs w:val="18"/>
        </w:rPr>
        <w:t>)  This</w:t>
      </w:r>
      <w:r w:rsidR="007F04ED" w:rsidRPr="000702D6">
        <w:rPr>
          <w:rFonts w:ascii="Arial" w:hAnsi="Arial" w:cs="Arial"/>
          <w:spacing w:val="22"/>
          <w:sz w:val="18"/>
          <w:szCs w:val="18"/>
        </w:rPr>
        <w:t xml:space="preserve"> </w:t>
      </w:r>
      <w:r w:rsidR="007F04ED" w:rsidRPr="000702D6">
        <w:rPr>
          <w:rFonts w:ascii="Arial" w:hAnsi="Arial" w:cs="Arial"/>
          <w:sz w:val="18"/>
          <w:szCs w:val="18"/>
        </w:rPr>
        <w:t>Agreement</w:t>
      </w:r>
      <w:r w:rsidR="007F04ED" w:rsidRPr="000702D6">
        <w:rPr>
          <w:rFonts w:ascii="Arial" w:hAnsi="Arial" w:cs="Arial"/>
          <w:spacing w:val="24"/>
          <w:sz w:val="18"/>
          <w:szCs w:val="18"/>
        </w:rPr>
        <w:t xml:space="preserve"> </w:t>
      </w:r>
      <w:r w:rsidR="007F04ED" w:rsidRPr="000702D6">
        <w:rPr>
          <w:rFonts w:ascii="Arial" w:hAnsi="Arial" w:cs="Arial"/>
          <w:sz w:val="18"/>
          <w:szCs w:val="18"/>
        </w:rPr>
        <w:t>is</w:t>
      </w:r>
      <w:r w:rsidR="007F04ED" w:rsidRPr="000702D6">
        <w:rPr>
          <w:rFonts w:ascii="Arial" w:hAnsi="Arial" w:cs="Arial"/>
          <w:spacing w:val="23"/>
          <w:sz w:val="18"/>
          <w:szCs w:val="18"/>
        </w:rPr>
        <w:t xml:space="preserve"> </w:t>
      </w:r>
      <w:r w:rsidR="007F04ED" w:rsidRPr="000702D6">
        <w:rPr>
          <w:rFonts w:ascii="Arial" w:hAnsi="Arial" w:cs="Arial"/>
          <w:sz w:val="18"/>
          <w:szCs w:val="18"/>
        </w:rPr>
        <w:t>subject</w:t>
      </w:r>
      <w:r w:rsidR="007F04ED" w:rsidRPr="000702D6">
        <w:rPr>
          <w:rFonts w:ascii="Arial" w:hAnsi="Arial" w:cs="Arial"/>
          <w:spacing w:val="24"/>
          <w:sz w:val="18"/>
          <w:szCs w:val="18"/>
        </w:rPr>
        <w:t xml:space="preserve"> </w:t>
      </w:r>
      <w:r w:rsidR="007F04ED" w:rsidRPr="000702D6">
        <w:rPr>
          <w:rFonts w:ascii="Arial" w:hAnsi="Arial" w:cs="Arial"/>
          <w:spacing w:val="-3"/>
          <w:sz w:val="18"/>
          <w:szCs w:val="18"/>
        </w:rPr>
        <w:t>to</w:t>
      </w:r>
      <w:r w:rsidR="007F04ED" w:rsidRPr="000702D6">
        <w:rPr>
          <w:rFonts w:ascii="Arial" w:hAnsi="Arial" w:cs="Arial"/>
          <w:spacing w:val="23"/>
          <w:sz w:val="18"/>
          <w:szCs w:val="18"/>
        </w:rPr>
        <w:t xml:space="preserve"> </w:t>
      </w:r>
      <w:r w:rsidR="007F04ED" w:rsidRPr="000702D6">
        <w:rPr>
          <w:rFonts w:ascii="Arial" w:hAnsi="Arial" w:cs="Arial"/>
          <w:sz w:val="18"/>
          <w:szCs w:val="18"/>
        </w:rPr>
        <w:t>and</w:t>
      </w:r>
      <w:r w:rsidR="007F04ED" w:rsidRPr="000702D6">
        <w:rPr>
          <w:rFonts w:ascii="Arial" w:hAnsi="Arial" w:cs="Arial"/>
          <w:spacing w:val="22"/>
          <w:sz w:val="18"/>
          <w:szCs w:val="18"/>
        </w:rPr>
        <w:t xml:space="preserve"> </w:t>
      </w:r>
      <w:r w:rsidR="007F04ED" w:rsidRPr="000702D6">
        <w:rPr>
          <w:rFonts w:ascii="Arial" w:hAnsi="Arial" w:cs="Arial"/>
          <w:sz w:val="18"/>
          <w:szCs w:val="18"/>
        </w:rPr>
        <w:t>governed</w:t>
      </w:r>
      <w:r w:rsidR="007F04ED" w:rsidRPr="000702D6">
        <w:rPr>
          <w:rFonts w:ascii="Arial" w:hAnsi="Arial" w:cs="Arial"/>
          <w:spacing w:val="23"/>
          <w:sz w:val="18"/>
          <w:szCs w:val="18"/>
        </w:rPr>
        <w:t xml:space="preserve"> </w:t>
      </w:r>
      <w:r w:rsidR="007F04ED" w:rsidRPr="000702D6">
        <w:rPr>
          <w:rFonts w:ascii="Arial" w:hAnsi="Arial" w:cs="Arial"/>
          <w:spacing w:val="-3"/>
          <w:sz w:val="18"/>
          <w:szCs w:val="18"/>
        </w:rPr>
        <w:t>by</w:t>
      </w:r>
      <w:r w:rsidR="007F04ED" w:rsidRPr="000702D6">
        <w:rPr>
          <w:rFonts w:ascii="Arial" w:hAnsi="Arial" w:cs="Arial"/>
          <w:spacing w:val="22"/>
          <w:sz w:val="18"/>
          <w:szCs w:val="18"/>
        </w:rPr>
        <w:t xml:space="preserve"> </w:t>
      </w:r>
      <w:r w:rsidR="007F04ED" w:rsidRPr="000702D6">
        <w:rPr>
          <w:rFonts w:ascii="Arial" w:hAnsi="Arial" w:cs="Arial"/>
          <w:sz w:val="18"/>
          <w:szCs w:val="18"/>
        </w:rPr>
        <w:t>the</w:t>
      </w:r>
      <w:r w:rsidR="007F04ED" w:rsidRPr="000702D6">
        <w:rPr>
          <w:rFonts w:ascii="Arial" w:hAnsi="Arial" w:cs="Arial"/>
          <w:spacing w:val="24"/>
          <w:sz w:val="18"/>
          <w:szCs w:val="18"/>
        </w:rPr>
        <w:t xml:space="preserve"> </w:t>
      </w:r>
      <w:r w:rsidR="007F04ED" w:rsidRPr="000702D6">
        <w:rPr>
          <w:rFonts w:ascii="Arial" w:hAnsi="Arial" w:cs="Arial"/>
          <w:spacing w:val="-3"/>
          <w:sz w:val="18"/>
          <w:szCs w:val="18"/>
        </w:rPr>
        <w:t>laws</w:t>
      </w:r>
      <w:r w:rsidR="007F04ED" w:rsidRPr="000702D6">
        <w:rPr>
          <w:rFonts w:ascii="Arial" w:hAnsi="Arial" w:cs="Arial"/>
          <w:spacing w:val="23"/>
          <w:sz w:val="18"/>
          <w:szCs w:val="18"/>
        </w:rPr>
        <w:t xml:space="preserve"> </w:t>
      </w:r>
      <w:r w:rsidR="007F04ED" w:rsidRPr="000702D6">
        <w:rPr>
          <w:rFonts w:ascii="Arial" w:hAnsi="Arial" w:cs="Arial"/>
          <w:sz w:val="18"/>
          <w:szCs w:val="18"/>
        </w:rPr>
        <w:t>of</w:t>
      </w:r>
      <w:r w:rsidR="007F04ED" w:rsidRPr="000702D6">
        <w:rPr>
          <w:rFonts w:ascii="Arial" w:hAnsi="Arial" w:cs="Arial"/>
          <w:spacing w:val="21"/>
          <w:sz w:val="18"/>
          <w:szCs w:val="18"/>
        </w:rPr>
        <w:t xml:space="preserve"> </w:t>
      </w:r>
      <w:r w:rsidR="007F04ED" w:rsidRPr="000702D6">
        <w:rPr>
          <w:rFonts w:ascii="Arial" w:hAnsi="Arial" w:cs="Arial"/>
          <w:sz w:val="18"/>
          <w:szCs w:val="18"/>
        </w:rPr>
        <w:t>the</w:t>
      </w:r>
      <w:r w:rsidR="007F04ED" w:rsidRPr="000702D6">
        <w:rPr>
          <w:rFonts w:ascii="Arial" w:hAnsi="Arial" w:cs="Arial"/>
          <w:spacing w:val="24"/>
          <w:sz w:val="18"/>
          <w:szCs w:val="18"/>
        </w:rPr>
        <w:t xml:space="preserve"> </w:t>
      </w:r>
      <w:r w:rsidR="007F04ED" w:rsidRPr="000702D6">
        <w:rPr>
          <w:rFonts w:ascii="Arial" w:hAnsi="Arial" w:cs="Arial"/>
          <w:spacing w:val="-3"/>
          <w:sz w:val="18"/>
          <w:szCs w:val="18"/>
        </w:rPr>
        <w:t>State</w:t>
      </w:r>
      <w:r w:rsidR="007F04ED" w:rsidRPr="000702D6">
        <w:rPr>
          <w:rFonts w:ascii="Arial" w:hAnsi="Arial" w:cs="Arial"/>
          <w:spacing w:val="23"/>
          <w:sz w:val="18"/>
          <w:szCs w:val="18"/>
        </w:rPr>
        <w:t xml:space="preserve"> </w:t>
      </w:r>
      <w:r w:rsidR="007F04ED" w:rsidRPr="000702D6">
        <w:rPr>
          <w:rFonts w:ascii="Arial" w:hAnsi="Arial" w:cs="Arial"/>
          <w:sz w:val="18"/>
          <w:szCs w:val="18"/>
        </w:rPr>
        <w:t>of</w:t>
      </w:r>
      <w:r w:rsidR="007F04ED" w:rsidRPr="000702D6">
        <w:rPr>
          <w:rFonts w:ascii="Arial" w:hAnsi="Arial" w:cs="Arial"/>
          <w:spacing w:val="-1"/>
          <w:sz w:val="18"/>
          <w:szCs w:val="18"/>
        </w:rPr>
        <w:t xml:space="preserve"> </w:t>
      </w:r>
      <w:r w:rsidR="007F04ED" w:rsidRPr="000702D6">
        <w:rPr>
          <w:rFonts w:ascii="Arial" w:hAnsi="Arial" w:cs="Arial"/>
          <w:sz w:val="18"/>
          <w:szCs w:val="18"/>
        </w:rPr>
        <w:t>Florida, including without limitation Chapter 119, Florida Statutes,</w:t>
      </w:r>
      <w:r w:rsidR="007F04ED" w:rsidRPr="000702D6">
        <w:rPr>
          <w:rFonts w:ascii="Arial" w:hAnsi="Arial" w:cs="Arial"/>
          <w:spacing w:val="-23"/>
          <w:sz w:val="18"/>
          <w:szCs w:val="18"/>
        </w:rPr>
        <w:t xml:space="preserve"> </w:t>
      </w:r>
      <w:r w:rsidR="007F04ED" w:rsidRPr="000702D6">
        <w:rPr>
          <w:rFonts w:ascii="Arial" w:hAnsi="Arial" w:cs="Arial"/>
          <w:sz w:val="18"/>
          <w:szCs w:val="18"/>
        </w:rPr>
        <w:t>which</w:t>
      </w:r>
      <w:r w:rsidR="007F04ED" w:rsidRPr="000702D6">
        <w:rPr>
          <w:rFonts w:ascii="Arial" w:hAnsi="Arial" w:cs="Arial"/>
          <w:spacing w:val="-1"/>
          <w:sz w:val="18"/>
          <w:szCs w:val="18"/>
        </w:rPr>
        <w:t xml:space="preserve"> </w:t>
      </w:r>
      <w:r w:rsidR="007F04ED" w:rsidRPr="000702D6">
        <w:rPr>
          <w:rFonts w:ascii="Arial" w:hAnsi="Arial" w:cs="Arial"/>
          <w:sz w:val="18"/>
          <w:szCs w:val="18"/>
        </w:rPr>
        <w:t xml:space="preserve">generally </w:t>
      </w:r>
      <w:r w:rsidR="007F04ED" w:rsidRPr="000702D6">
        <w:rPr>
          <w:rFonts w:ascii="Arial" w:hAnsi="Arial" w:cs="Arial"/>
          <w:spacing w:val="-4"/>
          <w:sz w:val="18"/>
          <w:szCs w:val="18"/>
        </w:rPr>
        <w:t xml:space="preserve">makes </w:t>
      </w:r>
      <w:r w:rsidR="007F04ED" w:rsidRPr="000702D6">
        <w:rPr>
          <w:rFonts w:ascii="Arial" w:hAnsi="Arial" w:cs="Arial"/>
          <w:sz w:val="18"/>
          <w:szCs w:val="18"/>
        </w:rPr>
        <w:t xml:space="preserve">public all </w:t>
      </w:r>
      <w:r w:rsidR="007F04ED" w:rsidRPr="000702D6">
        <w:rPr>
          <w:rFonts w:ascii="Arial" w:hAnsi="Arial" w:cs="Arial"/>
          <w:spacing w:val="-3"/>
          <w:sz w:val="18"/>
          <w:szCs w:val="18"/>
        </w:rPr>
        <w:t xml:space="preserve">records </w:t>
      </w:r>
      <w:r w:rsidR="007F04ED" w:rsidRPr="000702D6">
        <w:rPr>
          <w:rFonts w:ascii="Arial" w:hAnsi="Arial" w:cs="Arial"/>
          <w:sz w:val="18"/>
          <w:szCs w:val="18"/>
        </w:rPr>
        <w:t xml:space="preserve">or other writings made </w:t>
      </w:r>
      <w:r w:rsidR="007F04ED" w:rsidRPr="000702D6">
        <w:rPr>
          <w:rFonts w:ascii="Arial" w:hAnsi="Arial" w:cs="Arial"/>
          <w:spacing w:val="-3"/>
          <w:sz w:val="18"/>
          <w:szCs w:val="18"/>
        </w:rPr>
        <w:t xml:space="preserve">by </w:t>
      </w:r>
      <w:r w:rsidR="007F04ED" w:rsidRPr="000702D6">
        <w:rPr>
          <w:rFonts w:ascii="Arial" w:hAnsi="Arial" w:cs="Arial"/>
          <w:sz w:val="18"/>
          <w:szCs w:val="18"/>
        </w:rPr>
        <w:t>or received</w:t>
      </w:r>
      <w:r w:rsidR="007F04ED" w:rsidRPr="000702D6">
        <w:rPr>
          <w:rFonts w:ascii="Arial" w:hAnsi="Arial" w:cs="Arial"/>
          <w:spacing w:val="3"/>
          <w:sz w:val="18"/>
          <w:szCs w:val="18"/>
        </w:rPr>
        <w:t xml:space="preserve"> </w:t>
      </w:r>
      <w:r w:rsidR="007F04ED" w:rsidRPr="000702D6">
        <w:rPr>
          <w:rFonts w:ascii="Arial" w:hAnsi="Arial" w:cs="Arial"/>
          <w:spacing w:val="-5"/>
          <w:sz w:val="18"/>
          <w:szCs w:val="18"/>
        </w:rPr>
        <w:t xml:space="preserve">by </w:t>
      </w:r>
      <w:r w:rsidR="007F04ED" w:rsidRPr="000702D6">
        <w:rPr>
          <w:rFonts w:ascii="Arial" w:hAnsi="Arial" w:cs="Arial"/>
          <w:sz w:val="18"/>
          <w:szCs w:val="18"/>
        </w:rPr>
        <w:t xml:space="preserve">the parties. The Contractor acknowledges its legal obligation </w:t>
      </w:r>
      <w:r w:rsidR="007F04ED" w:rsidRPr="000702D6">
        <w:rPr>
          <w:rFonts w:ascii="Arial" w:hAnsi="Arial" w:cs="Arial"/>
          <w:spacing w:val="-3"/>
          <w:sz w:val="18"/>
          <w:szCs w:val="18"/>
        </w:rPr>
        <w:t xml:space="preserve">to </w:t>
      </w:r>
      <w:r w:rsidR="007F04ED" w:rsidRPr="000702D6">
        <w:rPr>
          <w:rFonts w:ascii="Arial" w:hAnsi="Arial" w:cs="Arial"/>
          <w:sz w:val="18"/>
          <w:szCs w:val="18"/>
        </w:rPr>
        <w:t>comply</w:t>
      </w:r>
      <w:r w:rsidR="007F04ED" w:rsidRPr="000702D6">
        <w:rPr>
          <w:rFonts w:ascii="Arial" w:hAnsi="Arial" w:cs="Arial"/>
          <w:spacing w:val="66"/>
          <w:sz w:val="18"/>
          <w:szCs w:val="18"/>
        </w:rPr>
        <w:t xml:space="preserve"> </w:t>
      </w:r>
      <w:r w:rsidR="007F04ED" w:rsidRPr="000702D6">
        <w:rPr>
          <w:rFonts w:ascii="Arial" w:hAnsi="Arial" w:cs="Arial"/>
          <w:sz w:val="18"/>
          <w:szCs w:val="18"/>
        </w:rPr>
        <w:t>with</w:t>
      </w:r>
      <w:r w:rsidR="0068411A" w:rsidRPr="000702D6">
        <w:rPr>
          <w:rFonts w:ascii="Arial" w:hAnsi="Arial" w:cs="Arial"/>
          <w:sz w:val="18"/>
          <w:szCs w:val="18"/>
        </w:rPr>
        <w:t xml:space="preserve"> </w:t>
      </w:r>
      <w:r w:rsidR="007F04ED" w:rsidRPr="000702D6">
        <w:rPr>
          <w:rFonts w:ascii="Arial" w:hAnsi="Arial" w:cs="Arial"/>
          <w:sz w:val="18"/>
          <w:szCs w:val="18"/>
        </w:rPr>
        <w:t>§ 119.0701, Florida</w:t>
      </w:r>
      <w:r w:rsidR="007F04ED" w:rsidRPr="000702D6">
        <w:rPr>
          <w:rFonts w:ascii="Arial" w:hAnsi="Arial" w:cs="Arial"/>
          <w:spacing w:val="-18"/>
          <w:sz w:val="18"/>
          <w:szCs w:val="18"/>
        </w:rPr>
        <w:t xml:space="preserve"> </w:t>
      </w:r>
      <w:r w:rsidR="007F04ED" w:rsidRPr="000702D6">
        <w:rPr>
          <w:rFonts w:ascii="Arial" w:hAnsi="Arial" w:cs="Arial"/>
          <w:sz w:val="18"/>
          <w:szCs w:val="18"/>
        </w:rPr>
        <w:t>Statutes.</w:t>
      </w:r>
    </w:p>
    <w:p w14:paraId="34AD6682" w14:textId="2F1312DC" w:rsidR="007F04ED" w:rsidRPr="000702D6" w:rsidRDefault="007F04ED" w:rsidP="003B3496">
      <w:pPr>
        <w:pStyle w:val="ListParagraph"/>
        <w:widowControl w:val="0"/>
        <w:tabs>
          <w:tab w:val="left" w:pos="820"/>
        </w:tabs>
        <w:spacing w:after="120" w:line="240" w:lineRule="auto"/>
        <w:ind w:left="634" w:hanging="274"/>
        <w:contextualSpacing w:val="0"/>
        <w:jc w:val="both"/>
        <w:rPr>
          <w:rFonts w:ascii="Arial" w:hAnsi="Arial" w:cs="Arial"/>
          <w:sz w:val="18"/>
          <w:szCs w:val="18"/>
        </w:rPr>
      </w:pPr>
      <w:r w:rsidRPr="000702D6">
        <w:rPr>
          <w:rFonts w:ascii="Arial" w:hAnsi="Arial" w:cs="Arial"/>
          <w:sz w:val="18"/>
          <w:szCs w:val="18"/>
        </w:rPr>
        <w:t xml:space="preserve">b)  The </w:t>
      </w:r>
      <w:r w:rsidRPr="000702D6">
        <w:rPr>
          <w:rFonts w:ascii="Arial" w:hAnsi="Arial" w:cs="Arial"/>
          <w:spacing w:val="-3"/>
          <w:sz w:val="18"/>
          <w:szCs w:val="18"/>
        </w:rPr>
        <w:t xml:space="preserve">Contractor </w:t>
      </w:r>
      <w:r w:rsidRPr="000702D6">
        <w:rPr>
          <w:rFonts w:ascii="Arial" w:hAnsi="Arial" w:cs="Arial"/>
          <w:sz w:val="18"/>
          <w:szCs w:val="18"/>
        </w:rPr>
        <w:t xml:space="preserve">shall </w:t>
      </w:r>
      <w:r w:rsidRPr="000702D6">
        <w:rPr>
          <w:rFonts w:ascii="Arial" w:hAnsi="Arial" w:cs="Arial"/>
          <w:spacing w:val="-3"/>
          <w:sz w:val="18"/>
          <w:szCs w:val="18"/>
        </w:rPr>
        <w:t xml:space="preserve">keep </w:t>
      </w:r>
      <w:r w:rsidRPr="000702D6">
        <w:rPr>
          <w:rFonts w:ascii="Arial" w:hAnsi="Arial" w:cs="Arial"/>
          <w:sz w:val="18"/>
          <w:szCs w:val="18"/>
        </w:rPr>
        <w:t xml:space="preserve">and maintain public </w:t>
      </w:r>
      <w:r w:rsidRPr="000702D6">
        <w:rPr>
          <w:rFonts w:ascii="Arial" w:hAnsi="Arial" w:cs="Arial"/>
          <w:spacing w:val="-3"/>
          <w:sz w:val="18"/>
          <w:szCs w:val="18"/>
        </w:rPr>
        <w:t xml:space="preserve">records, </w:t>
      </w:r>
      <w:r w:rsidRPr="000702D6">
        <w:rPr>
          <w:rFonts w:ascii="Arial" w:hAnsi="Arial" w:cs="Arial"/>
          <w:sz w:val="18"/>
          <w:szCs w:val="18"/>
        </w:rPr>
        <w:t>as that phrase</w:t>
      </w:r>
      <w:r w:rsidR="001F6BBF" w:rsidRPr="000702D6">
        <w:rPr>
          <w:rFonts w:ascii="Arial" w:hAnsi="Arial" w:cs="Arial"/>
          <w:sz w:val="18"/>
          <w:szCs w:val="18"/>
        </w:rPr>
        <w:t xml:space="preserve"> </w:t>
      </w:r>
      <w:proofErr w:type="gramStart"/>
      <w:r w:rsidRPr="000702D6">
        <w:rPr>
          <w:rFonts w:ascii="Arial" w:hAnsi="Arial" w:cs="Arial"/>
          <w:spacing w:val="3"/>
          <w:sz w:val="18"/>
          <w:szCs w:val="18"/>
        </w:rPr>
        <w:t>is</w:t>
      </w:r>
      <w:r w:rsidRPr="000702D6">
        <w:rPr>
          <w:rFonts w:ascii="Arial" w:hAnsi="Arial" w:cs="Arial"/>
          <w:spacing w:val="4"/>
          <w:sz w:val="18"/>
          <w:szCs w:val="18"/>
        </w:rPr>
        <w:t xml:space="preserve"> </w:t>
      </w:r>
      <w:r w:rsidRPr="000702D6">
        <w:rPr>
          <w:rFonts w:ascii="Arial" w:hAnsi="Arial" w:cs="Arial"/>
          <w:sz w:val="18"/>
          <w:szCs w:val="18"/>
        </w:rPr>
        <w:t>defined</w:t>
      </w:r>
      <w:proofErr w:type="gramEnd"/>
      <w:r w:rsidRPr="000702D6">
        <w:rPr>
          <w:rFonts w:ascii="Arial" w:hAnsi="Arial" w:cs="Arial"/>
          <w:sz w:val="18"/>
          <w:szCs w:val="18"/>
        </w:rPr>
        <w:t xml:space="preserve"> in the Florida Public </w:t>
      </w:r>
      <w:r w:rsidRPr="000702D6">
        <w:rPr>
          <w:rFonts w:ascii="Arial" w:hAnsi="Arial" w:cs="Arial"/>
          <w:spacing w:val="-3"/>
          <w:sz w:val="18"/>
          <w:szCs w:val="18"/>
        </w:rPr>
        <w:t xml:space="preserve">Records </w:t>
      </w:r>
      <w:r w:rsidRPr="000702D6">
        <w:rPr>
          <w:rFonts w:ascii="Arial" w:hAnsi="Arial" w:cs="Arial"/>
          <w:sz w:val="18"/>
          <w:szCs w:val="18"/>
        </w:rPr>
        <w:t>Act, required by the School Board</w:t>
      </w:r>
      <w:r w:rsidRPr="000702D6">
        <w:rPr>
          <w:rFonts w:ascii="Arial" w:hAnsi="Arial" w:cs="Arial"/>
          <w:spacing w:val="2"/>
          <w:sz w:val="18"/>
          <w:szCs w:val="18"/>
        </w:rPr>
        <w:t xml:space="preserve"> </w:t>
      </w:r>
      <w:r w:rsidRPr="000702D6">
        <w:rPr>
          <w:rFonts w:ascii="Arial" w:hAnsi="Arial" w:cs="Arial"/>
          <w:sz w:val="18"/>
          <w:szCs w:val="18"/>
        </w:rPr>
        <w:t>in</w:t>
      </w:r>
      <w:r w:rsidRPr="000702D6">
        <w:rPr>
          <w:rFonts w:ascii="Arial" w:hAnsi="Arial" w:cs="Arial"/>
          <w:spacing w:val="-1"/>
          <w:sz w:val="18"/>
          <w:szCs w:val="18"/>
        </w:rPr>
        <w:t xml:space="preserve"> </w:t>
      </w:r>
      <w:r w:rsidRPr="000702D6">
        <w:rPr>
          <w:rFonts w:ascii="Arial" w:hAnsi="Arial" w:cs="Arial"/>
          <w:sz w:val="18"/>
          <w:szCs w:val="18"/>
        </w:rPr>
        <w:t xml:space="preserve">order </w:t>
      </w:r>
      <w:r w:rsidRPr="000702D6">
        <w:rPr>
          <w:rFonts w:ascii="Arial" w:hAnsi="Arial" w:cs="Arial"/>
          <w:spacing w:val="-3"/>
          <w:sz w:val="18"/>
          <w:szCs w:val="18"/>
        </w:rPr>
        <w:t xml:space="preserve">to </w:t>
      </w:r>
      <w:r w:rsidRPr="000702D6">
        <w:rPr>
          <w:rFonts w:ascii="Arial" w:hAnsi="Arial" w:cs="Arial"/>
          <w:sz w:val="18"/>
          <w:szCs w:val="18"/>
        </w:rPr>
        <w:t>perform the scope of</w:t>
      </w:r>
      <w:r w:rsidRPr="000702D6">
        <w:rPr>
          <w:rFonts w:ascii="Arial" w:hAnsi="Arial" w:cs="Arial"/>
          <w:spacing w:val="-6"/>
          <w:sz w:val="18"/>
          <w:szCs w:val="18"/>
        </w:rPr>
        <w:t xml:space="preserve"> </w:t>
      </w:r>
      <w:r w:rsidRPr="000702D6">
        <w:rPr>
          <w:rFonts w:ascii="Arial" w:hAnsi="Arial" w:cs="Arial"/>
          <w:sz w:val="18"/>
          <w:szCs w:val="18"/>
        </w:rPr>
        <w:t>services.</w:t>
      </w:r>
    </w:p>
    <w:p w14:paraId="36710877" w14:textId="3FF60C64" w:rsidR="00744F1E" w:rsidRPr="000702D6" w:rsidRDefault="007F04ED" w:rsidP="003B3496">
      <w:pPr>
        <w:pStyle w:val="ListParagraph"/>
        <w:widowControl w:val="0"/>
        <w:tabs>
          <w:tab w:val="left" w:pos="820"/>
        </w:tabs>
        <w:spacing w:after="120" w:line="240" w:lineRule="auto"/>
        <w:ind w:left="634" w:hanging="274"/>
        <w:contextualSpacing w:val="0"/>
        <w:jc w:val="both"/>
        <w:rPr>
          <w:rFonts w:ascii="Arial" w:hAnsi="Arial" w:cs="Arial"/>
          <w:sz w:val="18"/>
          <w:szCs w:val="18"/>
        </w:rPr>
      </w:pPr>
      <w:r w:rsidRPr="000702D6">
        <w:rPr>
          <w:rFonts w:ascii="Arial" w:hAnsi="Arial" w:cs="Arial"/>
          <w:sz w:val="18"/>
          <w:szCs w:val="18"/>
        </w:rPr>
        <w:t xml:space="preserve">c)  Upon </w:t>
      </w:r>
      <w:r w:rsidRPr="000702D6">
        <w:rPr>
          <w:rFonts w:ascii="Arial" w:hAnsi="Arial" w:cs="Arial"/>
          <w:spacing w:val="-3"/>
          <w:sz w:val="18"/>
          <w:szCs w:val="18"/>
        </w:rPr>
        <w:t xml:space="preserve">request </w:t>
      </w:r>
      <w:r w:rsidRPr="000702D6">
        <w:rPr>
          <w:rFonts w:ascii="Arial" w:hAnsi="Arial" w:cs="Arial"/>
          <w:sz w:val="18"/>
          <w:szCs w:val="18"/>
        </w:rPr>
        <w:t>by the School Board, the Contractor shall provide</w:t>
      </w:r>
      <w:r w:rsidRPr="000702D6">
        <w:rPr>
          <w:rFonts w:ascii="Arial" w:hAnsi="Arial" w:cs="Arial"/>
          <w:spacing w:val="38"/>
          <w:sz w:val="18"/>
          <w:szCs w:val="18"/>
        </w:rPr>
        <w:t xml:space="preserve"> </w:t>
      </w:r>
      <w:r w:rsidRPr="000702D6">
        <w:rPr>
          <w:rFonts w:ascii="Arial" w:hAnsi="Arial" w:cs="Arial"/>
          <w:sz w:val="18"/>
          <w:szCs w:val="18"/>
        </w:rPr>
        <w:t>the School</w:t>
      </w:r>
      <w:r w:rsidRPr="000702D6">
        <w:rPr>
          <w:rFonts w:ascii="Arial" w:hAnsi="Arial" w:cs="Arial"/>
          <w:spacing w:val="57"/>
          <w:sz w:val="18"/>
          <w:szCs w:val="18"/>
        </w:rPr>
        <w:t xml:space="preserve"> </w:t>
      </w:r>
      <w:r w:rsidRPr="000702D6">
        <w:rPr>
          <w:rFonts w:ascii="Arial" w:hAnsi="Arial" w:cs="Arial"/>
          <w:sz w:val="18"/>
          <w:szCs w:val="18"/>
        </w:rPr>
        <w:t>Board</w:t>
      </w:r>
      <w:r w:rsidRPr="000702D6">
        <w:rPr>
          <w:rFonts w:ascii="Arial" w:hAnsi="Arial" w:cs="Arial"/>
          <w:spacing w:val="55"/>
          <w:sz w:val="18"/>
          <w:szCs w:val="18"/>
        </w:rPr>
        <w:t xml:space="preserve"> </w:t>
      </w:r>
      <w:r w:rsidRPr="000702D6">
        <w:rPr>
          <w:rFonts w:ascii="Arial" w:hAnsi="Arial" w:cs="Arial"/>
          <w:sz w:val="18"/>
          <w:szCs w:val="18"/>
        </w:rPr>
        <w:t>with</w:t>
      </w:r>
      <w:r w:rsidRPr="000702D6">
        <w:rPr>
          <w:rFonts w:ascii="Arial" w:hAnsi="Arial" w:cs="Arial"/>
          <w:spacing w:val="59"/>
          <w:sz w:val="18"/>
          <w:szCs w:val="18"/>
        </w:rPr>
        <w:t xml:space="preserve"> </w:t>
      </w:r>
      <w:r w:rsidRPr="000702D6">
        <w:rPr>
          <w:rFonts w:ascii="Arial" w:hAnsi="Arial" w:cs="Arial"/>
          <w:sz w:val="18"/>
          <w:szCs w:val="18"/>
        </w:rPr>
        <w:t>a</w:t>
      </w:r>
      <w:r w:rsidRPr="000702D6">
        <w:rPr>
          <w:rFonts w:ascii="Arial" w:hAnsi="Arial" w:cs="Arial"/>
          <w:spacing w:val="58"/>
          <w:sz w:val="18"/>
          <w:szCs w:val="18"/>
        </w:rPr>
        <w:t xml:space="preserve"> </w:t>
      </w:r>
      <w:r w:rsidRPr="000702D6">
        <w:rPr>
          <w:rFonts w:ascii="Arial" w:hAnsi="Arial" w:cs="Arial"/>
          <w:spacing w:val="-3"/>
          <w:sz w:val="18"/>
          <w:szCs w:val="18"/>
        </w:rPr>
        <w:t>copy</w:t>
      </w:r>
      <w:r w:rsidRPr="000702D6">
        <w:rPr>
          <w:rFonts w:ascii="Arial" w:hAnsi="Arial" w:cs="Arial"/>
          <w:spacing w:val="55"/>
          <w:sz w:val="18"/>
          <w:szCs w:val="18"/>
        </w:rPr>
        <w:t xml:space="preserve"> </w:t>
      </w:r>
      <w:r w:rsidRPr="000702D6">
        <w:rPr>
          <w:rFonts w:ascii="Arial" w:hAnsi="Arial" w:cs="Arial"/>
          <w:sz w:val="18"/>
          <w:szCs w:val="18"/>
        </w:rPr>
        <w:t>of</w:t>
      </w:r>
      <w:r w:rsidRPr="000702D6">
        <w:rPr>
          <w:rFonts w:ascii="Arial" w:hAnsi="Arial" w:cs="Arial"/>
          <w:spacing w:val="55"/>
          <w:sz w:val="18"/>
          <w:szCs w:val="18"/>
        </w:rPr>
        <w:t xml:space="preserve"> </w:t>
      </w:r>
      <w:proofErr w:type="gramStart"/>
      <w:r w:rsidRPr="000702D6">
        <w:rPr>
          <w:rFonts w:ascii="Arial" w:hAnsi="Arial" w:cs="Arial"/>
          <w:spacing w:val="-3"/>
          <w:sz w:val="18"/>
          <w:szCs w:val="18"/>
        </w:rPr>
        <w:t>any</w:t>
      </w:r>
      <w:r w:rsidRPr="000702D6">
        <w:rPr>
          <w:rFonts w:ascii="Arial" w:hAnsi="Arial" w:cs="Arial"/>
          <w:spacing w:val="58"/>
          <w:sz w:val="18"/>
          <w:szCs w:val="18"/>
        </w:rPr>
        <w:t xml:space="preserve"> </w:t>
      </w:r>
      <w:r w:rsidRPr="000702D6">
        <w:rPr>
          <w:rFonts w:ascii="Arial" w:hAnsi="Arial" w:cs="Arial"/>
          <w:sz w:val="18"/>
          <w:szCs w:val="18"/>
        </w:rPr>
        <w:t>and</w:t>
      </w:r>
      <w:r w:rsidRPr="000702D6">
        <w:rPr>
          <w:rFonts w:ascii="Arial" w:hAnsi="Arial" w:cs="Arial"/>
          <w:spacing w:val="58"/>
          <w:sz w:val="18"/>
          <w:szCs w:val="18"/>
        </w:rPr>
        <w:t xml:space="preserve"> </w:t>
      </w:r>
      <w:r w:rsidRPr="000702D6">
        <w:rPr>
          <w:rFonts w:ascii="Arial" w:hAnsi="Arial" w:cs="Arial"/>
          <w:sz w:val="18"/>
          <w:szCs w:val="18"/>
        </w:rPr>
        <w:t>all</w:t>
      </w:r>
      <w:proofErr w:type="gramEnd"/>
      <w:r w:rsidRPr="000702D6">
        <w:rPr>
          <w:rFonts w:ascii="Arial" w:hAnsi="Arial" w:cs="Arial"/>
          <w:spacing w:val="56"/>
          <w:sz w:val="18"/>
          <w:szCs w:val="18"/>
        </w:rPr>
        <w:t xml:space="preserve"> </w:t>
      </w:r>
      <w:r w:rsidRPr="000702D6">
        <w:rPr>
          <w:rFonts w:ascii="Arial" w:hAnsi="Arial" w:cs="Arial"/>
          <w:sz w:val="18"/>
          <w:szCs w:val="18"/>
        </w:rPr>
        <w:t>requested</w:t>
      </w:r>
      <w:r w:rsidRPr="000702D6">
        <w:rPr>
          <w:rFonts w:ascii="Arial" w:hAnsi="Arial" w:cs="Arial"/>
          <w:spacing w:val="57"/>
          <w:sz w:val="18"/>
          <w:szCs w:val="18"/>
        </w:rPr>
        <w:t xml:space="preserve"> </w:t>
      </w:r>
      <w:r w:rsidRPr="000702D6">
        <w:rPr>
          <w:rFonts w:ascii="Arial" w:hAnsi="Arial" w:cs="Arial"/>
          <w:sz w:val="18"/>
          <w:szCs w:val="18"/>
        </w:rPr>
        <w:t>public</w:t>
      </w:r>
      <w:r w:rsidRPr="000702D6">
        <w:rPr>
          <w:rFonts w:ascii="Arial" w:hAnsi="Arial" w:cs="Arial"/>
          <w:spacing w:val="58"/>
          <w:sz w:val="18"/>
          <w:szCs w:val="18"/>
        </w:rPr>
        <w:t xml:space="preserve"> </w:t>
      </w:r>
      <w:r w:rsidRPr="000702D6">
        <w:rPr>
          <w:rFonts w:ascii="Arial" w:hAnsi="Arial" w:cs="Arial"/>
          <w:spacing w:val="-3"/>
          <w:sz w:val="18"/>
          <w:szCs w:val="18"/>
        </w:rPr>
        <w:t>records</w:t>
      </w:r>
      <w:r w:rsidRPr="000702D6">
        <w:rPr>
          <w:rFonts w:ascii="Arial" w:hAnsi="Arial" w:cs="Arial"/>
          <w:spacing w:val="56"/>
          <w:sz w:val="18"/>
          <w:szCs w:val="18"/>
        </w:rPr>
        <w:t xml:space="preserve"> </w:t>
      </w:r>
      <w:r w:rsidRPr="000702D6">
        <w:rPr>
          <w:rFonts w:ascii="Arial" w:hAnsi="Arial" w:cs="Arial"/>
          <w:sz w:val="18"/>
          <w:szCs w:val="18"/>
        </w:rPr>
        <w:t xml:space="preserve">or allow the requested public </w:t>
      </w:r>
      <w:r w:rsidRPr="000702D6">
        <w:rPr>
          <w:rFonts w:ascii="Arial" w:hAnsi="Arial" w:cs="Arial"/>
          <w:spacing w:val="-3"/>
          <w:sz w:val="18"/>
          <w:szCs w:val="18"/>
        </w:rPr>
        <w:t xml:space="preserve">records to </w:t>
      </w:r>
      <w:r w:rsidRPr="000702D6">
        <w:rPr>
          <w:rFonts w:ascii="Arial" w:hAnsi="Arial" w:cs="Arial"/>
          <w:sz w:val="18"/>
          <w:szCs w:val="18"/>
        </w:rPr>
        <w:t>be inspected or copied, within</w:t>
      </w:r>
      <w:r w:rsidRPr="000702D6">
        <w:rPr>
          <w:rFonts w:ascii="Arial" w:hAnsi="Arial" w:cs="Arial"/>
          <w:spacing w:val="57"/>
          <w:sz w:val="18"/>
          <w:szCs w:val="18"/>
        </w:rPr>
        <w:t xml:space="preserve"> </w:t>
      </w:r>
      <w:r w:rsidRPr="000702D6">
        <w:rPr>
          <w:rFonts w:ascii="Arial" w:hAnsi="Arial" w:cs="Arial"/>
          <w:sz w:val="18"/>
          <w:szCs w:val="18"/>
        </w:rPr>
        <w:t>a reasonable</w:t>
      </w:r>
      <w:r w:rsidRPr="000702D6">
        <w:rPr>
          <w:rFonts w:ascii="Arial" w:hAnsi="Arial" w:cs="Arial"/>
          <w:spacing w:val="54"/>
          <w:sz w:val="18"/>
          <w:szCs w:val="18"/>
        </w:rPr>
        <w:t xml:space="preserve"> </w:t>
      </w:r>
      <w:r w:rsidRPr="000702D6">
        <w:rPr>
          <w:rFonts w:ascii="Arial" w:hAnsi="Arial" w:cs="Arial"/>
          <w:sz w:val="18"/>
          <w:szCs w:val="18"/>
        </w:rPr>
        <w:t>time,</w:t>
      </w:r>
      <w:r w:rsidRPr="000702D6">
        <w:rPr>
          <w:rFonts w:ascii="Arial" w:hAnsi="Arial" w:cs="Arial"/>
          <w:spacing w:val="56"/>
          <w:sz w:val="18"/>
          <w:szCs w:val="18"/>
        </w:rPr>
        <w:t xml:space="preserve"> </w:t>
      </w:r>
      <w:r w:rsidRPr="000702D6">
        <w:rPr>
          <w:rFonts w:ascii="Arial" w:hAnsi="Arial" w:cs="Arial"/>
          <w:spacing w:val="-3"/>
          <w:sz w:val="18"/>
          <w:szCs w:val="18"/>
        </w:rPr>
        <w:t>at</w:t>
      </w:r>
      <w:r w:rsidRPr="000702D6">
        <w:rPr>
          <w:rFonts w:ascii="Arial" w:hAnsi="Arial" w:cs="Arial"/>
          <w:spacing w:val="56"/>
          <w:sz w:val="18"/>
          <w:szCs w:val="18"/>
        </w:rPr>
        <w:t xml:space="preserve"> </w:t>
      </w:r>
      <w:r w:rsidRPr="000702D6">
        <w:rPr>
          <w:rFonts w:ascii="Arial" w:hAnsi="Arial" w:cs="Arial"/>
          <w:sz w:val="18"/>
          <w:szCs w:val="18"/>
        </w:rPr>
        <w:t>a</w:t>
      </w:r>
      <w:r w:rsidRPr="000702D6">
        <w:rPr>
          <w:rFonts w:ascii="Arial" w:hAnsi="Arial" w:cs="Arial"/>
          <w:spacing w:val="56"/>
          <w:sz w:val="18"/>
          <w:szCs w:val="18"/>
        </w:rPr>
        <w:t xml:space="preserve"> </w:t>
      </w:r>
      <w:r w:rsidRPr="000702D6">
        <w:rPr>
          <w:rFonts w:ascii="Arial" w:hAnsi="Arial" w:cs="Arial"/>
          <w:spacing w:val="-3"/>
          <w:sz w:val="18"/>
          <w:szCs w:val="18"/>
        </w:rPr>
        <w:t>cost</w:t>
      </w:r>
      <w:r w:rsidRPr="000702D6">
        <w:rPr>
          <w:rFonts w:ascii="Arial" w:hAnsi="Arial" w:cs="Arial"/>
          <w:spacing w:val="56"/>
          <w:sz w:val="18"/>
          <w:szCs w:val="18"/>
        </w:rPr>
        <w:t xml:space="preserve"> </w:t>
      </w:r>
      <w:r w:rsidRPr="000702D6">
        <w:rPr>
          <w:rFonts w:ascii="Arial" w:hAnsi="Arial" w:cs="Arial"/>
          <w:sz w:val="18"/>
          <w:szCs w:val="18"/>
        </w:rPr>
        <w:t>that</w:t>
      </w:r>
      <w:r w:rsidRPr="000702D6">
        <w:rPr>
          <w:rFonts w:ascii="Arial" w:hAnsi="Arial" w:cs="Arial"/>
          <w:spacing w:val="56"/>
          <w:sz w:val="18"/>
          <w:szCs w:val="18"/>
        </w:rPr>
        <w:t xml:space="preserve"> </w:t>
      </w:r>
      <w:r w:rsidRPr="000702D6">
        <w:rPr>
          <w:rFonts w:ascii="Arial" w:hAnsi="Arial" w:cs="Arial"/>
          <w:sz w:val="18"/>
          <w:szCs w:val="18"/>
        </w:rPr>
        <w:t>does</w:t>
      </w:r>
      <w:r w:rsidRPr="000702D6">
        <w:rPr>
          <w:rFonts w:ascii="Arial" w:hAnsi="Arial" w:cs="Arial"/>
          <w:spacing w:val="56"/>
          <w:sz w:val="18"/>
          <w:szCs w:val="18"/>
        </w:rPr>
        <w:t xml:space="preserve"> </w:t>
      </w:r>
      <w:r w:rsidRPr="000702D6">
        <w:rPr>
          <w:rFonts w:ascii="Arial" w:hAnsi="Arial" w:cs="Arial"/>
          <w:sz w:val="18"/>
          <w:szCs w:val="18"/>
        </w:rPr>
        <w:t>not</w:t>
      </w:r>
      <w:r w:rsidRPr="000702D6">
        <w:rPr>
          <w:rFonts w:ascii="Arial" w:hAnsi="Arial" w:cs="Arial"/>
          <w:spacing w:val="54"/>
          <w:sz w:val="18"/>
          <w:szCs w:val="18"/>
        </w:rPr>
        <w:t xml:space="preserve"> </w:t>
      </w:r>
      <w:r w:rsidRPr="000702D6">
        <w:rPr>
          <w:rFonts w:ascii="Arial" w:hAnsi="Arial" w:cs="Arial"/>
          <w:spacing w:val="-4"/>
          <w:sz w:val="18"/>
          <w:szCs w:val="18"/>
        </w:rPr>
        <w:t>exceed</w:t>
      </w:r>
      <w:r w:rsidRPr="000702D6">
        <w:rPr>
          <w:rFonts w:ascii="Arial" w:hAnsi="Arial" w:cs="Arial"/>
          <w:spacing w:val="57"/>
          <w:sz w:val="18"/>
          <w:szCs w:val="18"/>
        </w:rPr>
        <w:t xml:space="preserve"> </w:t>
      </w:r>
      <w:r w:rsidRPr="000702D6">
        <w:rPr>
          <w:rFonts w:ascii="Arial" w:hAnsi="Arial" w:cs="Arial"/>
          <w:sz w:val="18"/>
          <w:szCs w:val="18"/>
        </w:rPr>
        <w:t>the</w:t>
      </w:r>
      <w:r w:rsidRPr="000702D6">
        <w:rPr>
          <w:rFonts w:ascii="Arial" w:hAnsi="Arial" w:cs="Arial"/>
          <w:spacing w:val="57"/>
          <w:sz w:val="18"/>
          <w:szCs w:val="18"/>
        </w:rPr>
        <w:t xml:space="preserve"> </w:t>
      </w:r>
      <w:r w:rsidRPr="000702D6">
        <w:rPr>
          <w:rFonts w:ascii="Arial" w:hAnsi="Arial" w:cs="Arial"/>
          <w:spacing w:val="-3"/>
          <w:sz w:val="18"/>
          <w:szCs w:val="18"/>
        </w:rPr>
        <w:t>cost</w:t>
      </w:r>
      <w:r w:rsidRPr="000702D6">
        <w:rPr>
          <w:rFonts w:ascii="Arial" w:hAnsi="Arial" w:cs="Arial"/>
          <w:spacing w:val="56"/>
          <w:sz w:val="18"/>
          <w:szCs w:val="18"/>
        </w:rPr>
        <w:t xml:space="preserve"> </w:t>
      </w:r>
      <w:r w:rsidRPr="000702D6">
        <w:rPr>
          <w:rFonts w:ascii="Arial" w:hAnsi="Arial" w:cs="Arial"/>
          <w:sz w:val="18"/>
          <w:szCs w:val="18"/>
        </w:rPr>
        <w:t>allowed</w:t>
      </w:r>
      <w:r w:rsidRPr="000702D6">
        <w:rPr>
          <w:rFonts w:ascii="Arial" w:hAnsi="Arial" w:cs="Arial"/>
          <w:spacing w:val="55"/>
          <w:sz w:val="18"/>
          <w:szCs w:val="18"/>
        </w:rPr>
        <w:t xml:space="preserve"> </w:t>
      </w:r>
      <w:r w:rsidRPr="000702D6">
        <w:rPr>
          <w:rFonts w:ascii="Arial" w:hAnsi="Arial" w:cs="Arial"/>
          <w:spacing w:val="-4"/>
          <w:sz w:val="18"/>
          <w:szCs w:val="18"/>
        </w:rPr>
        <w:t xml:space="preserve">by </w:t>
      </w:r>
      <w:r w:rsidRPr="000702D6">
        <w:rPr>
          <w:rFonts w:ascii="Arial" w:hAnsi="Arial" w:cs="Arial"/>
          <w:spacing w:val="-8"/>
          <w:sz w:val="18"/>
          <w:szCs w:val="18"/>
        </w:rPr>
        <w:t>law.</w:t>
      </w:r>
    </w:p>
    <w:p w14:paraId="07B931C4" w14:textId="5D4638C2" w:rsidR="007F04ED" w:rsidRPr="000702D6" w:rsidRDefault="007F04ED" w:rsidP="003B3496">
      <w:pPr>
        <w:pStyle w:val="ListParagraph"/>
        <w:widowControl w:val="0"/>
        <w:tabs>
          <w:tab w:val="left" w:pos="995"/>
        </w:tabs>
        <w:spacing w:after="120" w:line="240" w:lineRule="auto"/>
        <w:ind w:left="634" w:hanging="274"/>
        <w:contextualSpacing w:val="0"/>
        <w:jc w:val="both"/>
        <w:rPr>
          <w:rFonts w:ascii="Arial" w:eastAsia="Calibri" w:hAnsi="Arial" w:cs="Arial"/>
          <w:sz w:val="18"/>
          <w:szCs w:val="18"/>
        </w:rPr>
      </w:pPr>
      <w:r w:rsidRPr="000702D6">
        <w:rPr>
          <w:rFonts w:ascii="Arial" w:hAnsi="Arial" w:cs="Arial"/>
          <w:sz w:val="18"/>
          <w:szCs w:val="18"/>
        </w:rPr>
        <w:t xml:space="preserve">d)  The </w:t>
      </w:r>
      <w:r w:rsidRPr="000702D6">
        <w:rPr>
          <w:rFonts w:ascii="Arial" w:hAnsi="Arial" w:cs="Arial"/>
          <w:spacing w:val="-3"/>
          <w:sz w:val="18"/>
          <w:szCs w:val="18"/>
        </w:rPr>
        <w:t xml:space="preserve">Contractor </w:t>
      </w:r>
      <w:r w:rsidRPr="000702D6">
        <w:rPr>
          <w:rFonts w:ascii="Arial" w:hAnsi="Arial" w:cs="Arial"/>
          <w:sz w:val="18"/>
          <w:szCs w:val="18"/>
        </w:rPr>
        <w:t xml:space="preserve">shall not disclose public </w:t>
      </w:r>
      <w:r w:rsidRPr="000702D6">
        <w:rPr>
          <w:rFonts w:ascii="Arial" w:hAnsi="Arial" w:cs="Arial"/>
          <w:spacing w:val="-3"/>
          <w:sz w:val="18"/>
          <w:szCs w:val="18"/>
        </w:rPr>
        <w:t xml:space="preserve">records </w:t>
      </w:r>
      <w:r w:rsidRPr="000702D6">
        <w:rPr>
          <w:rFonts w:ascii="Arial" w:hAnsi="Arial" w:cs="Arial"/>
          <w:sz w:val="18"/>
          <w:szCs w:val="18"/>
        </w:rPr>
        <w:t>that are</w:t>
      </w:r>
      <w:r w:rsidRPr="000702D6">
        <w:rPr>
          <w:rFonts w:ascii="Arial" w:hAnsi="Arial" w:cs="Arial"/>
          <w:spacing w:val="72"/>
          <w:sz w:val="18"/>
          <w:szCs w:val="18"/>
        </w:rPr>
        <w:t xml:space="preserve"> </w:t>
      </w:r>
      <w:r w:rsidRPr="000702D6">
        <w:rPr>
          <w:rFonts w:ascii="Arial" w:hAnsi="Arial" w:cs="Arial"/>
          <w:spacing w:val="-3"/>
          <w:sz w:val="18"/>
          <w:szCs w:val="18"/>
        </w:rPr>
        <w:t>exempt,</w:t>
      </w:r>
      <w:r w:rsidRPr="000702D6">
        <w:rPr>
          <w:rFonts w:ascii="Arial" w:hAnsi="Arial" w:cs="Arial"/>
          <w:sz w:val="18"/>
          <w:szCs w:val="18"/>
        </w:rPr>
        <w:t xml:space="preserve"> or confidential and </w:t>
      </w:r>
      <w:r w:rsidRPr="000702D6">
        <w:rPr>
          <w:rFonts w:ascii="Arial" w:hAnsi="Arial" w:cs="Arial"/>
          <w:spacing w:val="-3"/>
          <w:sz w:val="18"/>
          <w:szCs w:val="18"/>
        </w:rPr>
        <w:t xml:space="preserve">exempt, from </w:t>
      </w:r>
      <w:r w:rsidRPr="000702D6">
        <w:rPr>
          <w:rFonts w:ascii="Arial" w:hAnsi="Arial" w:cs="Arial"/>
          <w:sz w:val="18"/>
          <w:szCs w:val="18"/>
        </w:rPr>
        <w:t xml:space="preserve">public </w:t>
      </w:r>
      <w:r w:rsidRPr="000702D6">
        <w:rPr>
          <w:rFonts w:ascii="Arial" w:hAnsi="Arial" w:cs="Arial"/>
          <w:spacing w:val="-3"/>
          <w:sz w:val="18"/>
          <w:szCs w:val="18"/>
        </w:rPr>
        <w:t xml:space="preserve">records </w:t>
      </w:r>
      <w:r w:rsidRPr="000702D6">
        <w:rPr>
          <w:rFonts w:ascii="Arial" w:hAnsi="Arial" w:cs="Arial"/>
          <w:sz w:val="18"/>
          <w:szCs w:val="18"/>
        </w:rPr>
        <w:t>disclosure</w:t>
      </w:r>
      <w:r w:rsidRPr="000702D6">
        <w:rPr>
          <w:rFonts w:ascii="Arial" w:hAnsi="Arial" w:cs="Arial"/>
          <w:spacing w:val="31"/>
          <w:sz w:val="18"/>
          <w:szCs w:val="18"/>
        </w:rPr>
        <w:t xml:space="preserve"> </w:t>
      </w:r>
      <w:r w:rsidRPr="000702D6">
        <w:rPr>
          <w:rFonts w:ascii="Arial" w:hAnsi="Arial" w:cs="Arial"/>
          <w:sz w:val="18"/>
          <w:szCs w:val="18"/>
        </w:rPr>
        <w:t>unless</w:t>
      </w:r>
      <w:r w:rsidRPr="000702D6">
        <w:rPr>
          <w:rFonts w:ascii="Arial" w:hAnsi="Arial" w:cs="Arial"/>
          <w:spacing w:val="-1"/>
          <w:sz w:val="18"/>
          <w:szCs w:val="18"/>
        </w:rPr>
        <w:t xml:space="preserve"> </w:t>
      </w:r>
      <w:r w:rsidRPr="000702D6">
        <w:rPr>
          <w:rFonts w:ascii="Arial" w:hAnsi="Arial" w:cs="Arial"/>
          <w:sz w:val="18"/>
          <w:szCs w:val="18"/>
        </w:rPr>
        <w:t xml:space="preserve">specifically </w:t>
      </w:r>
      <w:proofErr w:type="gramStart"/>
      <w:r w:rsidRPr="000702D6">
        <w:rPr>
          <w:rFonts w:ascii="Arial" w:hAnsi="Arial" w:cs="Arial"/>
          <w:sz w:val="18"/>
          <w:szCs w:val="18"/>
        </w:rPr>
        <w:t>authorized</w:t>
      </w:r>
      <w:proofErr w:type="gramEnd"/>
      <w:r w:rsidRPr="000702D6">
        <w:rPr>
          <w:rFonts w:ascii="Arial" w:hAnsi="Arial" w:cs="Arial"/>
          <w:sz w:val="18"/>
          <w:szCs w:val="18"/>
        </w:rPr>
        <w:t xml:space="preserve"> by law </w:t>
      </w:r>
      <w:r w:rsidRPr="000702D6">
        <w:rPr>
          <w:rFonts w:ascii="Arial" w:hAnsi="Arial" w:cs="Arial"/>
          <w:spacing w:val="-4"/>
          <w:sz w:val="18"/>
          <w:szCs w:val="18"/>
        </w:rPr>
        <w:t xml:space="preserve">for </w:t>
      </w:r>
      <w:r w:rsidRPr="000702D6">
        <w:rPr>
          <w:rFonts w:ascii="Arial" w:hAnsi="Arial" w:cs="Arial"/>
          <w:sz w:val="18"/>
          <w:szCs w:val="18"/>
        </w:rPr>
        <w:t>the duration of the Agreement</w:t>
      </w:r>
      <w:r w:rsidRPr="000702D6">
        <w:rPr>
          <w:rFonts w:ascii="Arial" w:hAnsi="Arial" w:cs="Arial"/>
          <w:spacing w:val="29"/>
          <w:sz w:val="18"/>
          <w:szCs w:val="18"/>
        </w:rPr>
        <w:t xml:space="preserve"> </w:t>
      </w:r>
      <w:r w:rsidRPr="000702D6">
        <w:rPr>
          <w:rFonts w:ascii="Arial" w:hAnsi="Arial" w:cs="Arial"/>
          <w:sz w:val="18"/>
          <w:szCs w:val="18"/>
        </w:rPr>
        <w:t xml:space="preserve">term and following completion of the Agreement if the </w:t>
      </w:r>
      <w:r w:rsidRPr="000702D6">
        <w:rPr>
          <w:rFonts w:ascii="Arial" w:hAnsi="Arial" w:cs="Arial"/>
          <w:spacing w:val="-3"/>
          <w:sz w:val="18"/>
          <w:szCs w:val="18"/>
        </w:rPr>
        <w:t xml:space="preserve">Contractor </w:t>
      </w:r>
      <w:r w:rsidRPr="000702D6">
        <w:rPr>
          <w:rFonts w:ascii="Arial" w:hAnsi="Arial" w:cs="Arial"/>
          <w:sz w:val="18"/>
          <w:szCs w:val="18"/>
        </w:rPr>
        <w:t>does</w:t>
      </w:r>
      <w:r w:rsidRPr="000702D6">
        <w:rPr>
          <w:rFonts w:ascii="Arial" w:hAnsi="Arial" w:cs="Arial"/>
          <w:spacing w:val="14"/>
          <w:sz w:val="18"/>
          <w:szCs w:val="18"/>
        </w:rPr>
        <w:t xml:space="preserve"> </w:t>
      </w:r>
      <w:r w:rsidRPr="000702D6">
        <w:rPr>
          <w:rFonts w:ascii="Arial" w:hAnsi="Arial" w:cs="Arial"/>
          <w:sz w:val="18"/>
          <w:szCs w:val="18"/>
        </w:rPr>
        <w:t>not</w:t>
      </w:r>
      <w:r w:rsidRPr="000702D6">
        <w:rPr>
          <w:rFonts w:ascii="Arial" w:hAnsi="Arial" w:cs="Arial"/>
          <w:spacing w:val="-1"/>
          <w:sz w:val="18"/>
          <w:szCs w:val="18"/>
        </w:rPr>
        <w:t xml:space="preserve"> </w:t>
      </w:r>
      <w:r w:rsidRPr="000702D6">
        <w:rPr>
          <w:rFonts w:ascii="Arial" w:hAnsi="Arial" w:cs="Arial"/>
          <w:spacing w:val="-3"/>
          <w:sz w:val="18"/>
          <w:szCs w:val="18"/>
        </w:rPr>
        <w:t xml:space="preserve">transfer </w:t>
      </w:r>
      <w:r w:rsidRPr="000702D6">
        <w:rPr>
          <w:rFonts w:ascii="Arial" w:hAnsi="Arial" w:cs="Arial"/>
          <w:sz w:val="18"/>
          <w:szCs w:val="18"/>
        </w:rPr>
        <w:t xml:space="preserve">the public </w:t>
      </w:r>
      <w:r w:rsidRPr="000702D6">
        <w:rPr>
          <w:rFonts w:ascii="Arial" w:hAnsi="Arial" w:cs="Arial"/>
          <w:spacing w:val="-3"/>
          <w:sz w:val="18"/>
          <w:szCs w:val="18"/>
        </w:rPr>
        <w:t xml:space="preserve">records to </w:t>
      </w:r>
      <w:r w:rsidRPr="000702D6">
        <w:rPr>
          <w:rFonts w:ascii="Arial" w:hAnsi="Arial" w:cs="Arial"/>
          <w:sz w:val="18"/>
          <w:szCs w:val="18"/>
        </w:rPr>
        <w:t>the School Board as indicated</w:t>
      </w:r>
      <w:r w:rsidRPr="000702D6">
        <w:rPr>
          <w:rFonts w:ascii="Arial" w:hAnsi="Arial" w:cs="Arial"/>
          <w:spacing w:val="2"/>
          <w:sz w:val="18"/>
          <w:szCs w:val="18"/>
        </w:rPr>
        <w:t xml:space="preserve"> </w:t>
      </w:r>
      <w:r w:rsidRPr="000702D6">
        <w:rPr>
          <w:rFonts w:ascii="Arial" w:hAnsi="Arial" w:cs="Arial"/>
          <w:spacing w:val="-6"/>
          <w:sz w:val="18"/>
          <w:szCs w:val="18"/>
        </w:rPr>
        <w:t>below.</w:t>
      </w:r>
    </w:p>
    <w:p w14:paraId="76D7BD94" w14:textId="23350579" w:rsidR="007F04ED" w:rsidRPr="000702D6" w:rsidRDefault="00257DBA" w:rsidP="003B3496">
      <w:pPr>
        <w:pStyle w:val="ListParagraph"/>
        <w:widowControl w:val="0"/>
        <w:tabs>
          <w:tab w:val="left" w:pos="1192"/>
        </w:tabs>
        <w:spacing w:after="120" w:line="240" w:lineRule="auto"/>
        <w:ind w:left="634" w:hanging="274"/>
        <w:contextualSpacing w:val="0"/>
        <w:jc w:val="both"/>
        <w:rPr>
          <w:rFonts w:ascii="Arial" w:eastAsia="Calibri" w:hAnsi="Arial" w:cs="Arial"/>
          <w:sz w:val="18"/>
          <w:szCs w:val="18"/>
        </w:rPr>
      </w:pPr>
      <w:r w:rsidRPr="00257DBA">
        <w:t>e)</w:t>
      </w:r>
      <w:r w:rsidRPr="000702D6">
        <w:rPr>
          <w:rFonts w:ascii="Arial" w:hAnsi="Arial" w:cs="Arial"/>
          <w:sz w:val="18"/>
          <w:szCs w:val="18"/>
        </w:rPr>
        <w:t xml:space="preserve"> The</w:t>
      </w:r>
      <w:r w:rsidR="007F04ED" w:rsidRPr="000702D6">
        <w:rPr>
          <w:rFonts w:ascii="Arial" w:hAnsi="Arial" w:cs="Arial"/>
          <w:spacing w:val="64"/>
          <w:sz w:val="18"/>
          <w:szCs w:val="18"/>
        </w:rPr>
        <w:t xml:space="preserve"> </w:t>
      </w:r>
      <w:r w:rsidR="007F04ED" w:rsidRPr="000702D6">
        <w:rPr>
          <w:rFonts w:ascii="Arial" w:hAnsi="Arial" w:cs="Arial"/>
          <w:spacing w:val="-3"/>
          <w:sz w:val="18"/>
          <w:szCs w:val="18"/>
        </w:rPr>
        <w:t>Contractor</w:t>
      </w:r>
      <w:r w:rsidR="007F04ED" w:rsidRPr="000702D6">
        <w:rPr>
          <w:rFonts w:ascii="Arial" w:hAnsi="Arial" w:cs="Arial"/>
          <w:spacing w:val="64"/>
          <w:sz w:val="18"/>
          <w:szCs w:val="18"/>
        </w:rPr>
        <w:t xml:space="preserve"> </w:t>
      </w:r>
      <w:r w:rsidR="007F04ED" w:rsidRPr="000702D6">
        <w:rPr>
          <w:rFonts w:ascii="Arial" w:hAnsi="Arial" w:cs="Arial"/>
          <w:sz w:val="18"/>
          <w:szCs w:val="18"/>
        </w:rPr>
        <w:t>shall</w:t>
      </w:r>
      <w:r w:rsidR="007F04ED" w:rsidRPr="000702D6">
        <w:rPr>
          <w:rFonts w:ascii="Arial" w:hAnsi="Arial" w:cs="Arial"/>
          <w:spacing w:val="65"/>
          <w:sz w:val="18"/>
          <w:szCs w:val="18"/>
        </w:rPr>
        <w:t xml:space="preserve"> </w:t>
      </w:r>
      <w:r w:rsidR="007F04ED" w:rsidRPr="000702D6">
        <w:rPr>
          <w:rFonts w:ascii="Arial" w:hAnsi="Arial" w:cs="Arial"/>
          <w:sz w:val="18"/>
          <w:szCs w:val="18"/>
        </w:rPr>
        <w:t>comply</w:t>
      </w:r>
      <w:r w:rsidR="007F04ED" w:rsidRPr="000702D6">
        <w:rPr>
          <w:rFonts w:ascii="Arial" w:hAnsi="Arial" w:cs="Arial"/>
          <w:spacing w:val="63"/>
          <w:sz w:val="18"/>
          <w:szCs w:val="18"/>
        </w:rPr>
        <w:t xml:space="preserve"> </w:t>
      </w:r>
      <w:r w:rsidR="007F04ED" w:rsidRPr="000702D6">
        <w:rPr>
          <w:rFonts w:ascii="Arial" w:hAnsi="Arial" w:cs="Arial"/>
          <w:sz w:val="18"/>
          <w:szCs w:val="18"/>
        </w:rPr>
        <w:t>with</w:t>
      </w:r>
      <w:r w:rsidR="007F04ED" w:rsidRPr="000702D6">
        <w:rPr>
          <w:rFonts w:ascii="Arial" w:hAnsi="Arial" w:cs="Arial"/>
          <w:spacing w:val="67"/>
          <w:sz w:val="18"/>
          <w:szCs w:val="18"/>
        </w:rPr>
        <w:t xml:space="preserve"> </w:t>
      </w:r>
      <w:r w:rsidR="007F04ED" w:rsidRPr="000702D6">
        <w:rPr>
          <w:rFonts w:ascii="Arial" w:hAnsi="Arial" w:cs="Arial"/>
          <w:sz w:val="18"/>
          <w:szCs w:val="18"/>
        </w:rPr>
        <w:t>all</w:t>
      </w:r>
      <w:r w:rsidR="007F04ED" w:rsidRPr="000702D6">
        <w:rPr>
          <w:rFonts w:ascii="Arial" w:hAnsi="Arial" w:cs="Arial"/>
          <w:spacing w:val="65"/>
          <w:sz w:val="18"/>
          <w:szCs w:val="18"/>
        </w:rPr>
        <w:t xml:space="preserve"> </w:t>
      </w:r>
      <w:r w:rsidR="007F04ED" w:rsidRPr="000702D6">
        <w:rPr>
          <w:rFonts w:ascii="Arial" w:hAnsi="Arial" w:cs="Arial"/>
          <w:sz w:val="18"/>
          <w:szCs w:val="18"/>
        </w:rPr>
        <w:t>requirements</w:t>
      </w:r>
      <w:r w:rsidR="007F04ED" w:rsidRPr="000702D6">
        <w:rPr>
          <w:rFonts w:ascii="Arial" w:hAnsi="Arial" w:cs="Arial"/>
          <w:spacing w:val="64"/>
          <w:sz w:val="18"/>
          <w:szCs w:val="18"/>
        </w:rPr>
        <w:t xml:space="preserve"> </w:t>
      </w:r>
      <w:r w:rsidR="007F04ED" w:rsidRPr="000702D6">
        <w:rPr>
          <w:rFonts w:ascii="Arial" w:hAnsi="Arial" w:cs="Arial"/>
          <w:spacing w:val="-4"/>
          <w:sz w:val="18"/>
          <w:szCs w:val="18"/>
        </w:rPr>
        <w:t>for</w:t>
      </w:r>
      <w:r w:rsidR="007F04ED" w:rsidRPr="000702D6">
        <w:rPr>
          <w:rFonts w:ascii="Arial" w:hAnsi="Arial" w:cs="Arial"/>
          <w:spacing w:val="-1"/>
          <w:sz w:val="18"/>
          <w:szCs w:val="18"/>
        </w:rPr>
        <w:t xml:space="preserve"> </w:t>
      </w:r>
      <w:r w:rsidR="007F04ED" w:rsidRPr="000702D6">
        <w:rPr>
          <w:rFonts w:ascii="Arial" w:hAnsi="Arial" w:cs="Arial"/>
          <w:sz w:val="18"/>
          <w:szCs w:val="18"/>
        </w:rPr>
        <w:t xml:space="preserve">retaining public </w:t>
      </w:r>
      <w:r w:rsidR="007F04ED" w:rsidRPr="000702D6">
        <w:rPr>
          <w:rFonts w:ascii="Arial" w:hAnsi="Arial" w:cs="Arial"/>
          <w:spacing w:val="-3"/>
          <w:sz w:val="18"/>
          <w:szCs w:val="18"/>
        </w:rPr>
        <w:t xml:space="preserve">records </w:t>
      </w:r>
      <w:r w:rsidR="007F04ED" w:rsidRPr="000702D6">
        <w:rPr>
          <w:rFonts w:ascii="Arial" w:hAnsi="Arial" w:cs="Arial"/>
          <w:sz w:val="18"/>
          <w:szCs w:val="18"/>
        </w:rPr>
        <w:t xml:space="preserve">and shall </w:t>
      </w:r>
      <w:r w:rsidR="007F04ED" w:rsidRPr="000702D6">
        <w:rPr>
          <w:rFonts w:ascii="Arial" w:hAnsi="Arial" w:cs="Arial"/>
          <w:spacing w:val="-7"/>
          <w:sz w:val="18"/>
          <w:szCs w:val="18"/>
        </w:rPr>
        <w:t xml:space="preserve">transfer, </w:t>
      </w:r>
      <w:r w:rsidR="007F04ED" w:rsidRPr="000702D6">
        <w:rPr>
          <w:rFonts w:ascii="Arial" w:hAnsi="Arial" w:cs="Arial"/>
          <w:spacing w:val="-3"/>
          <w:sz w:val="18"/>
          <w:szCs w:val="18"/>
        </w:rPr>
        <w:t xml:space="preserve">at </w:t>
      </w:r>
      <w:r w:rsidR="007F04ED" w:rsidRPr="000702D6">
        <w:rPr>
          <w:rFonts w:ascii="Arial" w:hAnsi="Arial" w:cs="Arial"/>
          <w:sz w:val="18"/>
          <w:szCs w:val="18"/>
        </w:rPr>
        <w:t xml:space="preserve">no </w:t>
      </w:r>
      <w:r w:rsidR="007F04ED" w:rsidRPr="000702D6">
        <w:rPr>
          <w:rFonts w:ascii="Arial" w:hAnsi="Arial" w:cs="Arial"/>
          <w:spacing w:val="-3"/>
          <w:sz w:val="18"/>
          <w:szCs w:val="18"/>
        </w:rPr>
        <w:t xml:space="preserve">cost to </w:t>
      </w:r>
      <w:r w:rsidR="007F04ED" w:rsidRPr="000702D6">
        <w:rPr>
          <w:rFonts w:ascii="Arial" w:hAnsi="Arial" w:cs="Arial"/>
          <w:sz w:val="18"/>
          <w:szCs w:val="18"/>
        </w:rPr>
        <w:t>the School</w:t>
      </w:r>
      <w:r w:rsidR="007F04ED" w:rsidRPr="000702D6">
        <w:rPr>
          <w:rFonts w:ascii="Arial" w:hAnsi="Arial" w:cs="Arial"/>
          <w:spacing w:val="47"/>
          <w:sz w:val="18"/>
          <w:szCs w:val="18"/>
        </w:rPr>
        <w:t xml:space="preserve"> </w:t>
      </w:r>
      <w:r w:rsidR="007F04ED" w:rsidRPr="000702D6">
        <w:rPr>
          <w:rFonts w:ascii="Arial" w:hAnsi="Arial" w:cs="Arial"/>
          <w:sz w:val="18"/>
          <w:szCs w:val="18"/>
        </w:rPr>
        <w:t xml:space="preserve">Board, all public </w:t>
      </w:r>
      <w:r w:rsidR="007F04ED" w:rsidRPr="000702D6">
        <w:rPr>
          <w:rFonts w:ascii="Arial" w:hAnsi="Arial" w:cs="Arial"/>
          <w:spacing w:val="-3"/>
          <w:sz w:val="18"/>
          <w:szCs w:val="18"/>
        </w:rPr>
        <w:t xml:space="preserve">records </w:t>
      </w:r>
      <w:r w:rsidR="007F04ED" w:rsidRPr="000702D6">
        <w:rPr>
          <w:rFonts w:ascii="Arial" w:hAnsi="Arial" w:cs="Arial"/>
          <w:sz w:val="18"/>
          <w:szCs w:val="18"/>
        </w:rPr>
        <w:t xml:space="preserve">in the possession of the </w:t>
      </w:r>
      <w:r w:rsidR="007F04ED" w:rsidRPr="000702D6">
        <w:rPr>
          <w:rFonts w:ascii="Arial" w:hAnsi="Arial" w:cs="Arial"/>
          <w:spacing w:val="-3"/>
          <w:sz w:val="18"/>
          <w:szCs w:val="18"/>
        </w:rPr>
        <w:t xml:space="preserve">Contractor </w:t>
      </w:r>
      <w:r w:rsidR="007F04ED" w:rsidRPr="000702D6">
        <w:rPr>
          <w:rFonts w:ascii="Arial" w:hAnsi="Arial" w:cs="Arial"/>
          <w:sz w:val="18"/>
          <w:szCs w:val="18"/>
        </w:rPr>
        <w:t>upon termination</w:t>
      </w:r>
      <w:r w:rsidR="007F04ED" w:rsidRPr="000702D6">
        <w:rPr>
          <w:rFonts w:ascii="Arial" w:hAnsi="Arial" w:cs="Arial"/>
          <w:spacing w:val="77"/>
          <w:sz w:val="18"/>
          <w:szCs w:val="18"/>
        </w:rPr>
        <w:t xml:space="preserve"> </w:t>
      </w:r>
      <w:r w:rsidR="007F04ED" w:rsidRPr="000702D6">
        <w:rPr>
          <w:rFonts w:ascii="Arial" w:hAnsi="Arial" w:cs="Arial"/>
          <w:sz w:val="18"/>
          <w:szCs w:val="18"/>
        </w:rPr>
        <w:t xml:space="preserve">or </w:t>
      </w:r>
      <w:r w:rsidR="007F04ED" w:rsidRPr="000702D6">
        <w:rPr>
          <w:rFonts w:ascii="Arial" w:hAnsi="Arial" w:cs="Arial"/>
          <w:spacing w:val="-3"/>
          <w:sz w:val="18"/>
          <w:szCs w:val="18"/>
        </w:rPr>
        <w:t xml:space="preserve">expiration </w:t>
      </w:r>
      <w:r w:rsidR="007F04ED" w:rsidRPr="000702D6">
        <w:rPr>
          <w:rFonts w:ascii="Arial" w:hAnsi="Arial" w:cs="Arial"/>
          <w:sz w:val="18"/>
          <w:szCs w:val="18"/>
        </w:rPr>
        <w:t xml:space="preserve">of this Agreement. The </w:t>
      </w:r>
      <w:r w:rsidR="007F04ED" w:rsidRPr="000702D6">
        <w:rPr>
          <w:rFonts w:ascii="Arial" w:hAnsi="Arial" w:cs="Arial"/>
          <w:spacing w:val="-3"/>
          <w:sz w:val="18"/>
          <w:szCs w:val="18"/>
        </w:rPr>
        <w:t xml:space="preserve">Contractor </w:t>
      </w:r>
      <w:r w:rsidR="007F04ED" w:rsidRPr="000702D6">
        <w:rPr>
          <w:rFonts w:ascii="Arial" w:hAnsi="Arial" w:cs="Arial"/>
          <w:sz w:val="18"/>
          <w:szCs w:val="18"/>
        </w:rPr>
        <w:t xml:space="preserve">shall destroy </w:t>
      </w:r>
      <w:r w:rsidR="007F04ED" w:rsidRPr="000702D6">
        <w:rPr>
          <w:rFonts w:ascii="Arial" w:hAnsi="Arial" w:cs="Arial"/>
          <w:spacing w:val="-4"/>
          <w:sz w:val="18"/>
          <w:szCs w:val="18"/>
        </w:rPr>
        <w:t>any</w:t>
      </w:r>
      <w:r w:rsidR="007F04ED" w:rsidRPr="000702D6">
        <w:rPr>
          <w:rFonts w:ascii="Arial" w:hAnsi="Arial" w:cs="Arial"/>
          <w:spacing w:val="38"/>
          <w:sz w:val="18"/>
          <w:szCs w:val="18"/>
        </w:rPr>
        <w:t xml:space="preserve"> </w:t>
      </w:r>
      <w:r w:rsidR="007F04ED" w:rsidRPr="000702D6">
        <w:rPr>
          <w:rFonts w:ascii="Arial" w:hAnsi="Arial" w:cs="Arial"/>
          <w:sz w:val="18"/>
          <w:szCs w:val="18"/>
        </w:rPr>
        <w:t>duplicate public</w:t>
      </w:r>
      <w:r w:rsidR="007F04ED" w:rsidRPr="000702D6">
        <w:rPr>
          <w:rFonts w:ascii="Arial" w:hAnsi="Arial" w:cs="Arial"/>
          <w:spacing w:val="48"/>
          <w:sz w:val="18"/>
          <w:szCs w:val="18"/>
        </w:rPr>
        <w:t xml:space="preserve"> </w:t>
      </w:r>
      <w:r w:rsidR="007F04ED" w:rsidRPr="000702D6">
        <w:rPr>
          <w:rFonts w:ascii="Arial" w:hAnsi="Arial" w:cs="Arial"/>
          <w:spacing w:val="-3"/>
          <w:sz w:val="18"/>
          <w:szCs w:val="18"/>
        </w:rPr>
        <w:t>records</w:t>
      </w:r>
      <w:r w:rsidR="007F04ED" w:rsidRPr="000702D6">
        <w:rPr>
          <w:rFonts w:ascii="Arial" w:hAnsi="Arial" w:cs="Arial"/>
          <w:spacing w:val="45"/>
          <w:sz w:val="18"/>
          <w:szCs w:val="18"/>
        </w:rPr>
        <w:t xml:space="preserve"> </w:t>
      </w:r>
      <w:r w:rsidR="007F04ED" w:rsidRPr="000702D6">
        <w:rPr>
          <w:rFonts w:ascii="Arial" w:hAnsi="Arial" w:cs="Arial"/>
          <w:sz w:val="18"/>
          <w:szCs w:val="18"/>
        </w:rPr>
        <w:t>that</w:t>
      </w:r>
      <w:r w:rsidR="007F04ED" w:rsidRPr="000702D6">
        <w:rPr>
          <w:rFonts w:ascii="Arial" w:hAnsi="Arial" w:cs="Arial"/>
          <w:spacing w:val="48"/>
          <w:sz w:val="18"/>
          <w:szCs w:val="18"/>
        </w:rPr>
        <w:t xml:space="preserve"> </w:t>
      </w:r>
      <w:r w:rsidR="007F04ED" w:rsidRPr="000702D6">
        <w:rPr>
          <w:rFonts w:ascii="Arial" w:hAnsi="Arial" w:cs="Arial"/>
          <w:sz w:val="18"/>
          <w:szCs w:val="18"/>
        </w:rPr>
        <w:t>are</w:t>
      </w:r>
      <w:r w:rsidR="007F04ED" w:rsidRPr="000702D6">
        <w:rPr>
          <w:rFonts w:ascii="Arial" w:hAnsi="Arial" w:cs="Arial"/>
          <w:spacing w:val="47"/>
          <w:sz w:val="18"/>
          <w:szCs w:val="18"/>
        </w:rPr>
        <w:t xml:space="preserve"> </w:t>
      </w:r>
      <w:r w:rsidR="007F04ED" w:rsidRPr="000702D6">
        <w:rPr>
          <w:rFonts w:ascii="Arial" w:hAnsi="Arial" w:cs="Arial"/>
          <w:spacing w:val="-3"/>
          <w:sz w:val="18"/>
          <w:szCs w:val="18"/>
        </w:rPr>
        <w:t>exempt,</w:t>
      </w:r>
      <w:r w:rsidR="007F04ED" w:rsidRPr="000702D6">
        <w:rPr>
          <w:rFonts w:ascii="Arial" w:hAnsi="Arial" w:cs="Arial"/>
          <w:spacing w:val="47"/>
          <w:sz w:val="18"/>
          <w:szCs w:val="18"/>
        </w:rPr>
        <w:t xml:space="preserve"> </w:t>
      </w:r>
      <w:r w:rsidR="007F04ED" w:rsidRPr="000702D6">
        <w:rPr>
          <w:rFonts w:ascii="Arial" w:hAnsi="Arial" w:cs="Arial"/>
          <w:sz w:val="18"/>
          <w:szCs w:val="18"/>
        </w:rPr>
        <w:t>or</w:t>
      </w:r>
      <w:r w:rsidR="007F04ED" w:rsidRPr="000702D6">
        <w:rPr>
          <w:rFonts w:ascii="Arial" w:hAnsi="Arial" w:cs="Arial"/>
          <w:spacing w:val="45"/>
          <w:sz w:val="18"/>
          <w:szCs w:val="18"/>
        </w:rPr>
        <w:t xml:space="preserve"> </w:t>
      </w:r>
      <w:r w:rsidR="007F04ED" w:rsidRPr="000702D6">
        <w:rPr>
          <w:rFonts w:ascii="Arial" w:hAnsi="Arial" w:cs="Arial"/>
          <w:sz w:val="18"/>
          <w:szCs w:val="18"/>
        </w:rPr>
        <w:t>confidential</w:t>
      </w:r>
      <w:r w:rsidR="007F04ED" w:rsidRPr="000702D6">
        <w:rPr>
          <w:rFonts w:ascii="Arial" w:hAnsi="Arial" w:cs="Arial"/>
          <w:spacing w:val="45"/>
          <w:sz w:val="18"/>
          <w:szCs w:val="18"/>
        </w:rPr>
        <w:t xml:space="preserve"> </w:t>
      </w:r>
      <w:r w:rsidR="007F04ED" w:rsidRPr="000702D6">
        <w:rPr>
          <w:rFonts w:ascii="Arial" w:hAnsi="Arial" w:cs="Arial"/>
          <w:sz w:val="18"/>
          <w:szCs w:val="18"/>
        </w:rPr>
        <w:t>and</w:t>
      </w:r>
      <w:r w:rsidR="007F04ED" w:rsidRPr="000702D6">
        <w:rPr>
          <w:rFonts w:ascii="Arial" w:hAnsi="Arial" w:cs="Arial"/>
          <w:spacing w:val="48"/>
          <w:sz w:val="18"/>
          <w:szCs w:val="18"/>
        </w:rPr>
        <w:t xml:space="preserve"> </w:t>
      </w:r>
      <w:r w:rsidR="007F04ED" w:rsidRPr="000702D6">
        <w:rPr>
          <w:rFonts w:ascii="Arial" w:hAnsi="Arial" w:cs="Arial"/>
          <w:spacing w:val="-4"/>
          <w:sz w:val="18"/>
          <w:szCs w:val="18"/>
        </w:rPr>
        <w:t>exempt,</w:t>
      </w:r>
      <w:r w:rsidR="007F04ED" w:rsidRPr="000702D6">
        <w:rPr>
          <w:rFonts w:ascii="Arial" w:hAnsi="Arial" w:cs="Arial"/>
          <w:spacing w:val="48"/>
          <w:sz w:val="18"/>
          <w:szCs w:val="18"/>
        </w:rPr>
        <w:t xml:space="preserve"> </w:t>
      </w:r>
      <w:r w:rsidR="007F04ED" w:rsidRPr="000702D6">
        <w:rPr>
          <w:rFonts w:ascii="Arial" w:hAnsi="Arial" w:cs="Arial"/>
          <w:spacing w:val="-3"/>
          <w:sz w:val="18"/>
          <w:szCs w:val="18"/>
        </w:rPr>
        <w:t>from</w:t>
      </w:r>
      <w:r w:rsidR="007F04ED" w:rsidRPr="000702D6">
        <w:rPr>
          <w:rFonts w:ascii="Arial" w:hAnsi="Arial" w:cs="Arial"/>
          <w:spacing w:val="47"/>
          <w:sz w:val="18"/>
          <w:szCs w:val="18"/>
        </w:rPr>
        <w:t xml:space="preserve"> </w:t>
      </w:r>
      <w:r w:rsidR="007F04ED" w:rsidRPr="000702D6">
        <w:rPr>
          <w:rFonts w:ascii="Arial" w:hAnsi="Arial" w:cs="Arial"/>
          <w:sz w:val="18"/>
          <w:szCs w:val="18"/>
        </w:rPr>
        <w:t xml:space="preserve">public </w:t>
      </w:r>
      <w:r w:rsidR="007F04ED" w:rsidRPr="000702D6">
        <w:rPr>
          <w:rFonts w:ascii="Arial" w:hAnsi="Arial" w:cs="Arial"/>
          <w:spacing w:val="-3"/>
          <w:sz w:val="18"/>
          <w:szCs w:val="18"/>
        </w:rPr>
        <w:t>records</w:t>
      </w:r>
      <w:r w:rsidR="007F04ED" w:rsidRPr="000702D6">
        <w:rPr>
          <w:rFonts w:ascii="Arial" w:hAnsi="Arial" w:cs="Arial"/>
          <w:spacing w:val="63"/>
          <w:sz w:val="18"/>
          <w:szCs w:val="18"/>
        </w:rPr>
        <w:t xml:space="preserve"> </w:t>
      </w:r>
      <w:r w:rsidR="007F04ED" w:rsidRPr="000702D6">
        <w:rPr>
          <w:rFonts w:ascii="Arial" w:hAnsi="Arial" w:cs="Arial"/>
          <w:sz w:val="18"/>
          <w:szCs w:val="18"/>
        </w:rPr>
        <w:t>disclosure</w:t>
      </w:r>
      <w:r w:rsidR="007F04ED" w:rsidRPr="000702D6">
        <w:rPr>
          <w:rFonts w:ascii="Arial" w:hAnsi="Arial" w:cs="Arial"/>
          <w:spacing w:val="65"/>
          <w:sz w:val="18"/>
          <w:szCs w:val="18"/>
        </w:rPr>
        <w:t xml:space="preserve"> </w:t>
      </w:r>
      <w:r w:rsidR="007F04ED" w:rsidRPr="000702D6">
        <w:rPr>
          <w:rFonts w:ascii="Arial" w:hAnsi="Arial" w:cs="Arial"/>
          <w:sz w:val="18"/>
          <w:szCs w:val="18"/>
        </w:rPr>
        <w:t>requirements.</w:t>
      </w:r>
      <w:r w:rsidR="007F04ED" w:rsidRPr="000702D6">
        <w:rPr>
          <w:rFonts w:ascii="Arial" w:hAnsi="Arial" w:cs="Arial"/>
          <w:spacing w:val="66"/>
          <w:sz w:val="18"/>
          <w:szCs w:val="18"/>
        </w:rPr>
        <w:t xml:space="preserve"> </w:t>
      </w:r>
      <w:r w:rsidR="007F04ED" w:rsidRPr="000702D6">
        <w:rPr>
          <w:rFonts w:ascii="Arial" w:hAnsi="Arial" w:cs="Arial"/>
          <w:sz w:val="18"/>
          <w:szCs w:val="18"/>
        </w:rPr>
        <w:t>All</w:t>
      </w:r>
      <w:r w:rsidR="007F04ED" w:rsidRPr="000702D6">
        <w:rPr>
          <w:rFonts w:ascii="Arial" w:hAnsi="Arial" w:cs="Arial"/>
          <w:spacing w:val="65"/>
          <w:sz w:val="18"/>
          <w:szCs w:val="18"/>
        </w:rPr>
        <w:t xml:space="preserve"> </w:t>
      </w:r>
      <w:r w:rsidR="007F04ED" w:rsidRPr="000702D6">
        <w:rPr>
          <w:rFonts w:ascii="Arial" w:hAnsi="Arial" w:cs="Arial"/>
          <w:sz w:val="18"/>
          <w:szCs w:val="18"/>
        </w:rPr>
        <w:t>public</w:t>
      </w:r>
      <w:r w:rsidR="007F04ED" w:rsidRPr="000702D6">
        <w:rPr>
          <w:rFonts w:ascii="Arial" w:hAnsi="Arial" w:cs="Arial"/>
          <w:spacing w:val="67"/>
          <w:sz w:val="18"/>
          <w:szCs w:val="18"/>
        </w:rPr>
        <w:t xml:space="preserve"> </w:t>
      </w:r>
      <w:r w:rsidR="007F04ED" w:rsidRPr="000702D6">
        <w:rPr>
          <w:rFonts w:ascii="Arial" w:hAnsi="Arial" w:cs="Arial"/>
          <w:spacing w:val="-3"/>
          <w:sz w:val="18"/>
          <w:szCs w:val="18"/>
        </w:rPr>
        <w:t>records</w:t>
      </w:r>
      <w:r w:rsidR="007F04ED" w:rsidRPr="000702D6">
        <w:rPr>
          <w:rFonts w:ascii="Arial" w:hAnsi="Arial" w:cs="Arial"/>
          <w:spacing w:val="65"/>
          <w:sz w:val="18"/>
          <w:szCs w:val="18"/>
        </w:rPr>
        <w:t xml:space="preserve"> </w:t>
      </w:r>
      <w:r w:rsidR="007F04ED" w:rsidRPr="000702D6">
        <w:rPr>
          <w:rFonts w:ascii="Arial" w:hAnsi="Arial" w:cs="Arial"/>
          <w:spacing w:val="-3"/>
          <w:sz w:val="18"/>
          <w:szCs w:val="18"/>
        </w:rPr>
        <w:t>stored</w:t>
      </w:r>
      <w:r w:rsidR="007F04ED" w:rsidRPr="000702D6">
        <w:rPr>
          <w:rFonts w:ascii="Arial" w:hAnsi="Arial" w:cs="Arial"/>
          <w:spacing w:val="67"/>
          <w:sz w:val="18"/>
          <w:szCs w:val="18"/>
        </w:rPr>
        <w:t xml:space="preserve"> </w:t>
      </w:r>
      <w:r w:rsidR="007F04ED" w:rsidRPr="000702D6">
        <w:rPr>
          <w:rFonts w:ascii="Arial" w:hAnsi="Arial" w:cs="Arial"/>
          <w:sz w:val="18"/>
          <w:szCs w:val="18"/>
        </w:rPr>
        <w:t xml:space="preserve">electronically </w:t>
      </w:r>
      <w:proofErr w:type="gramStart"/>
      <w:r w:rsidR="007F04ED" w:rsidRPr="000702D6">
        <w:rPr>
          <w:rFonts w:ascii="Arial" w:hAnsi="Arial" w:cs="Arial"/>
          <w:sz w:val="18"/>
          <w:szCs w:val="18"/>
        </w:rPr>
        <w:t>must be provided</w:t>
      </w:r>
      <w:proofErr w:type="gramEnd"/>
      <w:r w:rsidR="007F04ED" w:rsidRPr="000702D6">
        <w:rPr>
          <w:rFonts w:ascii="Arial" w:hAnsi="Arial" w:cs="Arial"/>
          <w:sz w:val="18"/>
          <w:szCs w:val="18"/>
        </w:rPr>
        <w:t xml:space="preserve"> </w:t>
      </w:r>
      <w:r w:rsidR="007F04ED" w:rsidRPr="000702D6">
        <w:rPr>
          <w:rFonts w:ascii="Arial" w:hAnsi="Arial" w:cs="Arial"/>
          <w:spacing w:val="-3"/>
          <w:sz w:val="18"/>
          <w:szCs w:val="18"/>
        </w:rPr>
        <w:t xml:space="preserve">to </w:t>
      </w:r>
      <w:r w:rsidR="007F04ED" w:rsidRPr="000702D6">
        <w:rPr>
          <w:rFonts w:ascii="Arial" w:hAnsi="Arial" w:cs="Arial"/>
          <w:sz w:val="18"/>
          <w:szCs w:val="18"/>
        </w:rPr>
        <w:t xml:space="preserve">the School Board in a </w:t>
      </w:r>
      <w:r w:rsidR="007F04ED" w:rsidRPr="000702D6">
        <w:rPr>
          <w:rFonts w:ascii="Arial" w:hAnsi="Arial" w:cs="Arial"/>
          <w:spacing w:val="-3"/>
          <w:sz w:val="18"/>
          <w:szCs w:val="18"/>
        </w:rPr>
        <w:t xml:space="preserve">format </w:t>
      </w:r>
      <w:r w:rsidR="007F04ED" w:rsidRPr="000702D6">
        <w:rPr>
          <w:rFonts w:ascii="Arial" w:hAnsi="Arial" w:cs="Arial"/>
          <w:sz w:val="18"/>
          <w:szCs w:val="18"/>
        </w:rPr>
        <w:t>that is compatible</w:t>
      </w:r>
      <w:r w:rsidR="007F04ED" w:rsidRPr="000702D6">
        <w:rPr>
          <w:rFonts w:ascii="Arial" w:hAnsi="Arial" w:cs="Arial"/>
          <w:spacing w:val="32"/>
          <w:sz w:val="18"/>
          <w:szCs w:val="18"/>
        </w:rPr>
        <w:t xml:space="preserve"> </w:t>
      </w:r>
      <w:r w:rsidR="007F04ED" w:rsidRPr="000702D6">
        <w:rPr>
          <w:rFonts w:ascii="Arial" w:hAnsi="Arial" w:cs="Arial"/>
          <w:sz w:val="18"/>
          <w:szCs w:val="18"/>
        </w:rPr>
        <w:t xml:space="preserve">with the information technology </w:t>
      </w:r>
      <w:r w:rsidR="007F04ED" w:rsidRPr="000702D6">
        <w:rPr>
          <w:rFonts w:ascii="Arial" w:hAnsi="Arial" w:cs="Arial"/>
          <w:spacing w:val="-4"/>
          <w:sz w:val="18"/>
          <w:szCs w:val="18"/>
        </w:rPr>
        <w:t xml:space="preserve">systems </w:t>
      </w:r>
      <w:r w:rsidR="007F04ED" w:rsidRPr="000702D6">
        <w:rPr>
          <w:rFonts w:ascii="Arial" w:hAnsi="Arial" w:cs="Arial"/>
          <w:sz w:val="18"/>
          <w:szCs w:val="18"/>
        </w:rPr>
        <w:t>of the School</w:t>
      </w:r>
      <w:r w:rsidR="007F04ED" w:rsidRPr="000702D6">
        <w:rPr>
          <w:rFonts w:ascii="Arial" w:hAnsi="Arial" w:cs="Arial"/>
          <w:spacing w:val="-12"/>
          <w:sz w:val="18"/>
          <w:szCs w:val="18"/>
        </w:rPr>
        <w:t xml:space="preserve"> </w:t>
      </w:r>
      <w:r w:rsidR="007F04ED" w:rsidRPr="000702D6">
        <w:rPr>
          <w:rFonts w:ascii="Arial" w:hAnsi="Arial" w:cs="Arial"/>
          <w:sz w:val="18"/>
          <w:szCs w:val="18"/>
        </w:rPr>
        <w:t>Board.</w:t>
      </w:r>
      <w:r w:rsidR="007F04ED" w:rsidRPr="000702D6">
        <w:rPr>
          <w:rFonts w:ascii="Arial" w:eastAsia="Calibri" w:hAnsi="Arial" w:cs="Arial"/>
          <w:sz w:val="18"/>
          <w:szCs w:val="18"/>
        </w:rPr>
        <w:t xml:space="preserve">  </w:t>
      </w:r>
    </w:p>
    <w:p w14:paraId="523BD62B" w14:textId="745C9994" w:rsidR="007F04ED" w:rsidRPr="000702D6" w:rsidRDefault="007F04ED" w:rsidP="003B3496">
      <w:pPr>
        <w:pStyle w:val="ListParagraph"/>
        <w:widowControl w:val="0"/>
        <w:tabs>
          <w:tab w:val="left" w:pos="868"/>
        </w:tabs>
        <w:spacing w:after="120" w:line="240" w:lineRule="auto"/>
        <w:ind w:left="634" w:hanging="274"/>
        <w:contextualSpacing w:val="0"/>
        <w:jc w:val="both"/>
        <w:rPr>
          <w:rFonts w:ascii="Arial" w:eastAsia="Calibri" w:hAnsi="Arial" w:cs="Arial"/>
          <w:sz w:val="18"/>
          <w:szCs w:val="18"/>
        </w:rPr>
      </w:pPr>
      <w:r w:rsidRPr="000702D6">
        <w:rPr>
          <w:rFonts w:ascii="Arial" w:hAnsi="Arial" w:cs="Arial"/>
          <w:sz w:val="18"/>
          <w:szCs w:val="18"/>
        </w:rPr>
        <w:t xml:space="preserve">f) </w:t>
      </w:r>
      <w:r w:rsidR="00622072" w:rsidRPr="000702D6">
        <w:rPr>
          <w:rFonts w:ascii="Arial" w:hAnsi="Arial" w:cs="Arial"/>
          <w:sz w:val="18"/>
          <w:szCs w:val="18"/>
        </w:rPr>
        <w:t xml:space="preserve">   </w:t>
      </w:r>
      <w:r w:rsidRPr="000702D6">
        <w:rPr>
          <w:rFonts w:ascii="Arial" w:hAnsi="Arial" w:cs="Arial"/>
          <w:sz w:val="18"/>
          <w:szCs w:val="18"/>
        </w:rPr>
        <w:t>The</w:t>
      </w:r>
      <w:r w:rsidRPr="000702D6">
        <w:rPr>
          <w:rFonts w:ascii="Arial" w:hAnsi="Arial" w:cs="Arial"/>
          <w:spacing w:val="62"/>
          <w:sz w:val="18"/>
          <w:szCs w:val="18"/>
        </w:rPr>
        <w:t xml:space="preserve"> </w:t>
      </w:r>
      <w:r w:rsidRPr="000702D6">
        <w:rPr>
          <w:rFonts w:ascii="Arial" w:hAnsi="Arial" w:cs="Arial"/>
          <w:spacing w:val="-3"/>
          <w:sz w:val="18"/>
          <w:szCs w:val="18"/>
        </w:rPr>
        <w:t>Contractor</w:t>
      </w:r>
      <w:r w:rsidRPr="000702D6">
        <w:rPr>
          <w:rFonts w:ascii="Arial" w:hAnsi="Arial" w:cs="Arial"/>
          <w:spacing w:val="60"/>
          <w:sz w:val="18"/>
          <w:szCs w:val="18"/>
        </w:rPr>
        <w:t xml:space="preserve"> </w:t>
      </w:r>
      <w:r w:rsidRPr="000702D6">
        <w:rPr>
          <w:rFonts w:ascii="Arial" w:hAnsi="Arial" w:cs="Arial"/>
          <w:sz w:val="18"/>
          <w:szCs w:val="18"/>
        </w:rPr>
        <w:t>shall</w:t>
      </w:r>
      <w:r w:rsidRPr="000702D6">
        <w:rPr>
          <w:rFonts w:ascii="Arial" w:hAnsi="Arial" w:cs="Arial"/>
          <w:spacing w:val="60"/>
          <w:sz w:val="18"/>
          <w:szCs w:val="18"/>
        </w:rPr>
        <w:t xml:space="preserve"> </w:t>
      </w:r>
      <w:r w:rsidRPr="000702D6">
        <w:rPr>
          <w:rFonts w:ascii="Arial" w:hAnsi="Arial" w:cs="Arial"/>
          <w:sz w:val="18"/>
          <w:szCs w:val="18"/>
        </w:rPr>
        <w:t>comply</w:t>
      </w:r>
      <w:r w:rsidRPr="000702D6">
        <w:rPr>
          <w:rFonts w:ascii="Arial" w:hAnsi="Arial" w:cs="Arial"/>
          <w:spacing w:val="59"/>
          <w:sz w:val="18"/>
          <w:szCs w:val="18"/>
        </w:rPr>
        <w:t xml:space="preserve"> </w:t>
      </w:r>
      <w:r w:rsidRPr="000702D6">
        <w:rPr>
          <w:rFonts w:ascii="Arial" w:hAnsi="Arial" w:cs="Arial"/>
          <w:sz w:val="18"/>
          <w:szCs w:val="18"/>
        </w:rPr>
        <w:t>with</w:t>
      </w:r>
      <w:r w:rsidRPr="000702D6">
        <w:rPr>
          <w:rFonts w:ascii="Arial" w:hAnsi="Arial" w:cs="Arial"/>
          <w:spacing w:val="62"/>
          <w:sz w:val="18"/>
          <w:szCs w:val="18"/>
        </w:rPr>
        <w:t xml:space="preserve"> </w:t>
      </w:r>
      <w:r w:rsidRPr="000702D6">
        <w:rPr>
          <w:rFonts w:ascii="Arial" w:hAnsi="Arial" w:cs="Arial"/>
          <w:sz w:val="18"/>
          <w:szCs w:val="18"/>
        </w:rPr>
        <w:t>all</w:t>
      </w:r>
      <w:r w:rsidRPr="000702D6">
        <w:rPr>
          <w:rFonts w:ascii="Arial" w:hAnsi="Arial" w:cs="Arial"/>
          <w:spacing w:val="60"/>
          <w:sz w:val="18"/>
          <w:szCs w:val="18"/>
        </w:rPr>
        <w:t xml:space="preserve"> </w:t>
      </w:r>
      <w:r w:rsidRPr="000702D6">
        <w:rPr>
          <w:rFonts w:ascii="Arial" w:hAnsi="Arial" w:cs="Arial"/>
          <w:sz w:val="18"/>
          <w:szCs w:val="18"/>
        </w:rPr>
        <w:t>requirements</w:t>
      </w:r>
      <w:r w:rsidRPr="000702D6">
        <w:rPr>
          <w:rFonts w:ascii="Arial" w:hAnsi="Arial" w:cs="Arial"/>
          <w:spacing w:val="59"/>
          <w:sz w:val="18"/>
          <w:szCs w:val="18"/>
        </w:rPr>
        <w:t xml:space="preserve"> </w:t>
      </w:r>
      <w:r w:rsidRPr="000702D6">
        <w:rPr>
          <w:rFonts w:ascii="Arial" w:hAnsi="Arial" w:cs="Arial"/>
          <w:spacing w:val="-4"/>
          <w:sz w:val="18"/>
          <w:szCs w:val="18"/>
        </w:rPr>
        <w:t>for</w:t>
      </w:r>
      <w:r w:rsidRPr="000702D6">
        <w:rPr>
          <w:rFonts w:ascii="Arial" w:hAnsi="Arial" w:cs="Arial"/>
          <w:spacing w:val="-1"/>
          <w:sz w:val="18"/>
          <w:szCs w:val="18"/>
        </w:rPr>
        <w:t xml:space="preserve"> </w:t>
      </w:r>
      <w:r w:rsidRPr="000702D6">
        <w:rPr>
          <w:rFonts w:ascii="Arial" w:hAnsi="Arial" w:cs="Arial"/>
          <w:sz w:val="18"/>
          <w:szCs w:val="18"/>
        </w:rPr>
        <w:t xml:space="preserve">retaining public </w:t>
      </w:r>
      <w:r w:rsidRPr="000702D6">
        <w:rPr>
          <w:rFonts w:ascii="Arial" w:hAnsi="Arial" w:cs="Arial"/>
          <w:spacing w:val="-3"/>
          <w:sz w:val="18"/>
          <w:szCs w:val="18"/>
        </w:rPr>
        <w:t xml:space="preserve">records </w:t>
      </w:r>
      <w:r w:rsidRPr="000702D6">
        <w:rPr>
          <w:rFonts w:ascii="Arial" w:hAnsi="Arial" w:cs="Arial"/>
          <w:sz w:val="18"/>
          <w:szCs w:val="18"/>
        </w:rPr>
        <w:t xml:space="preserve">and shall </w:t>
      </w:r>
      <w:r w:rsidRPr="000702D6">
        <w:rPr>
          <w:rFonts w:ascii="Arial" w:hAnsi="Arial" w:cs="Arial"/>
          <w:spacing w:val="-3"/>
          <w:sz w:val="18"/>
          <w:szCs w:val="18"/>
        </w:rPr>
        <w:t xml:space="preserve">keep </w:t>
      </w:r>
      <w:r w:rsidRPr="000702D6">
        <w:rPr>
          <w:rFonts w:ascii="Arial" w:hAnsi="Arial" w:cs="Arial"/>
          <w:sz w:val="18"/>
          <w:szCs w:val="18"/>
        </w:rPr>
        <w:t>and maintain all such</w:t>
      </w:r>
      <w:r w:rsidRPr="000702D6">
        <w:rPr>
          <w:rFonts w:ascii="Arial" w:hAnsi="Arial" w:cs="Arial"/>
          <w:spacing w:val="51"/>
          <w:sz w:val="18"/>
          <w:szCs w:val="18"/>
        </w:rPr>
        <w:t xml:space="preserve"> </w:t>
      </w:r>
      <w:r w:rsidRPr="000702D6">
        <w:rPr>
          <w:rFonts w:ascii="Arial" w:hAnsi="Arial" w:cs="Arial"/>
          <w:sz w:val="18"/>
          <w:szCs w:val="18"/>
        </w:rPr>
        <w:t xml:space="preserve">public </w:t>
      </w:r>
      <w:r w:rsidRPr="000702D6">
        <w:rPr>
          <w:rFonts w:ascii="Arial" w:hAnsi="Arial" w:cs="Arial"/>
          <w:spacing w:val="-3"/>
          <w:sz w:val="18"/>
          <w:szCs w:val="18"/>
        </w:rPr>
        <w:t xml:space="preserve">records </w:t>
      </w:r>
      <w:r w:rsidRPr="000702D6">
        <w:rPr>
          <w:rFonts w:ascii="Arial" w:hAnsi="Arial" w:cs="Arial"/>
          <w:sz w:val="18"/>
          <w:szCs w:val="18"/>
        </w:rPr>
        <w:t xml:space="preserve">required by the School Board </w:t>
      </w:r>
      <w:r w:rsidRPr="000702D6">
        <w:rPr>
          <w:rFonts w:ascii="Arial" w:hAnsi="Arial" w:cs="Arial"/>
          <w:spacing w:val="-3"/>
          <w:sz w:val="18"/>
          <w:szCs w:val="18"/>
        </w:rPr>
        <w:t xml:space="preserve">to </w:t>
      </w:r>
      <w:r w:rsidRPr="000702D6">
        <w:rPr>
          <w:rFonts w:ascii="Arial" w:hAnsi="Arial" w:cs="Arial"/>
          <w:sz w:val="18"/>
          <w:szCs w:val="18"/>
        </w:rPr>
        <w:t>perform the scope of</w:t>
      </w:r>
      <w:r w:rsidRPr="000702D6">
        <w:rPr>
          <w:rFonts w:ascii="Arial" w:hAnsi="Arial" w:cs="Arial"/>
          <w:spacing w:val="35"/>
          <w:sz w:val="18"/>
          <w:szCs w:val="18"/>
        </w:rPr>
        <w:t xml:space="preserve"> </w:t>
      </w:r>
      <w:r w:rsidRPr="000702D6">
        <w:rPr>
          <w:rFonts w:ascii="Arial" w:hAnsi="Arial" w:cs="Arial"/>
          <w:sz w:val="18"/>
          <w:szCs w:val="18"/>
        </w:rPr>
        <w:t xml:space="preserve">services. Upon request by the School Board, all public </w:t>
      </w:r>
      <w:r w:rsidRPr="000702D6">
        <w:rPr>
          <w:rFonts w:ascii="Arial" w:hAnsi="Arial" w:cs="Arial"/>
          <w:spacing w:val="-3"/>
          <w:sz w:val="18"/>
          <w:szCs w:val="18"/>
        </w:rPr>
        <w:t>records</w:t>
      </w:r>
      <w:r w:rsidRPr="000702D6">
        <w:rPr>
          <w:rFonts w:ascii="Arial" w:hAnsi="Arial" w:cs="Arial"/>
          <w:spacing w:val="7"/>
          <w:sz w:val="18"/>
          <w:szCs w:val="18"/>
        </w:rPr>
        <w:t xml:space="preserve"> </w:t>
      </w:r>
      <w:r w:rsidRPr="000702D6">
        <w:rPr>
          <w:rFonts w:ascii="Arial" w:hAnsi="Arial" w:cs="Arial"/>
          <w:spacing w:val="-3"/>
          <w:sz w:val="18"/>
          <w:szCs w:val="18"/>
        </w:rPr>
        <w:t>stored</w:t>
      </w:r>
      <w:r w:rsidRPr="000702D6">
        <w:rPr>
          <w:rFonts w:ascii="Arial" w:hAnsi="Arial" w:cs="Arial"/>
          <w:sz w:val="18"/>
          <w:szCs w:val="18"/>
        </w:rPr>
        <w:t xml:space="preserve"> electronically</w:t>
      </w:r>
      <w:r w:rsidRPr="000702D6">
        <w:rPr>
          <w:rFonts w:ascii="Arial" w:hAnsi="Arial" w:cs="Arial"/>
          <w:spacing w:val="27"/>
          <w:sz w:val="18"/>
          <w:szCs w:val="18"/>
        </w:rPr>
        <w:t xml:space="preserve"> </w:t>
      </w:r>
      <w:proofErr w:type="gramStart"/>
      <w:r w:rsidRPr="000702D6">
        <w:rPr>
          <w:rFonts w:ascii="Arial" w:hAnsi="Arial" w:cs="Arial"/>
          <w:sz w:val="18"/>
          <w:szCs w:val="18"/>
        </w:rPr>
        <w:t>must</w:t>
      </w:r>
      <w:r w:rsidRPr="000702D6">
        <w:rPr>
          <w:rFonts w:ascii="Arial" w:hAnsi="Arial" w:cs="Arial"/>
          <w:spacing w:val="27"/>
          <w:sz w:val="18"/>
          <w:szCs w:val="18"/>
        </w:rPr>
        <w:t xml:space="preserve"> </w:t>
      </w:r>
      <w:r w:rsidRPr="000702D6">
        <w:rPr>
          <w:rFonts w:ascii="Arial" w:hAnsi="Arial" w:cs="Arial"/>
          <w:sz w:val="18"/>
          <w:szCs w:val="18"/>
        </w:rPr>
        <w:t>be</w:t>
      </w:r>
      <w:r w:rsidRPr="000702D6">
        <w:rPr>
          <w:rFonts w:ascii="Arial" w:hAnsi="Arial" w:cs="Arial"/>
          <w:spacing w:val="26"/>
          <w:sz w:val="18"/>
          <w:szCs w:val="18"/>
        </w:rPr>
        <w:t xml:space="preserve"> </w:t>
      </w:r>
      <w:r w:rsidRPr="000702D6">
        <w:rPr>
          <w:rFonts w:ascii="Arial" w:hAnsi="Arial" w:cs="Arial"/>
          <w:sz w:val="18"/>
          <w:szCs w:val="18"/>
        </w:rPr>
        <w:t>provided</w:t>
      </w:r>
      <w:proofErr w:type="gramEnd"/>
      <w:r w:rsidRPr="000702D6">
        <w:rPr>
          <w:rFonts w:ascii="Arial" w:hAnsi="Arial" w:cs="Arial"/>
          <w:spacing w:val="27"/>
          <w:sz w:val="18"/>
          <w:szCs w:val="18"/>
        </w:rPr>
        <w:t xml:space="preserve"> </w:t>
      </w:r>
      <w:r w:rsidRPr="000702D6">
        <w:rPr>
          <w:rFonts w:ascii="Arial" w:hAnsi="Arial" w:cs="Arial"/>
          <w:spacing w:val="-3"/>
          <w:sz w:val="18"/>
          <w:szCs w:val="18"/>
        </w:rPr>
        <w:t>to</w:t>
      </w:r>
      <w:r w:rsidRPr="000702D6">
        <w:rPr>
          <w:rFonts w:ascii="Arial" w:hAnsi="Arial" w:cs="Arial"/>
          <w:spacing w:val="25"/>
          <w:sz w:val="18"/>
          <w:szCs w:val="18"/>
        </w:rPr>
        <w:t xml:space="preserve"> </w:t>
      </w:r>
      <w:r w:rsidRPr="000702D6">
        <w:rPr>
          <w:rFonts w:ascii="Arial" w:hAnsi="Arial" w:cs="Arial"/>
          <w:sz w:val="18"/>
          <w:szCs w:val="18"/>
        </w:rPr>
        <w:t>the</w:t>
      </w:r>
      <w:r w:rsidRPr="000702D6">
        <w:rPr>
          <w:rFonts w:ascii="Arial" w:hAnsi="Arial" w:cs="Arial"/>
          <w:spacing w:val="25"/>
          <w:sz w:val="18"/>
          <w:szCs w:val="18"/>
        </w:rPr>
        <w:t xml:space="preserve"> </w:t>
      </w:r>
      <w:r w:rsidRPr="000702D6">
        <w:rPr>
          <w:rFonts w:ascii="Arial" w:hAnsi="Arial" w:cs="Arial"/>
          <w:sz w:val="18"/>
          <w:szCs w:val="18"/>
        </w:rPr>
        <w:t>School</w:t>
      </w:r>
      <w:r w:rsidRPr="000702D6">
        <w:rPr>
          <w:rFonts w:ascii="Arial" w:hAnsi="Arial" w:cs="Arial"/>
          <w:spacing w:val="23"/>
          <w:sz w:val="18"/>
          <w:szCs w:val="18"/>
        </w:rPr>
        <w:t xml:space="preserve"> </w:t>
      </w:r>
      <w:r w:rsidRPr="000702D6">
        <w:rPr>
          <w:rFonts w:ascii="Arial" w:hAnsi="Arial" w:cs="Arial"/>
          <w:sz w:val="18"/>
          <w:szCs w:val="18"/>
        </w:rPr>
        <w:t>Board</w:t>
      </w:r>
      <w:r w:rsidRPr="000702D6">
        <w:rPr>
          <w:rFonts w:ascii="Arial" w:hAnsi="Arial" w:cs="Arial"/>
          <w:spacing w:val="24"/>
          <w:sz w:val="18"/>
          <w:szCs w:val="18"/>
        </w:rPr>
        <w:t xml:space="preserve"> </w:t>
      </w:r>
      <w:r w:rsidRPr="000702D6">
        <w:rPr>
          <w:rFonts w:ascii="Arial" w:hAnsi="Arial" w:cs="Arial"/>
          <w:sz w:val="18"/>
          <w:szCs w:val="18"/>
        </w:rPr>
        <w:t>in</w:t>
      </w:r>
      <w:r w:rsidRPr="000702D6">
        <w:rPr>
          <w:rFonts w:ascii="Arial" w:hAnsi="Arial" w:cs="Arial"/>
          <w:spacing w:val="26"/>
          <w:sz w:val="18"/>
          <w:szCs w:val="18"/>
        </w:rPr>
        <w:t xml:space="preserve"> </w:t>
      </w:r>
      <w:r w:rsidRPr="000702D6">
        <w:rPr>
          <w:rFonts w:ascii="Arial" w:hAnsi="Arial" w:cs="Arial"/>
          <w:sz w:val="18"/>
          <w:szCs w:val="18"/>
        </w:rPr>
        <w:t>a</w:t>
      </w:r>
      <w:r w:rsidRPr="000702D6">
        <w:rPr>
          <w:rFonts w:ascii="Arial" w:hAnsi="Arial" w:cs="Arial"/>
          <w:spacing w:val="25"/>
          <w:sz w:val="18"/>
          <w:szCs w:val="18"/>
        </w:rPr>
        <w:t xml:space="preserve"> </w:t>
      </w:r>
      <w:r w:rsidRPr="000702D6">
        <w:rPr>
          <w:rFonts w:ascii="Arial" w:hAnsi="Arial" w:cs="Arial"/>
          <w:spacing w:val="-3"/>
          <w:sz w:val="18"/>
          <w:szCs w:val="18"/>
        </w:rPr>
        <w:t>format</w:t>
      </w:r>
      <w:r w:rsidRPr="000702D6">
        <w:rPr>
          <w:rFonts w:ascii="Arial" w:hAnsi="Arial" w:cs="Arial"/>
          <w:spacing w:val="26"/>
          <w:sz w:val="18"/>
          <w:szCs w:val="18"/>
        </w:rPr>
        <w:t xml:space="preserve"> </w:t>
      </w:r>
      <w:r w:rsidRPr="000702D6">
        <w:rPr>
          <w:rFonts w:ascii="Arial" w:hAnsi="Arial" w:cs="Arial"/>
          <w:sz w:val="18"/>
          <w:szCs w:val="18"/>
        </w:rPr>
        <w:t>that</w:t>
      </w:r>
      <w:r w:rsidRPr="000702D6">
        <w:rPr>
          <w:rFonts w:ascii="Arial" w:hAnsi="Arial" w:cs="Arial"/>
          <w:spacing w:val="27"/>
          <w:sz w:val="18"/>
          <w:szCs w:val="18"/>
        </w:rPr>
        <w:t xml:space="preserve"> </w:t>
      </w:r>
      <w:r w:rsidRPr="000702D6">
        <w:rPr>
          <w:rFonts w:ascii="Arial" w:hAnsi="Arial" w:cs="Arial"/>
          <w:sz w:val="18"/>
          <w:szCs w:val="18"/>
        </w:rPr>
        <w:t>is</w:t>
      </w:r>
      <w:r w:rsidRPr="000702D6">
        <w:rPr>
          <w:rFonts w:ascii="Arial" w:hAnsi="Arial" w:cs="Arial"/>
          <w:spacing w:val="-1"/>
          <w:sz w:val="18"/>
          <w:szCs w:val="18"/>
        </w:rPr>
        <w:t xml:space="preserve"> </w:t>
      </w:r>
      <w:r w:rsidRPr="000702D6">
        <w:rPr>
          <w:rFonts w:ascii="Arial" w:hAnsi="Arial" w:cs="Arial"/>
          <w:sz w:val="18"/>
          <w:szCs w:val="18"/>
        </w:rPr>
        <w:t xml:space="preserve">compatible with the information technology </w:t>
      </w:r>
      <w:r w:rsidRPr="000702D6">
        <w:rPr>
          <w:rFonts w:ascii="Arial" w:hAnsi="Arial" w:cs="Arial"/>
          <w:spacing w:val="-4"/>
          <w:sz w:val="18"/>
          <w:szCs w:val="18"/>
        </w:rPr>
        <w:t xml:space="preserve">systems </w:t>
      </w:r>
      <w:r w:rsidRPr="000702D6">
        <w:rPr>
          <w:rFonts w:ascii="Arial" w:hAnsi="Arial" w:cs="Arial"/>
          <w:sz w:val="18"/>
          <w:szCs w:val="18"/>
        </w:rPr>
        <w:t>of the</w:t>
      </w:r>
      <w:r w:rsidRPr="000702D6">
        <w:rPr>
          <w:rFonts w:ascii="Arial" w:hAnsi="Arial" w:cs="Arial"/>
          <w:spacing w:val="11"/>
          <w:sz w:val="18"/>
          <w:szCs w:val="18"/>
        </w:rPr>
        <w:t xml:space="preserve"> </w:t>
      </w:r>
      <w:r w:rsidRPr="000702D6">
        <w:rPr>
          <w:rFonts w:ascii="Arial" w:hAnsi="Arial" w:cs="Arial"/>
          <w:sz w:val="18"/>
          <w:szCs w:val="18"/>
        </w:rPr>
        <w:t>School</w:t>
      </w:r>
      <w:r w:rsidRPr="000702D6">
        <w:rPr>
          <w:rFonts w:ascii="Arial" w:hAnsi="Arial" w:cs="Arial"/>
          <w:spacing w:val="-1"/>
          <w:sz w:val="18"/>
          <w:szCs w:val="18"/>
        </w:rPr>
        <w:t xml:space="preserve"> </w:t>
      </w:r>
      <w:r w:rsidRPr="000702D6">
        <w:rPr>
          <w:rFonts w:ascii="Arial" w:hAnsi="Arial" w:cs="Arial"/>
          <w:sz w:val="18"/>
          <w:szCs w:val="18"/>
        </w:rPr>
        <w:t>Board.</w:t>
      </w:r>
    </w:p>
    <w:p w14:paraId="7C52101B" w14:textId="27EDBCC5" w:rsidR="001F6BBF" w:rsidRPr="00FF067D" w:rsidRDefault="007F04ED" w:rsidP="00FF067D">
      <w:pPr>
        <w:pStyle w:val="ListParagraph"/>
        <w:widowControl w:val="0"/>
        <w:tabs>
          <w:tab w:val="left" w:pos="952"/>
        </w:tabs>
        <w:spacing w:after="240" w:line="240" w:lineRule="auto"/>
        <w:ind w:left="634" w:hanging="274"/>
        <w:contextualSpacing w:val="0"/>
        <w:jc w:val="both"/>
        <w:rPr>
          <w:rFonts w:ascii="Arial" w:eastAsia="Calibri" w:hAnsi="Arial" w:cs="Arial"/>
          <w:sz w:val="18"/>
          <w:szCs w:val="18"/>
        </w:rPr>
      </w:pPr>
      <w:r w:rsidRPr="000702D6">
        <w:rPr>
          <w:rFonts w:ascii="Arial" w:eastAsia="Calibri" w:hAnsi="Arial" w:cs="Arial"/>
          <w:sz w:val="18"/>
          <w:szCs w:val="18"/>
        </w:rPr>
        <w:t xml:space="preserve">g)  Notwithstanding </w:t>
      </w:r>
      <w:r w:rsidRPr="000702D6">
        <w:rPr>
          <w:rFonts w:ascii="Arial" w:eastAsia="Calibri" w:hAnsi="Arial" w:cs="Arial"/>
          <w:spacing w:val="-3"/>
          <w:sz w:val="18"/>
          <w:szCs w:val="18"/>
        </w:rPr>
        <w:t xml:space="preserve">any </w:t>
      </w:r>
      <w:r w:rsidRPr="000702D6">
        <w:rPr>
          <w:rFonts w:ascii="Arial" w:eastAsia="Calibri" w:hAnsi="Arial" w:cs="Arial"/>
          <w:sz w:val="18"/>
          <w:szCs w:val="18"/>
        </w:rPr>
        <w:t>other provision</w:t>
      </w:r>
      <w:r w:rsidRPr="000702D6">
        <w:rPr>
          <w:rFonts w:ascii="Arial" w:eastAsia="Calibri" w:hAnsi="Arial" w:cs="Arial"/>
          <w:spacing w:val="11"/>
          <w:sz w:val="18"/>
          <w:szCs w:val="18"/>
        </w:rPr>
        <w:t xml:space="preserve"> </w:t>
      </w:r>
      <w:r w:rsidRPr="000702D6">
        <w:rPr>
          <w:rFonts w:ascii="Arial" w:eastAsia="Calibri" w:hAnsi="Arial" w:cs="Arial"/>
          <w:sz w:val="18"/>
          <w:szCs w:val="18"/>
        </w:rPr>
        <w:t xml:space="preserve">of this Agreement </w:t>
      </w:r>
      <w:r w:rsidRPr="000702D6">
        <w:rPr>
          <w:rFonts w:ascii="Arial" w:eastAsia="Calibri" w:hAnsi="Arial" w:cs="Arial"/>
          <w:spacing w:val="-3"/>
          <w:sz w:val="18"/>
          <w:szCs w:val="18"/>
        </w:rPr>
        <w:t xml:space="preserve">to </w:t>
      </w:r>
      <w:r w:rsidRPr="000702D6">
        <w:rPr>
          <w:rFonts w:ascii="Arial" w:eastAsia="Calibri" w:hAnsi="Arial" w:cs="Arial"/>
          <w:sz w:val="18"/>
          <w:szCs w:val="18"/>
        </w:rPr>
        <w:t xml:space="preserve">the </w:t>
      </w:r>
      <w:r w:rsidRPr="000702D6">
        <w:rPr>
          <w:rFonts w:ascii="Arial" w:eastAsia="Calibri" w:hAnsi="Arial" w:cs="Arial"/>
          <w:spacing w:val="-5"/>
          <w:sz w:val="18"/>
          <w:szCs w:val="18"/>
        </w:rPr>
        <w:t xml:space="preserve">contrary, </w:t>
      </w:r>
      <w:r w:rsidRPr="000702D6">
        <w:rPr>
          <w:rFonts w:ascii="Arial" w:eastAsia="Calibri" w:hAnsi="Arial" w:cs="Arial"/>
          <w:spacing w:val="-3"/>
          <w:sz w:val="18"/>
          <w:szCs w:val="18"/>
        </w:rPr>
        <w:t xml:space="preserve">failure to </w:t>
      </w:r>
      <w:r w:rsidRPr="000702D6">
        <w:rPr>
          <w:rFonts w:ascii="Arial" w:eastAsia="Calibri" w:hAnsi="Arial" w:cs="Arial"/>
          <w:sz w:val="18"/>
          <w:szCs w:val="18"/>
        </w:rPr>
        <w:t>comply with this requirement shall result in the immediate termination of</w:t>
      </w:r>
      <w:r w:rsidRPr="000702D6">
        <w:rPr>
          <w:rFonts w:ascii="Arial" w:eastAsia="Calibri" w:hAnsi="Arial" w:cs="Arial"/>
          <w:spacing w:val="59"/>
          <w:sz w:val="18"/>
          <w:szCs w:val="18"/>
        </w:rPr>
        <w:t xml:space="preserve"> </w:t>
      </w:r>
      <w:r w:rsidRPr="000702D6">
        <w:rPr>
          <w:rFonts w:ascii="Arial" w:eastAsia="Calibri" w:hAnsi="Arial" w:cs="Arial"/>
          <w:sz w:val="18"/>
          <w:szCs w:val="18"/>
        </w:rPr>
        <w:t xml:space="preserve">the Agreement, without penalty </w:t>
      </w:r>
      <w:r w:rsidRPr="000702D6">
        <w:rPr>
          <w:rFonts w:ascii="Arial" w:eastAsia="Calibri" w:hAnsi="Arial" w:cs="Arial"/>
          <w:spacing w:val="-3"/>
          <w:sz w:val="18"/>
          <w:szCs w:val="18"/>
        </w:rPr>
        <w:t xml:space="preserve">to </w:t>
      </w:r>
      <w:r w:rsidRPr="000702D6">
        <w:rPr>
          <w:rFonts w:ascii="Arial" w:eastAsia="Calibri" w:hAnsi="Arial" w:cs="Arial"/>
          <w:sz w:val="18"/>
          <w:szCs w:val="18"/>
        </w:rPr>
        <w:t xml:space="preserve">the School Board. </w:t>
      </w:r>
      <w:r w:rsidRPr="000702D6">
        <w:rPr>
          <w:rFonts w:ascii="Arial" w:eastAsia="Calibri" w:hAnsi="Arial" w:cs="Arial"/>
          <w:spacing w:val="-5"/>
          <w:sz w:val="18"/>
          <w:szCs w:val="18"/>
        </w:rPr>
        <w:t>Further,</w:t>
      </w:r>
      <w:r w:rsidRPr="000702D6">
        <w:rPr>
          <w:rFonts w:ascii="Arial" w:eastAsia="Calibri" w:hAnsi="Arial" w:cs="Arial"/>
          <w:spacing w:val="33"/>
          <w:sz w:val="18"/>
          <w:szCs w:val="18"/>
        </w:rPr>
        <w:t xml:space="preserve"> </w:t>
      </w:r>
      <w:r w:rsidRPr="000702D6">
        <w:rPr>
          <w:rFonts w:ascii="Arial" w:eastAsia="Calibri" w:hAnsi="Arial" w:cs="Arial"/>
          <w:sz w:val="18"/>
          <w:szCs w:val="18"/>
        </w:rPr>
        <w:t>the Contractor shall fully indemnify and hold harmless the School</w:t>
      </w:r>
      <w:r w:rsidRPr="000702D6">
        <w:rPr>
          <w:rFonts w:ascii="Arial" w:eastAsia="Calibri" w:hAnsi="Arial" w:cs="Arial"/>
          <w:spacing w:val="50"/>
          <w:sz w:val="18"/>
          <w:szCs w:val="18"/>
        </w:rPr>
        <w:t xml:space="preserve"> </w:t>
      </w:r>
      <w:r w:rsidRPr="000702D6">
        <w:rPr>
          <w:rFonts w:ascii="Arial" w:eastAsia="Calibri" w:hAnsi="Arial" w:cs="Arial"/>
          <w:sz w:val="18"/>
          <w:szCs w:val="18"/>
        </w:rPr>
        <w:t xml:space="preserve">Board, its officers, agents and employees </w:t>
      </w:r>
      <w:r w:rsidRPr="000702D6">
        <w:rPr>
          <w:rFonts w:ascii="Arial" w:eastAsia="Calibri" w:hAnsi="Arial" w:cs="Arial"/>
          <w:spacing w:val="-3"/>
          <w:sz w:val="18"/>
          <w:szCs w:val="18"/>
        </w:rPr>
        <w:t xml:space="preserve">from </w:t>
      </w:r>
      <w:r w:rsidRPr="000702D6">
        <w:rPr>
          <w:rFonts w:ascii="Arial" w:eastAsia="Calibri" w:hAnsi="Arial" w:cs="Arial"/>
          <w:sz w:val="18"/>
          <w:szCs w:val="18"/>
        </w:rPr>
        <w:t>any liability and/or</w:t>
      </w:r>
      <w:r w:rsidRPr="000702D6">
        <w:rPr>
          <w:rFonts w:ascii="Arial" w:eastAsia="Calibri" w:hAnsi="Arial" w:cs="Arial"/>
          <w:spacing w:val="13"/>
          <w:sz w:val="18"/>
          <w:szCs w:val="18"/>
        </w:rPr>
        <w:t xml:space="preserve"> </w:t>
      </w:r>
      <w:r w:rsidRPr="000702D6">
        <w:rPr>
          <w:rFonts w:ascii="Arial" w:eastAsia="Calibri" w:hAnsi="Arial" w:cs="Arial"/>
          <w:sz w:val="18"/>
          <w:szCs w:val="18"/>
        </w:rPr>
        <w:t xml:space="preserve">damages, including </w:t>
      </w:r>
      <w:r w:rsidRPr="000702D6">
        <w:rPr>
          <w:rFonts w:ascii="Arial" w:eastAsia="Calibri" w:hAnsi="Arial" w:cs="Arial"/>
          <w:spacing w:val="-3"/>
          <w:sz w:val="18"/>
          <w:szCs w:val="18"/>
        </w:rPr>
        <w:t xml:space="preserve">attorney’s fees </w:t>
      </w:r>
      <w:r w:rsidRPr="000702D6">
        <w:rPr>
          <w:rFonts w:ascii="Arial" w:eastAsia="Calibri" w:hAnsi="Arial" w:cs="Arial"/>
          <w:sz w:val="18"/>
          <w:szCs w:val="18"/>
        </w:rPr>
        <w:t xml:space="preserve">through </w:t>
      </w:r>
      <w:r w:rsidRPr="000702D6">
        <w:rPr>
          <w:rFonts w:ascii="Arial" w:eastAsia="Calibri" w:hAnsi="Arial" w:cs="Arial"/>
          <w:spacing w:val="-4"/>
          <w:sz w:val="18"/>
          <w:szCs w:val="18"/>
        </w:rPr>
        <w:t xml:space="preserve">any </w:t>
      </w:r>
      <w:r w:rsidRPr="000702D6">
        <w:rPr>
          <w:rFonts w:ascii="Arial" w:eastAsia="Calibri" w:hAnsi="Arial" w:cs="Arial"/>
          <w:sz w:val="18"/>
          <w:szCs w:val="18"/>
        </w:rPr>
        <w:t xml:space="preserve">appeals, resulting </w:t>
      </w:r>
      <w:r w:rsidRPr="000702D6">
        <w:rPr>
          <w:rFonts w:ascii="Arial" w:eastAsia="Calibri" w:hAnsi="Arial" w:cs="Arial"/>
          <w:spacing w:val="-3"/>
          <w:sz w:val="18"/>
          <w:szCs w:val="18"/>
        </w:rPr>
        <w:t>from</w:t>
      </w:r>
      <w:r w:rsidRPr="000702D6">
        <w:rPr>
          <w:rFonts w:ascii="Arial" w:eastAsia="Calibri" w:hAnsi="Arial" w:cs="Arial"/>
          <w:spacing w:val="38"/>
          <w:sz w:val="18"/>
          <w:szCs w:val="18"/>
        </w:rPr>
        <w:t xml:space="preserve"> </w:t>
      </w:r>
      <w:r w:rsidRPr="000702D6">
        <w:rPr>
          <w:rFonts w:ascii="Arial" w:eastAsia="Calibri" w:hAnsi="Arial" w:cs="Arial"/>
          <w:sz w:val="18"/>
          <w:szCs w:val="18"/>
        </w:rPr>
        <w:t xml:space="preserve">the </w:t>
      </w:r>
      <w:r w:rsidRPr="000702D6">
        <w:rPr>
          <w:rFonts w:ascii="Arial" w:eastAsia="Calibri" w:hAnsi="Arial" w:cs="Arial"/>
          <w:spacing w:val="-3"/>
          <w:sz w:val="18"/>
          <w:szCs w:val="18"/>
        </w:rPr>
        <w:t xml:space="preserve">Contractor’s failure to </w:t>
      </w:r>
      <w:r w:rsidRPr="000702D6">
        <w:rPr>
          <w:rFonts w:ascii="Arial" w:eastAsia="Calibri" w:hAnsi="Arial" w:cs="Arial"/>
          <w:sz w:val="18"/>
          <w:szCs w:val="18"/>
        </w:rPr>
        <w:t>comply with these</w:t>
      </w:r>
      <w:r w:rsidRPr="000702D6">
        <w:rPr>
          <w:rFonts w:ascii="Arial" w:eastAsia="Calibri" w:hAnsi="Arial" w:cs="Arial"/>
          <w:spacing w:val="6"/>
          <w:sz w:val="18"/>
          <w:szCs w:val="18"/>
        </w:rPr>
        <w:t xml:space="preserve"> </w:t>
      </w:r>
      <w:r w:rsidRPr="000702D6">
        <w:rPr>
          <w:rFonts w:ascii="Arial" w:eastAsia="Calibri" w:hAnsi="Arial" w:cs="Arial"/>
          <w:sz w:val="18"/>
          <w:szCs w:val="18"/>
        </w:rPr>
        <w:t>requirements.</w:t>
      </w:r>
    </w:p>
    <w:p w14:paraId="084E9B94" w14:textId="7C251DAD" w:rsidR="007F1EB7" w:rsidRPr="007F1EB7" w:rsidRDefault="007F1EB7" w:rsidP="007F1EB7">
      <w:pPr>
        <w:autoSpaceDE w:val="0"/>
        <w:autoSpaceDN w:val="0"/>
        <w:rPr>
          <w:rFonts w:ascii="Arial" w:hAnsi="Arial" w:cs="Arial"/>
          <w:b/>
          <w:sz w:val="28"/>
          <w:szCs w:val="28"/>
        </w:rPr>
      </w:pPr>
      <w:r w:rsidRPr="007F1EB7">
        <w:rPr>
          <w:rFonts w:ascii="Arial" w:hAnsi="Arial" w:cs="Arial"/>
          <w:b/>
          <w:sz w:val="28"/>
          <w:szCs w:val="28"/>
        </w:rPr>
        <w:t>IF THE CONTRACTOR HAS QUESTIONS REGARDING THE APPLICATION OF CHAPTER 119, FLORIDA STATUTES, TO THE CONTRACTOR’S DUTY TO PROVIDE PUBLIC RECORDS RELATING TO THIS CONTRACT, CONTACT THE CUSTODIAN OF PUBLI</w:t>
      </w:r>
      <w:r w:rsidR="00717CF8">
        <w:rPr>
          <w:rFonts w:ascii="Arial" w:hAnsi="Arial" w:cs="Arial"/>
          <w:b/>
          <w:sz w:val="28"/>
          <w:szCs w:val="28"/>
        </w:rPr>
        <w:t>C RECORDS AT 863-462-5000 EXT. 10</w:t>
      </w:r>
      <w:r w:rsidRPr="007F1EB7">
        <w:rPr>
          <w:rFonts w:ascii="Arial" w:hAnsi="Arial" w:cs="Arial"/>
          <w:b/>
          <w:sz w:val="28"/>
          <w:szCs w:val="28"/>
        </w:rPr>
        <w:t xml:space="preserve">26, </w:t>
      </w:r>
      <w:hyperlink r:id="rId36" w:history="1">
        <w:r w:rsidRPr="007F1EB7">
          <w:rPr>
            <w:rStyle w:val="Hyperlink"/>
            <w:rFonts w:ascii="Arial" w:hAnsi="Arial" w:cs="Arial"/>
            <w:b/>
            <w:sz w:val="28"/>
            <w:szCs w:val="28"/>
          </w:rPr>
          <w:t>KENWORTHYK@OKEE.K12.FL.US</w:t>
        </w:r>
      </w:hyperlink>
      <w:r w:rsidRPr="007F1EB7">
        <w:rPr>
          <w:rFonts w:ascii="Arial" w:hAnsi="Arial" w:cs="Arial"/>
          <w:b/>
          <w:sz w:val="28"/>
          <w:szCs w:val="28"/>
        </w:rPr>
        <w:t>, 700 S.W. SECOND AVENUE, OKEECHOBEE, FL  34974.</w:t>
      </w:r>
    </w:p>
    <w:p w14:paraId="69F8C97F" w14:textId="77777777" w:rsidR="00443682" w:rsidRPr="007F04ED" w:rsidRDefault="00443682" w:rsidP="00462EC4">
      <w:pPr>
        <w:autoSpaceDE w:val="0"/>
        <w:autoSpaceDN w:val="0"/>
        <w:jc w:val="center"/>
        <w:rPr>
          <w:rFonts w:ascii="Arial" w:hAnsi="Arial" w:cs="Arial"/>
          <w:b/>
          <w:sz w:val="18"/>
          <w:szCs w:val="18"/>
        </w:rPr>
      </w:pPr>
    </w:p>
    <w:p w14:paraId="51605F80" w14:textId="79F0A4E8" w:rsidR="00CF5964" w:rsidRDefault="00CF5964" w:rsidP="000702D6">
      <w:pPr>
        <w:autoSpaceDE w:val="0"/>
        <w:autoSpaceDN w:val="0"/>
        <w:rPr>
          <w:rFonts w:ascii="Arial" w:hAnsi="Arial" w:cs="Arial"/>
          <w:b/>
          <w:color w:val="1F497D"/>
          <w:sz w:val="18"/>
          <w:szCs w:val="18"/>
        </w:rPr>
      </w:pPr>
    </w:p>
    <w:sectPr w:rsidR="00CF5964" w:rsidSect="00CF1DDC">
      <w:headerReference w:type="default" r:id="rId37"/>
      <w:footerReference w:type="default" r:id="rId38"/>
      <w:headerReference w:type="first" r:id="rId39"/>
      <w:pgSz w:w="12240" w:h="15840" w:code="1"/>
      <w:pgMar w:top="2016" w:right="1440" w:bottom="2016"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C0B25" w14:textId="77777777" w:rsidR="005D45B5" w:rsidRDefault="005D45B5">
      <w:r>
        <w:separator/>
      </w:r>
    </w:p>
    <w:p w14:paraId="3BF46149" w14:textId="77777777" w:rsidR="005D45B5" w:rsidRDefault="005D45B5"/>
  </w:endnote>
  <w:endnote w:type="continuationSeparator" w:id="0">
    <w:p w14:paraId="5577E5C7" w14:textId="77777777" w:rsidR="005D45B5" w:rsidRDefault="005D45B5">
      <w:r>
        <w:continuationSeparator/>
      </w:r>
    </w:p>
    <w:p w14:paraId="73B6E8E5" w14:textId="77777777" w:rsidR="005D45B5" w:rsidRDefault="005D4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425259"/>
      <w:docPartObj>
        <w:docPartGallery w:val="Page Numbers (Bottom of Page)"/>
        <w:docPartUnique/>
      </w:docPartObj>
    </w:sdtPr>
    <w:sdtEndPr>
      <w:rPr>
        <w:noProof/>
      </w:rPr>
    </w:sdtEndPr>
    <w:sdtContent>
      <w:p w14:paraId="4F4BA97C" w14:textId="71BB46DB" w:rsidR="00656AC9" w:rsidRDefault="00656AC9">
        <w:pPr>
          <w:pStyle w:val="Footer"/>
          <w:jc w:val="center"/>
        </w:pPr>
        <w:r>
          <w:fldChar w:fldCharType="begin"/>
        </w:r>
        <w:r>
          <w:instrText xml:space="preserve"> PAGE   \* MERGEFORMAT </w:instrText>
        </w:r>
        <w:r>
          <w:fldChar w:fldCharType="separate"/>
        </w:r>
        <w:r w:rsidR="00FF067D">
          <w:rPr>
            <w:noProof/>
          </w:rPr>
          <w:t>2</w:t>
        </w:r>
        <w:r>
          <w:rPr>
            <w:noProof/>
          </w:rPr>
          <w:fldChar w:fldCharType="end"/>
        </w:r>
      </w:p>
    </w:sdtContent>
  </w:sdt>
  <w:p w14:paraId="72B86B2A" w14:textId="5E2BBF02" w:rsidR="00C46441" w:rsidRDefault="00C46441" w:rsidP="00DC4091">
    <w:pPr>
      <w:pStyle w:val="Footer"/>
      <w:tabs>
        <w:tab w:val="clear" w:pos="4320"/>
        <w:tab w:val="clear" w:pos="8640"/>
        <w:tab w:val="left" w:pos="3353"/>
      </w:tabs>
    </w:pPr>
  </w:p>
  <w:p w14:paraId="67EFCB71" w14:textId="77777777" w:rsidR="00AC4C37" w:rsidRDefault="00AC4C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247DB" w14:textId="77777777" w:rsidR="005D45B5" w:rsidRDefault="005D45B5">
      <w:r>
        <w:separator/>
      </w:r>
    </w:p>
    <w:p w14:paraId="7BDB9E08" w14:textId="77777777" w:rsidR="005D45B5" w:rsidRDefault="005D45B5"/>
  </w:footnote>
  <w:footnote w:type="continuationSeparator" w:id="0">
    <w:p w14:paraId="4F28A132" w14:textId="77777777" w:rsidR="005D45B5" w:rsidRDefault="005D45B5">
      <w:r>
        <w:continuationSeparator/>
      </w:r>
    </w:p>
    <w:p w14:paraId="64BCD6B9" w14:textId="77777777" w:rsidR="005D45B5" w:rsidRDefault="005D45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86B22" w14:textId="2F10EAF5" w:rsidR="00C46441" w:rsidRPr="00EA36D4" w:rsidRDefault="00DD49BB" w:rsidP="004D6D72">
    <w:pPr>
      <w:pStyle w:val="Header"/>
      <w:widowControl w:val="0"/>
      <w:ind w:right="360"/>
      <w:rPr>
        <w:rFonts w:ascii="Arial" w:hAnsi="Arial" w:cs="Arial"/>
        <w:b/>
        <w:sz w:val="20"/>
      </w:rPr>
    </w:pPr>
    <w:r>
      <w:rPr>
        <w:rFonts w:ascii="Arial" w:hAnsi="Arial" w:cs="Arial"/>
        <w:b/>
        <w:sz w:val="20"/>
      </w:rPr>
      <w:t>Okeechobee County</w:t>
    </w:r>
    <w:r w:rsidR="00C46441" w:rsidRPr="00EA36D4">
      <w:rPr>
        <w:rFonts w:ascii="Arial" w:hAnsi="Arial" w:cs="Arial"/>
        <w:b/>
        <w:sz w:val="20"/>
      </w:rPr>
      <w:t xml:space="preserve"> School Board </w:t>
    </w:r>
  </w:p>
  <w:p w14:paraId="6FF38B47" w14:textId="1936F8A2" w:rsidR="00C46441" w:rsidRDefault="00DD49BB" w:rsidP="004D6D72">
    <w:pPr>
      <w:pStyle w:val="Header"/>
      <w:widowControl w:val="0"/>
      <w:ind w:right="360"/>
      <w:rPr>
        <w:rFonts w:ascii="Arial" w:hAnsi="Arial" w:cs="Arial"/>
        <w:sz w:val="20"/>
      </w:rPr>
    </w:pPr>
    <w:r>
      <w:rPr>
        <w:rFonts w:ascii="Arial" w:hAnsi="Arial" w:cs="Arial"/>
        <w:sz w:val="20"/>
      </w:rPr>
      <w:t>RFP</w:t>
    </w:r>
    <w:r w:rsidR="00F337C1">
      <w:rPr>
        <w:rFonts w:ascii="Arial" w:hAnsi="Arial" w:cs="Arial"/>
        <w:sz w:val="20"/>
      </w:rPr>
      <w:t xml:space="preserve"> </w:t>
    </w:r>
    <w:r>
      <w:rPr>
        <w:rFonts w:ascii="Arial" w:hAnsi="Arial" w:cs="Arial"/>
        <w:sz w:val="20"/>
      </w:rPr>
      <w:t># 2018-19-01</w:t>
    </w:r>
  </w:p>
  <w:p w14:paraId="72B86B24" w14:textId="1B050D25" w:rsidR="00C46441" w:rsidRPr="00691251" w:rsidRDefault="00F337C1" w:rsidP="004D6D72">
    <w:pPr>
      <w:pStyle w:val="Header"/>
      <w:widowControl w:val="0"/>
      <w:ind w:right="360"/>
      <w:rPr>
        <w:rFonts w:ascii="Arial" w:hAnsi="Arial" w:cs="Arial"/>
        <w:color w:val="FF0000"/>
        <w:sz w:val="20"/>
        <w:szCs w:val="20"/>
      </w:rPr>
    </w:pPr>
    <w:r>
      <w:rPr>
        <w:rFonts w:ascii="Arial" w:hAnsi="Arial" w:cs="Arial"/>
        <w:sz w:val="20"/>
      </w:rPr>
      <w:t>Roof Inspections &amp; Consulting</w:t>
    </w:r>
    <w:r w:rsidR="00E4525E">
      <w:rPr>
        <w:rFonts w:ascii="Arial" w:hAnsi="Arial" w:cs="Arial"/>
        <w:sz w:val="20"/>
      </w:rPr>
      <w:t>, District Wide</w:t>
    </w:r>
    <w:r w:rsidR="00C46441" w:rsidRPr="004271D1">
      <w:rPr>
        <w:rFonts w:ascii="Arial" w:hAnsi="Arial" w:cs="Arial"/>
        <w:sz w:val="20"/>
        <w:szCs w:val="20"/>
      </w:rPr>
      <w:tab/>
    </w:r>
  </w:p>
  <w:p w14:paraId="14A16DBD" w14:textId="77777777" w:rsidR="00AC4C37" w:rsidRDefault="00AC4C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72" w:type="dxa"/>
      <w:tblInd w:w="-638" w:type="dxa"/>
      <w:tblCellMar>
        <w:top w:w="15" w:type="dxa"/>
        <w:left w:w="15" w:type="dxa"/>
        <w:bottom w:w="15" w:type="dxa"/>
        <w:right w:w="15" w:type="dxa"/>
      </w:tblCellMar>
      <w:tblLook w:val="04A0" w:firstRow="1" w:lastRow="0" w:firstColumn="1" w:lastColumn="0" w:noHBand="0" w:noVBand="1"/>
    </w:tblPr>
    <w:tblGrid>
      <w:gridCol w:w="1521"/>
      <w:gridCol w:w="7878"/>
      <w:gridCol w:w="1573"/>
    </w:tblGrid>
    <w:tr w:rsidR="00DD49BB" w:rsidRPr="00777C67" w14:paraId="5F797653" w14:textId="77777777" w:rsidTr="003E20E3">
      <w:trPr>
        <w:trHeight w:val="1849"/>
      </w:trPr>
      <w:tc>
        <w:tcPr>
          <w:tcW w:w="0" w:type="auto"/>
          <w:tcMar>
            <w:top w:w="0" w:type="dxa"/>
            <w:left w:w="108" w:type="dxa"/>
            <w:bottom w:w="0" w:type="dxa"/>
            <w:right w:w="108" w:type="dxa"/>
          </w:tcMar>
          <w:hideMark/>
        </w:tcPr>
        <w:p w14:paraId="44A56416" w14:textId="77777777" w:rsidR="00DD49BB" w:rsidRPr="00777C67" w:rsidRDefault="00DD49BB" w:rsidP="00DD49BB">
          <w:pPr>
            <w:jc w:val="center"/>
          </w:pPr>
          <w:r w:rsidRPr="00777C67">
            <w:rPr>
              <w:b/>
              <w:bCs/>
              <w:color w:val="000000"/>
              <w:sz w:val="18"/>
              <w:szCs w:val="18"/>
            </w:rPr>
            <w:t>Superintendent</w:t>
          </w:r>
        </w:p>
        <w:p w14:paraId="17FD8A05" w14:textId="77777777" w:rsidR="00DD49BB" w:rsidRPr="00777C67" w:rsidRDefault="00DD49BB" w:rsidP="00DD49BB">
          <w:pPr>
            <w:jc w:val="center"/>
          </w:pPr>
          <w:r w:rsidRPr="00777C67">
            <w:rPr>
              <w:color w:val="000000"/>
              <w:sz w:val="18"/>
              <w:szCs w:val="18"/>
            </w:rPr>
            <w:t>Ken Kenworthy</w:t>
          </w:r>
        </w:p>
        <w:p w14:paraId="74A4961D" w14:textId="77777777" w:rsidR="00DD49BB" w:rsidRPr="00777C67" w:rsidRDefault="00DD49BB" w:rsidP="00DD49BB">
          <w:r w:rsidRPr="00777C67">
            <w:rPr>
              <w:noProof/>
              <w:color w:val="000000"/>
              <w:sz w:val="20"/>
              <w:szCs w:val="20"/>
            </w:rPr>
            <w:drawing>
              <wp:inline distT="0" distB="0" distL="0" distR="0" wp14:anchorId="51BD38D9" wp14:editId="633ACFD8">
                <wp:extent cx="800100" cy="781050"/>
                <wp:effectExtent l="0" t="0" r="0" b="0"/>
                <wp:docPr id="5" name="Picture 4" descr="http://s3.amazonaws.com/nutrislice-client-uploads/okee.nutrislice.com/settings/files/okechobe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amazonaws.com/nutrislice-client-uploads/okee.nutrislice.com/settings/files/okechobe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81050"/>
                        </a:xfrm>
                        <a:prstGeom prst="rect">
                          <a:avLst/>
                        </a:prstGeom>
                        <a:noFill/>
                        <a:ln>
                          <a:noFill/>
                        </a:ln>
                      </pic:spPr>
                    </pic:pic>
                  </a:graphicData>
                </a:graphic>
              </wp:inline>
            </w:drawing>
          </w:r>
        </w:p>
        <w:p w14:paraId="691FCE7E" w14:textId="77777777" w:rsidR="00DD49BB" w:rsidRPr="00777C67" w:rsidRDefault="00DD49BB" w:rsidP="00DD49BB">
          <w:pPr>
            <w:jc w:val="center"/>
          </w:pPr>
        </w:p>
      </w:tc>
      <w:tc>
        <w:tcPr>
          <w:tcW w:w="7878" w:type="dxa"/>
          <w:tcMar>
            <w:top w:w="0" w:type="dxa"/>
            <w:left w:w="108" w:type="dxa"/>
            <w:bottom w:w="0" w:type="dxa"/>
            <w:right w:w="108" w:type="dxa"/>
          </w:tcMar>
          <w:hideMark/>
        </w:tcPr>
        <w:p w14:paraId="0441B0A3" w14:textId="77777777" w:rsidR="00DD49BB" w:rsidRPr="00777C67" w:rsidRDefault="00DD49BB" w:rsidP="00DD49BB">
          <w:pPr>
            <w:spacing w:after="240"/>
          </w:pPr>
        </w:p>
        <w:p w14:paraId="6722102A" w14:textId="77777777" w:rsidR="00DD49BB" w:rsidRDefault="00DD49BB" w:rsidP="00DD49BB">
          <w:pPr>
            <w:jc w:val="center"/>
          </w:pPr>
          <w:r w:rsidRPr="00777C67">
            <w:rPr>
              <w:b/>
              <w:bCs/>
              <w:color w:val="000000"/>
              <w:sz w:val="38"/>
              <w:szCs w:val="38"/>
            </w:rPr>
            <w:t>School District of Okeechobee County</w:t>
          </w:r>
        </w:p>
        <w:p w14:paraId="20D308E1" w14:textId="77777777" w:rsidR="00DD49BB" w:rsidRPr="00777C67" w:rsidRDefault="00DD49BB" w:rsidP="00DD49BB">
          <w:r w:rsidRPr="00777C67">
            <w:rPr>
              <w:color w:val="000000"/>
              <w:sz w:val="20"/>
              <w:szCs w:val="20"/>
            </w:rPr>
            <w:t>863-462-5000</w:t>
          </w:r>
          <w:r w:rsidRPr="00777C67">
            <w:rPr>
              <w:color w:val="000000"/>
              <w:sz w:val="20"/>
              <w:szCs w:val="20"/>
            </w:rPr>
            <w:tab/>
          </w:r>
          <w:r>
            <w:rPr>
              <w:color w:val="000000"/>
              <w:sz w:val="20"/>
              <w:szCs w:val="20"/>
            </w:rPr>
            <w:t xml:space="preserve">                   </w:t>
          </w:r>
          <w:r w:rsidRPr="00777C67">
            <w:rPr>
              <w:color w:val="000000"/>
              <w:sz w:val="20"/>
              <w:szCs w:val="20"/>
            </w:rPr>
            <w:t>700 S.W. Second Avenue</w:t>
          </w:r>
          <w:r w:rsidRPr="00777C67">
            <w:rPr>
              <w:color w:val="000000"/>
              <w:sz w:val="20"/>
              <w:szCs w:val="20"/>
            </w:rPr>
            <w:tab/>
          </w:r>
          <w:r>
            <w:rPr>
              <w:color w:val="000000"/>
              <w:sz w:val="20"/>
              <w:szCs w:val="20"/>
            </w:rPr>
            <w:t xml:space="preserve">           </w:t>
          </w:r>
          <w:r w:rsidRPr="00777C67">
            <w:rPr>
              <w:color w:val="000000"/>
              <w:sz w:val="20"/>
              <w:szCs w:val="20"/>
            </w:rPr>
            <w:t>Fax 863-462-5151</w:t>
          </w:r>
        </w:p>
        <w:p w14:paraId="5B086F9C" w14:textId="77777777" w:rsidR="00DD49BB" w:rsidRPr="00777C67" w:rsidRDefault="00DD49BB" w:rsidP="00DD49BB">
          <w:r w:rsidRPr="00777C67">
            <w:rPr>
              <w:color w:val="000000"/>
              <w:sz w:val="20"/>
              <w:szCs w:val="20"/>
            </w:rPr>
            <w:t xml:space="preserve">                    </w:t>
          </w:r>
          <w:r>
            <w:rPr>
              <w:color w:val="000000"/>
              <w:sz w:val="20"/>
              <w:szCs w:val="20"/>
            </w:rPr>
            <w:t>                           </w:t>
          </w:r>
          <w:r w:rsidRPr="00777C67">
            <w:rPr>
              <w:color w:val="000000"/>
              <w:sz w:val="20"/>
              <w:szCs w:val="20"/>
            </w:rPr>
            <w:t> Okeechobee, Florida 34974</w:t>
          </w:r>
        </w:p>
        <w:p w14:paraId="6DAEA5A3" w14:textId="77777777" w:rsidR="00DD49BB" w:rsidRPr="00777C67" w:rsidRDefault="00DD49BB" w:rsidP="00DD49BB">
          <w:r w:rsidRPr="00777C67">
            <w:rPr>
              <w:color w:val="000000"/>
              <w:sz w:val="20"/>
              <w:szCs w:val="20"/>
            </w:rPr>
            <w:t xml:space="preserve">                                                                </w:t>
          </w:r>
        </w:p>
        <w:p w14:paraId="6015429E" w14:textId="77777777" w:rsidR="00DD49BB" w:rsidRPr="00777C67" w:rsidRDefault="00DD49BB" w:rsidP="00DD49BB">
          <w:r w:rsidRPr="00777C67">
            <w:br/>
          </w:r>
          <w:r w:rsidRPr="00777C67">
            <w:rPr>
              <w:noProof/>
            </w:rPr>
            <mc:AlternateContent>
              <mc:Choice Requires="wps">
                <w:drawing>
                  <wp:inline distT="0" distB="0" distL="0" distR="0" wp14:anchorId="62448AB3" wp14:editId="7A89F12E">
                    <wp:extent cx="4714875" cy="28575"/>
                    <wp:effectExtent l="0" t="0" r="0" b="0"/>
                    <wp:docPr id="4" name="AutoShape 5" descr="https://docs.google.com/a/okee.k12.fl.us/drawings/d/sX-prg6wANpcW_y4jnJ99rg/image?w=495&amp;h=3&amp;rev=1&amp;ac=1&amp;parent=1TX25wbNW-BAvqVLLZnP8sLNw93dwUVMqbooaxw5u84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48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9CB2AD" id="AutoShape 5" o:spid="_x0000_s1026" alt="https://docs.google.com/a/okee.k12.fl.us/drawings/d/sX-prg6wANpcW_y4jnJ99rg/image?w=495&amp;h=3&amp;rev=1&amp;ac=1&amp;parent=1TX25wbNW-BAvqVLLZnP8sLNw93dwUVMqbooaxw5u84c" style="width:371.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xaOAMAAGoGAAAOAAAAZHJzL2Uyb0RvYy54bWysVUtv4zYQvhfY/0DwsDdZj1C2pEYJHDsu&#10;duFNA+wTvRS0RElsJFIhacvZxf73Dinb62QvRVsd5OFDM/PN98348nrftWjHlOZS5DicBBgxUciS&#10;izrHHz+svAQjbagoaSsFy/ET0/j66tUvl0OfsUg2si2ZQuBE6Gzoc9wY02e+r4uGdVRPZM8EHFZS&#10;ddTAUtV+qegA3rvWj4Jg6g9Slb2SBdMadpfjIb5y/quKFeb3qtLMoDbHkJtxb+XeG/v2ry5pViva&#10;N7w4pEH/RRYd5QKCnlwtqaFoq/hPrjpeKKllZSaF7HxZVbxgDgOgCYMXaN43tGcOCxRH96cy6f/P&#10;bXG3u1eIlzkmGAnaAUXzrZEuMooxKpkuoFyWFg28lLLQk1rKumUOAPXlA2OThzCaVO1kq4/sgOHr&#10;L16v6ukwv+uLz38+kb/E2zQFAnlHa3Y95CSNX9Ou/7XJL9yvYrs8dBYtDkZPFRMmDz98ieJhc/fZ&#10;u5nvHj+t13+I+0Sv74b0ohw+fnr3uJGS7od4m5DCMjpArgDsfX+vLCe6X8viQSMhFw0VNZvrHnQB&#10;agXExy2l5NAwWkJpQ+vCf+bDLjR4Q5vhnSyhRhRq5PjeV6qzMYBJtHeyejrJiu0NKmCTzEKSzKCY&#10;BZxFSQymjUCz48e90uY3JjtkjRwryM45p7u1NuPV4xUbS8gVb1vYp1krnm2Az3EHQsOn9swm4YT4&#10;LQ3S2+Q2IR6JprceCZZLb75aEG+6Cmfx8mK5WCzD7zZuSLKGlyUTNsyxKULyz0R3aM9Rzqe20LLl&#10;pXVnU9Kq3ixahXYUmnLlnkNBzq75z9Nw9QIsLyCFEQluotRbTZOZR1Yk9tJZkHhBmN6k04CkZLl6&#10;DmnNBfvvkNCQ4zSOYsfSWdIvsAXu+RkbzTpuYOy1vMtxcrpEM6vAW1E6ag3l7WiflcKm/6MUQPeR&#10;aKdXK9FR/RtZPoFclQQ5wdiDAQ1GI9VXjAYYdjnWj1voLYzaNwIkn4aE2OnoFiSeRbBQ5yeb8xMq&#10;CnCVY4PRaC7MOFG3veJ1A5FCVxgh7SipuJOwbaExq0NzwUBzSA7D107M87W79eMv4upvAAAA//8D&#10;AFBLAwQUAAYACAAAACEACWAhFd0AAAADAQAADwAAAGRycy9kb3ducmV2LnhtbEyPQUvDQBCF70L/&#10;wzIFL9JuLK1KzKSUglhEKKa15212TEKzs2l2m8R/79aLXgYe7/HeN8lyMLXoqHWVZYT7aQSCOLe6&#10;4gJhv3uZPIFwXrFWtWVC+CYHy3R0k6hY254/qMt8IUIJu1ghlN43sZQuL8koN7UNcfC+bGuUD7It&#10;pG5VH8pNLWdR9CCNqjgslKqhdUn5KbsYhD7fdofd+6vc3h02ls+b8zr7fEO8HQ+rZxCeBv8Xhit+&#10;QIc0MB3thbUTNUJ4xP/e4D3OZwsQR4T5AmSayP/s6Q8AAAD//wMAUEsBAi0AFAAGAAgAAAAhALaD&#10;OJL+AAAA4QEAABMAAAAAAAAAAAAAAAAAAAAAAFtDb250ZW50X1R5cGVzXS54bWxQSwECLQAUAAYA&#10;CAAAACEAOP0h/9YAAACUAQAACwAAAAAAAAAAAAAAAAAvAQAAX3JlbHMvLnJlbHNQSwECLQAUAAYA&#10;CAAAACEAPC5MWjgDAABqBgAADgAAAAAAAAAAAAAAAAAuAgAAZHJzL2Uyb0RvYy54bWxQSwECLQAU&#10;AAYACAAAACEACWAhFd0AAAADAQAADwAAAAAAAAAAAAAAAACSBQAAZHJzL2Rvd25yZXYueG1sUEsF&#10;BgAAAAAEAAQA8wAAAJwGAAAAAA==&#10;" filled="f" stroked="f">
                    <o:lock v:ext="edit" aspectratio="t"/>
                    <w10:anchorlock/>
                  </v:rect>
                </w:pict>
              </mc:Fallback>
            </mc:AlternateContent>
          </w:r>
        </w:p>
      </w:tc>
      <w:tc>
        <w:tcPr>
          <w:tcW w:w="1573" w:type="dxa"/>
          <w:tcMar>
            <w:top w:w="0" w:type="dxa"/>
            <w:left w:w="108" w:type="dxa"/>
            <w:bottom w:w="0" w:type="dxa"/>
            <w:right w:w="108" w:type="dxa"/>
          </w:tcMar>
          <w:hideMark/>
        </w:tcPr>
        <w:p w14:paraId="2AA99086" w14:textId="77777777" w:rsidR="00DD49BB" w:rsidRPr="006F7AF7" w:rsidRDefault="00DD49BB" w:rsidP="00DD49BB">
          <w:pPr>
            <w:jc w:val="center"/>
            <w:rPr>
              <w:sz w:val="16"/>
              <w:szCs w:val="16"/>
            </w:rPr>
          </w:pPr>
          <w:r w:rsidRPr="006F7AF7">
            <w:rPr>
              <w:b/>
              <w:bCs/>
              <w:color w:val="000000"/>
              <w:sz w:val="16"/>
              <w:szCs w:val="16"/>
            </w:rPr>
            <w:t>Chairperson</w:t>
          </w:r>
        </w:p>
        <w:p w14:paraId="461A3873" w14:textId="77777777" w:rsidR="00DD49BB" w:rsidRPr="006F7AF7" w:rsidRDefault="00DD49BB" w:rsidP="00DD49BB">
          <w:pPr>
            <w:jc w:val="center"/>
            <w:rPr>
              <w:sz w:val="16"/>
              <w:szCs w:val="16"/>
            </w:rPr>
          </w:pPr>
          <w:r w:rsidRPr="006F7AF7">
            <w:rPr>
              <w:color w:val="000000"/>
              <w:sz w:val="16"/>
              <w:szCs w:val="16"/>
            </w:rPr>
            <w:t>Jill Holcomb</w:t>
          </w:r>
        </w:p>
        <w:p w14:paraId="76F47076" w14:textId="77777777" w:rsidR="00DD49BB" w:rsidRPr="006F7AF7" w:rsidRDefault="00DD49BB" w:rsidP="00DD49BB">
          <w:pPr>
            <w:rPr>
              <w:sz w:val="16"/>
              <w:szCs w:val="16"/>
            </w:rPr>
          </w:pPr>
          <w:r w:rsidRPr="006F7AF7">
            <w:rPr>
              <w:b/>
              <w:bCs/>
              <w:color w:val="000000"/>
              <w:sz w:val="16"/>
              <w:szCs w:val="16"/>
            </w:rPr>
            <w:t>Vice</w:t>
          </w:r>
          <w:r>
            <w:rPr>
              <w:b/>
              <w:bCs/>
              <w:color w:val="000000"/>
              <w:sz w:val="16"/>
              <w:szCs w:val="16"/>
            </w:rPr>
            <w:t xml:space="preserve"> </w:t>
          </w:r>
          <w:r w:rsidRPr="006F7AF7">
            <w:rPr>
              <w:b/>
              <w:bCs/>
              <w:color w:val="000000"/>
              <w:sz w:val="16"/>
              <w:szCs w:val="16"/>
            </w:rPr>
            <w:t>Chairperson</w:t>
          </w:r>
        </w:p>
        <w:p w14:paraId="1A8B5329" w14:textId="77777777" w:rsidR="00DD49BB" w:rsidRPr="006F7AF7" w:rsidRDefault="00DD49BB" w:rsidP="00DD49BB">
          <w:pPr>
            <w:jc w:val="center"/>
            <w:rPr>
              <w:sz w:val="16"/>
              <w:szCs w:val="16"/>
            </w:rPr>
          </w:pPr>
          <w:r w:rsidRPr="006F7AF7">
            <w:rPr>
              <w:color w:val="000000"/>
              <w:sz w:val="16"/>
              <w:szCs w:val="16"/>
            </w:rPr>
            <w:t>Amanda Riedel</w:t>
          </w:r>
          <w:r w:rsidRPr="006F7AF7">
            <w:rPr>
              <w:b/>
              <w:bCs/>
              <w:color w:val="000000"/>
              <w:sz w:val="16"/>
              <w:szCs w:val="16"/>
            </w:rPr>
            <w:t xml:space="preserve"> Members</w:t>
          </w:r>
        </w:p>
        <w:p w14:paraId="6E01FBC5" w14:textId="77777777" w:rsidR="00DD49BB" w:rsidRPr="006F7AF7" w:rsidRDefault="00DD49BB" w:rsidP="00DD49BB">
          <w:pPr>
            <w:jc w:val="center"/>
            <w:rPr>
              <w:sz w:val="16"/>
              <w:szCs w:val="16"/>
            </w:rPr>
          </w:pPr>
          <w:r w:rsidRPr="006F7AF7">
            <w:rPr>
              <w:color w:val="000000"/>
              <w:sz w:val="16"/>
              <w:szCs w:val="16"/>
            </w:rPr>
            <w:t>Joe Arnold</w:t>
          </w:r>
        </w:p>
        <w:p w14:paraId="5D24B764" w14:textId="77777777" w:rsidR="00DD49BB" w:rsidRDefault="00DD49BB" w:rsidP="00DD49BB">
          <w:pPr>
            <w:jc w:val="center"/>
            <w:rPr>
              <w:color w:val="000000"/>
              <w:sz w:val="16"/>
              <w:szCs w:val="16"/>
            </w:rPr>
          </w:pPr>
          <w:proofErr w:type="spellStart"/>
          <w:r w:rsidRPr="006F7AF7">
            <w:rPr>
              <w:color w:val="000000"/>
              <w:sz w:val="16"/>
              <w:szCs w:val="16"/>
            </w:rPr>
            <w:t>Malissa</w:t>
          </w:r>
          <w:proofErr w:type="spellEnd"/>
          <w:r w:rsidRPr="006F7AF7">
            <w:rPr>
              <w:color w:val="000000"/>
              <w:sz w:val="16"/>
              <w:szCs w:val="16"/>
            </w:rPr>
            <w:t xml:space="preserve"> Morgan</w:t>
          </w:r>
        </w:p>
        <w:p w14:paraId="649C56DC" w14:textId="77777777" w:rsidR="00DD49BB" w:rsidRPr="006F7AF7" w:rsidRDefault="00DD49BB" w:rsidP="00DD49BB">
          <w:pPr>
            <w:jc w:val="center"/>
            <w:rPr>
              <w:sz w:val="14"/>
              <w:szCs w:val="14"/>
            </w:rPr>
          </w:pPr>
          <w:r>
            <w:rPr>
              <w:color w:val="000000"/>
              <w:sz w:val="16"/>
              <w:szCs w:val="16"/>
            </w:rPr>
            <w:t xml:space="preserve">Melisa </w:t>
          </w:r>
          <w:proofErr w:type="spellStart"/>
          <w:r>
            <w:rPr>
              <w:color w:val="000000"/>
              <w:sz w:val="16"/>
              <w:szCs w:val="16"/>
            </w:rPr>
            <w:t>Jahner</w:t>
          </w:r>
          <w:proofErr w:type="spellEnd"/>
        </w:p>
        <w:p w14:paraId="5CBD2676" w14:textId="77777777" w:rsidR="00DD49BB" w:rsidRPr="00777C67" w:rsidRDefault="00DD49BB" w:rsidP="00DD49BB">
          <w:pPr>
            <w:jc w:val="center"/>
          </w:pPr>
        </w:p>
      </w:tc>
    </w:tr>
  </w:tbl>
  <w:p w14:paraId="5451587C" w14:textId="77777777" w:rsidR="00DD49BB" w:rsidRDefault="00DD4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69A"/>
    <w:multiLevelType w:val="multilevel"/>
    <w:tmpl w:val="8E5CDB28"/>
    <w:lvl w:ilvl="0">
      <w:start w:val="7"/>
      <w:numFmt w:val="decimal"/>
      <w:lvlText w:val="%1"/>
      <w:lvlJc w:val="left"/>
      <w:pPr>
        <w:ind w:left="600" w:hanging="600"/>
      </w:pPr>
      <w:rPr>
        <w:rFonts w:hint="default"/>
      </w:rPr>
    </w:lvl>
    <w:lvl w:ilvl="1">
      <w:numFmt w:val="decimal"/>
      <w:lvlText w:val="%1.%2"/>
      <w:lvlJc w:val="left"/>
      <w:pPr>
        <w:ind w:left="720" w:hanging="600"/>
      </w:pPr>
      <w:rPr>
        <w:rFonts w:hint="default"/>
      </w:rPr>
    </w:lvl>
    <w:lvl w:ilvl="2">
      <w:start w:val="4"/>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 w15:restartNumberingAfterBreak="0">
    <w:nsid w:val="01AF47AE"/>
    <w:multiLevelType w:val="hybridMultilevel"/>
    <w:tmpl w:val="43E887E0"/>
    <w:lvl w:ilvl="0" w:tplc="27A2F720">
      <w:start w:val="1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57E99"/>
    <w:multiLevelType w:val="hybridMultilevel"/>
    <w:tmpl w:val="5B5C5192"/>
    <w:lvl w:ilvl="0" w:tplc="01D810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834F4"/>
    <w:multiLevelType w:val="hybridMultilevel"/>
    <w:tmpl w:val="5DF62F60"/>
    <w:lvl w:ilvl="0" w:tplc="F18E67AE">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E342A"/>
    <w:multiLevelType w:val="hybridMultilevel"/>
    <w:tmpl w:val="B07E3E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460FD"/>
    <w:multiLevelType w:val="hybridMultilevel"/>
    <w:tmpl w:val="1AD23F60"/>
    <w:lvl w:ilvl="0" w:tplc="C77C623C">
      <w:start w:val="5"/>
      <w:numFmt w:val="decimal"/>
      <w:lvlText w:val="%1."/>
      <w:lvlJc w:val="left"/>
      <w:pPr>
        <w:ind w:left="104" w:hanging="764"/>
      </w:pPr>
      <w:rPr>
        <w:rFonts w:ascii="Calibri" w:eastAsia="Calibri" w:hAnsi="Calibri" w:hint="default"/>
        <w:spacing w:val="1"/>
        <w:w w:val="100"/>
        <w:sz w:val="40"/>
        <w:szCs w:val="40"/>
      </w:rPr>
    </w:lvl>
    <w:lvl w:ilvl="1" w:tplc="00447144">
      <w:start w:val="1"/>
      <w:numFmt w:val="bullet"/>
      <w:lvlText w:val="•"/>
      <w:lvlJc w:val="left"/>
      <w:pPr>
        <w:ind w:left="1286" w:hanging="764"/>
      </w:pPr>
      <w:rPr>
        <w:rFonts w:hint="default"/>
      </w:rPr>
    </w:lvl>
    <w:lvl w:ilvl="2" w:tplc="CAEC62CC">
      <w:start w:val="1"/>
      <w:numFmt w:val="bullet"/>
      <w:lvlText w:val="•"/>
      <w:lvlJc w:val="left"/>
      <w:pPr>
        <w:ind w:left="2472" w:hanging="764"/>
      </w:pPr>
      <w:rPr>
        <w:rFonts w:hint="default"/>
      </w:rPr>
    </w:lvl>
    <w:lvl w:ilvl="3" w:tplc="93A0CA96">
      <w:start w:val="1"/>
      <w:numFmt w:val="bullet"/>
      <w:lvlText w:val="•"/>
      <w:lvlJc w:val="left"/>
      <w:pPr>
        <w:ind w:left="3658" w:hanging="764"/>
      </w:pPr>
      <w:rPr>
        <w:rFonts w:hint="default"/>
      </w:rPr>
    </w:lvl>
    <w:lvl w:ilvl="4" w:tplc="75549FF8">
      <w:start w:val="1"/>
      <w:numFmt w:val="bullet"/>
      <w:lvlText w:val="•"/>
      <w:lvlJc w:val="left"/>
      <w:pPr>
        <w:ind w:left="4844" w:hanging="764"/>
      </w:pPr>
      <w:rPr>
        <w:rFonts w:hint="default"/>
      </w:rPr>
    </w:lvl>
    <w:lvl w:ilvl="5" w:tplc="79FE8D5A">
      <w:start w:val="1"/>
      <w:numFmt w:val="bullet"/>
      <w:lvlText w:val="•"/>
      <w:lvlJc w:val="left"/>
      <w:pPr>
        <w:ind w:left="6030" w:hanging="764"/>
      </w:pPr>
      <w:rPr>
        <w:rFonts w:hint="default"/>
      </w:rPr>
    </w:lvl>
    <w:lvl w:ilvl="6" w:tplc="48AE99EE">
      <w:start w:val="1"/>
      <w:numFmt w:val="bullet"/>
      <w:lvlText w:val="•"/>
      <w:lvlJc w:val="left"/>
      <w:pPr>
        <w:ind w:left="7216" w:hanging="764"/>
      </w:pPr>
      <w:rPr>
        <w:rFonts w:hint="default"/>
      </w:rPr>
    </w:lvl>
    <w:lvl w:ilvl="7" w:tplc="DC6A75B8">
      <w:start w:val="1"/>
      <w:numFmt w:val="bullet"/>
      <w:lvlText w:val="•"/>
      <w:lvlJc w:val="left"/>
      <w:pPr>
        <w:ind w:left="8402" w:hanging="764"/>
      </w:pPr>
      <w:rPr>
        <w:rFonts w:hint="default"/>
      </w:rPr>
    </w:lvl>
    <w:lvl w:ilvl="8" w:tplc="9D902B60">
      <w:start w:val="1"/>
      <w:numFmt w:val="bullet"/>
      <w:lvlText w:val="•"/>
      <w:lvlJc w:val="left"/>
      <w:pPr>
        <w:ind w:left="9588" w:hanging="764"/>
      </w:pPr>
      <w:rPr>
        <w:rFonts w:hint="default"/>
      </w:rPr>
    </w:lvl>
  </w:abstractNum>
  <w:abstractNum w:abstractNumId="6" w15:restartNumberingAfterBreak="0">
    <w:nsid w:val="141B1018"/>
    <w:multiLevelType w:val="multilevel"/>
    <w:tmpl w:val="3A9A86AC"/>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15:restartNumberingAfterBreak="0">
    <w:nsid w:val="143F5E8C"/>
    <w:multiLevelType w:val="hybridMultilevel"/>
    <w:tmpl w:val="DC2E5DB4"/>
    <w:lvl w:ilvl="0" w:tplc="B66CD0F6">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418EA"/>
    <w:multiLevelType w:val="hybridMultilevel"/>
    <w:tmpl w:val="DC1A4E3C"/>
    <w:lvl w:ilvl="0" w:tplc="EC10C8FC">
      <w:start w:val="8"/>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ED6A1C"/>
    <w:multiLevelType w:val="multilevel"/>
    <w:tmpl w:val="2420613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32504C1"/>
    <w:multiLevelType w:val="hybridMultilevel"/>
    <w:tmpl w:val="F4108FA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F6509"/>
    <w:multiLevelType w:val="hybridMultilevel"/>
    <w:tmpl w:val="72E678EA"/>
    <w:lvl w:ilvl="0" w:tplc="6A98CA0A">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306D4C"/>
    <w:multiLevelType w:val="hybridMultilevel"/>
    <w:tmpl w:val="FC8890B2"/>
    <w:lvl w:ilvl="0" w:tplc="9C88B488">
      <w:start w:val="1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8591C"/>
    <w:multiLevelType w:val="hybridMultilevel"/>
    <w:tmpl w:val="67C690EA"/>
    <w:lvl w:ilvl="0" w:tplc="F424BC36">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B49C7"/>
    <w:multiLevelType w:val="hybridMultilevel"/>
    <w:tmpl w:val="743EF0D0"/>
    <w:lvl w:ilvl="0" w:tplc="BE50840E">
      <w:start w:val="1016"/>
      <w:numFmt w:val="bullet"/>
      <w:lvlText w:val="-"/>
      <w:lvlJc w:val="left"/>
      <w:pPr>
        <w:ind w:left="4365" w:hanging="360"/>
      </w:pPr>
      <w:rPr>
        <w:rFonts w:ascii="Arial" w:eastAsia="Times New Roman" w:hAnsi="Arial" w:cs="Arial" w:hint="default"/>
      </w:rPr>
    </w:lvl>
    <w:lvl w:ilvl="1" w:tplc="04090003" w:tentative="1">
      <w:start w:val="1"/>
      <w:numFmt w:val="bullet"/>
      <w:lvlText w:val="o"/>
      <w:lvlJc w:val="left"/>
      <w:pPr>
        <w:ind w:left="5085" w:hanging="360"/>
      </w:pPr>
      <w:rPr>
        <w:rFonts w:ascii="Courier New" w:hAnsi="Courier New" w:cs="Courier New" w:hint="default"/>
      </w:rPr>
    </w:lvl>
    <w:lvl w:ilvl="2" w:tplc="04090005" w:tentative="1">
      <w:start w:val="1"/>
      <w:numFmt w:val="bullet"/>
      <w:lvlText w:val=""/>
      <w:lvlJc w:val="left"/>
      <w:pPr>
        <w:ind w:left="5805" w:hanging="360"/>
      </w:pPr>
      <w:rPr>
        <w:rFonts w:ascii="Wingdings" w:hAnsi="Wingdings" w:hint="default"/>
      </w:rPr>
    </w:lvl>
    <w:lvl w:ilvl="3" w:tplc="04090001" w:tentative="1">
      <w:start w:val="1"/>
      <w:numFmt w:val="bullet"/>
      <w:lvlText w:val=""/>
      <w:lvlJc w:val="left"/>
      <w:pPr>
        <w:ind w:left="6525" w:hanging="360"/>
      </w:pPr>
      <w:rPr>
        <w:rFonts w:ascii="Symbol" w:hAnsi="Symbol" w:hint="default"/>
      </w:rPr>
    </w:lvl>
    <w:lvl w:ilvl="4" w:tplc="04090003" w:tentative="1">
      <w:start w:val="1"/>
      <w:numFmt w:val="bullet"/>
      <w:lvlText w:val="o"/>
      <w:lvlJc w:val="left"/>
      <w:pPr>
        <w:ind w:left="7245" w:hanging="360"/>
      </w:pPr>
      <w:rPr>
        <w:rFonts w:ascii="Courier New" w:hAnsi="Courier New" w:cs="Courier New" w:hint="default"/>
      </w:rPr>
    </w:lvl>
    <w:lvl w:ilvl="5" w:tplc="04090005" w:tentative="1">
      <w:start w:val="1"/>
      <w:numFmt w:val="bullet"/>
      <w:lvlText w:val=""/>
      <w:lvlJc w:val="left"/>
      <w:pPr>
        <w:ind w:left="7965" w:hanging="360"/>
      </w:pPr>
      <w:rPr>
        <w:rFonts w:ascii="Wingdings" w:hAnsi="Wingdings" w:hint="default"/>
      </w:rPr>
    </w:lvl>
    <w:lvl w:ilvl="6" w:tplc="04090001" w:tentative="1">
      <w:start w:val="1"/>
      <w:numFmt w:val="bullet"/>
      <w:lvlText w:val=""/>
      <w:lvlJc w:val="left"/>
      <w:pPr>
        <w:ind w:left="8685" w:hanging="360"/>
      </w:pPr>
      <w:rPr>
        <w:rFonts w:ascii="Symbol" w:hAnsi="Symbol" w:hint="default"/>
      </w:rPr>
    </w:lvl>
    <w:lvl w:ilvl="7" w:tplc="04090003" w:tentative="1">
      <w:start w:val="1"/>
      <w:numFmt w:val="bullet"/>
      <w:lvlText w:val="o"/>
      <w:lvlJc w:val="left"/>
      <w:pPr>
        <w:ind w:left="9405" w:hanging="360"/>
      </w:pPr>
      <w:rPr>
        <w:rFonts w:ascii="Courier New" w:hAnsi="Courier New" w:cs="Courier New" w:hint="default"/>
      </w:rPr>
    </w:lvl>
    <w:lvl w:ilvl="8" w:tplc="04090005" w:tentative="1">
      <w:start w:val="1"/>
      <w:numFmt w:val="bullet"/>
      <w:lvlText w:val=""/>
      <w:lvlJc w:val="left"/>
      <w:pPr>
        <w:ind w:left="10125" w:hanging="360"/>
      </w:pPr>
      <w:rPr>
        <w:rFonts w:ascii="Wingdings" w:hAnsi="Wingdings" w:hint="default"/>
      </w:rPr>
    </w:lvl>
  </w:abstractNum>
  <w:abstractNum w:abstractNumId="15" w15:restartNumberingAfterBreak="0">
    <w:nsid w:val="32F65094"/>
    <w:multiLevelType w:val="hybridMultilevel"/>
    <w:tmpl w:val="F62C7798"/>
    <w:lvl w:ilvl="0" w:tplc="A25C381C">
      <w:start w:val="1"/>
      <w:numFmt w:val="upperRoman"/>
      <w:lvlText w:val="%1."/>
      <w:lvlJc w:val="left"/>
      <w:pPr>
        <w:ind w:left="1544" w:hanging="1440"/>
      </w:pPr>
      <w:rPr>
        <w:rFonts w:ascii="Calibri" w:eastAsia="Calibri" w:hAnsi="Calibri" w:hint="default"/>
        <w:spacing w:val="-1"/>
        <w:w w:val="100"/>
        <w:sz w:val="64"/>
        <w:szCs w:val="64"/>
      </w:rPr>
    </w:lvl>
    <w:lvl w:ilvl="1" w:tplc="FDB0F0A6">
      <w:start w:val="1"/>
      <w:numFmt w:val="bullet"/>
      <w:lvlText w:val="•"/>
      <w:lvlJc w:val="left"/>
      <w:pPr>
        <w:ind w:left="2582" w:hanging="1440"/>
      </w:pPr>
      <w:rPr>
        <w:rFonts w:hint="default"/>
      </w:rPr>
    </w:lvl>
    <w:lvl w:ilvl="2" w:tplc="93BACF26">
      <w:start w:val="1"/>
      <w:numFmt w:val="bullet"/>
      <w:lvlText w:val="•"/>
      <w:lvlJc w:val="left"/>
      <w:pPr>
        <w:ind w:left="3624" w:hanging="1440"/>
      </w:pPr>
      <w:rPr>
        <w:rFonts w:hint="default"/>
      </w:rPr>
    </w:lvl>
    <w:lvl w:ilvl="3" w:tplc="6DEA4C80">
      <w:start w:val="1"/>
      <w:numFmt w:val="bullet"/>
      <w:lvlText w:val="•"/>
      <w:lvlJc w:val="left"/>
      <w:pPr>
        <w:ind w:left="4666" w:hanging="1440"/>
      </w:pPr>
      <w:rPr>
        <w:rFonts w:hint="default"/>
      </w:rPr>
    </w:lvl>
    <w:lvl w:ilvl="4" w:tplc="54EEB1CC">
      <w:start w:val="1"/>
      <w:numFmt w:val="bullet"/>
      <w:lvlText w:val="•"/>
      <w:lvlJc w:val="left"/>
      <w:pPr>
        <w:ind w:left="5708" w:hanging="1440"/>
      </w:pPr>
      <w:rPr>
        <w:rFonts w:hint="default"/>
      </w:rPr>
    </w:lvl>
    <w:lvl w:ilvl="5" w:tplc="56F426D2">
      <w:start w:val="1"/>
      <w:numFmt w:val="bullet"/>
      <w:lvlText w:val="•"/>
      <w:lvlJc w:val="left"/>
      <w:pPr>
        <w:ind w:left="6750" w:hanging="1440"/>
      </w:pPr>
      <w:rPr>
        <w:rFonts w:hint="default"/>
      </w:rPr>
    </w:lvl>
    <w:lvl w:ilvl="6" w:tplc="B3AC4314">
      <w:start w:val="1"/>
      <w:numFmt w:val="bullet"/>
      <w:lvlText w:val="•"/>
      <w:lvlJc w:val="left"/>
      <w:pPr>
        <w:ind w:left="7792" w:hanging="1440"/>
      </w:pPr>
      <w:rPr>
        <w:rFonts w:hint="default"/>
      </w:rPr>
    </w:lvl>
    <w:lvl w:ilvl="7" w:tplc="D2B0228C">
      <w:start w:val="1"/>
      <w:numFmt w:val="bullet"/>
      <w:lvlText w:val="•"/>
      <w:lvlJc w:val="left"/>
      <w:pPr>
        <w:ind w:left="8834" w:hanging="1440"/>
      </w:pPr>
      <w:rPr>
        <w:rFonts w:hint="default"/>
      </w:rPr>
    </w:lvl>
    <w:lvl w:ilvl="8" w:tplc="DC1CABAA">
      <w:start w:val="1"/>
      <w:numFmt w:val="bullet"/>
      <w:lvlText w:val="•"/>
      <w:lvlJc w:val="left"/>
      <w:pPr>
        <w:ind w:left="9876" w:hanging="1440"/>
      </w:pPr>
      <w:rPr>
        <w:rFonts w:hint="default"/>
      </w:rPr>
    </w:lvl>
  </w:abstractNum>
  <w:abstractNum w:abstractNumId="16" w15:restartNumberingAfterBreak="0">
    <w:nsid w:val="347103F5"/>
    <w:multiLevelType w:val="hybridMultilevel"/>
    <w:tmpl w:val="02BE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F71BC"/>
    <w:multiLevelType w:val="hybridMultilevel"/>
    <w:tmpl w:val="C674DECC"/>
    <w:lvl w:ilvl="0" w:tplc="05FAC262">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E94C10"/>
    <w:multiLevelType w:val="hybridMultilevel"/>
    <w:tmpl w:val="AEEE6F66"/>
    <w:lvl w:ilvl="0" w:tplc="30B877B0">
      <w:start w:val="1"/>
      <w:numFmt w:val="decimal"/>
      <w:lvlText w:val="%1."/>
      <w:lvlJc w:val="left"/>
      <w:pPr>
        <w:ind w:left="104" w:hanging="875"/>
      </w:pPr>
      <w:rPr>
        <w:rFonts w:ascii="Calibri" w:eastAsia="Calibri" w:hAnsi="Calibri" w:hint="default"/>
        <w:w w:val="100"/>
        <w:sz w:val="40"/>
        <w:szCs w:val="40"/>
      </w:rPr>
    </w:lvl>
    <w:lvl w:ilvl="1" w:tplc="F7B4690A">
      <w:start w:val="1"/>
      <w:numFmt w:val="bullet"/>
      <w:lvlText w:val="•"/>
      <w:lvlJc w:val="left"/>
      <w:pPr>
        <w:ind w:left="1354" w:hanging="875"/>
      </w:pPr>
      <w:rPr>
        <w:rFonts w:hint="default"/>
      </w:rPr>
    </w:lvl>
    <w:lvl w:ilvl="2" w:tplc="3FA29D0E">
      <w:start w:val="1"/>
      <w:numFmt w:val="bullet"/>
      <w:lvlText w:val="•"/>
      <w:lvlJc w:val="left"/>
      <w:pPr>
        <w:ind w:left="2608" w:hanging="875"/>
      </w:pPr>
      <w:rPr>
        <w:rFonts w:hint="default"/>
      </w:rPr>
    </w:lvl>
    <w:lvl w:ilvl="3" w:tplc="A5927A44">
      <w:start w:val="1"/>
      <w:numFmt w:val="bullet"/>
      <w:lvlText w:val="•"/>
      <w:lvlJc w:val="left"/>
      <w:pPr>
        <w:ind w:left="3862" w:hanging="875"/>
      </w:pPr>
      <w:rPr>
        <w:rFonts w:hint="default"/>
      </w:rPr>
    </w:lvl>
    <w:lvl w:ilvl="4" w:tplc="F7169CC4">
      <w:start w:val="1"/>
      <w:numFmt w:val="bullet"/>
      <w:lvlText w:val="•"/>
      <w:lvlJc w:val="left"/>
      <w:pPr>
        <w:ind w:left="5116" w:hanging="875"/>
      </w:pPr>
      <w:rPr>
        <w:rFonts w:hint="default"/>
      </w:rPr>
    </w:lvl>
    <w:lvl w:ilvl="5" w:tplc="A7060D36">
      <w:start w:val="1"/>
      <w:numFmt w:val="bullet"/>
      <w:lvlText w:val="•"/>
      <w:lvlJc w:val="left"/>
      <w:pPr>
        <w:ind w:left="6370" w:hanging="875"/>
      </w:pPr>
      <w:rPr>
        <w:rFonts w:hint="default"/>
      </w:rPr>
    </w:lvl>
    <w:lvl w:ilvl="6" w:tplc="33442F24">
      <w:start w:val="1"/>
      <w:numFmt w:val="bullet"/>
      <w:lvlText w:val="•"/>
      <w:lvlJc w:val="left"/>
      <w:pPr>
        <w:ind w:left="7624" w:hanging="875"/>
      </w:pPr>
      <w:rPr>
        <w:rFonts w:hint="default"/>
      </w:rPr>
    </w:lvl>
    <w:lvl w:ilvl="7" w:tplc="C2B891BA">
      <w:start w:val="1"/>
      <w:numFmt w:val="bullet"/>
      <w:lvlText w:val="•"/>
      <w:lvlJc w:val="left"/>
      <w:pPr>
        <w:ind w:left="8878" w:hanging="875"/>
      </w:pPr>
      <w:rPr>
        <w:rFonts w:hint="default"/>
      </w:rPr>
    </w:lvl>
    <w:lvl w:ilvl="8" w:tplc="F848929E">
      <w:start w:val="1"/>
      <w:numFmt w:val="bullet"/>
      <w:lvlText w:val="•"/>
      <w:lvlJc w:val="left"/>
      <w:pPr>
        <w:ind w:left="10132" w:hanging="875"/>
      </w:pPr>
      <w:rPr>
        <w:rFonts w:hint="default"/>
      </w:rPr>
    </w:lvl>
  </w:abstractNum>
  <w:abstractNum w:abstractNumId="19" w15:restartNumberingAfterBreak="0">
    <w:nsid w:val="47DE4B83"/>
    <w:multiLevelType w:val="hybridMultilevel"/>
    <w:tmpl w:val="985CA302"/>
    <w:lvl w:ilvl="0" w:tplc="9D184ACA">
      <w:start w:val="4"/>
      <w:numFmt w:val="lowerLetter"/>
      <w:lvlText w:val="(%1)"/>
      <w:lvlJc w:val="left"/>
      <w:pPr>
        <w:tabs>
          <w:tab w:val="num" w:pos="750"/>
        </w:tabs>
        <w:ind w:left="750" w:hanging="420"/>
      </w:pPr>
      <w:rPr>
        <w:rFonts w:hint="default"/>
        <w:b w:val="0"/>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0" w15:restartNumberingAfterBreak="0">
    <w:nsid w:val="4881463D"/>
    <w:multiLevelType w:val="multilevel"/>
    <w:tmpl w:val="F1003E2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4F97217E"/>
    <w:multiLevelType w:val="hybridMultilevel"/>
    <w:tmpl w:val="8200AB24"/>
    <w:lvl w:ilvl="0" w:tplc="19CCE60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6A0D0A"/>
    <w:multiLevelType w:val="hybridMultilevel"/>
    <w:tmpl w:val="58088F76"/>
    <w:lvl w:ilvl="0" w:tplc="1DC2169A">
      <w:start w:val="1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81B4E"/>
    <w:multiLevelType w:val="hybridMultilevel"/>
    <w:tmpl w:val="B986C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F03EA2"/>
    <w:multiLevelType w:val="hybridMultilevel"/>
    <w:tmpl w:val="7368B9C2"/>
    <w:lvl w:ilvl="0" w:tplc="AB964D0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4D91679"/>
    <w:multiLevelType w:val="hybridMultilevel"/>
    <w:tmpl w:val="77520F68"/>
    <w:lvl w:ilvl="0" w:tplc="3D1006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1A0DA8"/>
    <w:multiLevelType w:val="hybridMultilevel"/>
    <w:tmpl w:val="3128130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341BC"/>
    <w:multiLevelType w:val="hybridMultilevel"/>
    <w:tmpl w:val="EE360B7C"/>
    <w:lvl w:ilvl="0" w:tplc="837A8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6308D"/>
    <w:multiLevelType w:val="hybridMultilevel"/>
    <w:tmpl w:val="1C50AFA6"/>
    <w:lvl w:ilvl="0" w:tplc="EB5A6264">
      <w:start w:val="4"/>
      <w:numFmt w:val="lowerLetter"/>
      <w:lvlText w:val="(%1)"/>
      <w:lvlJc w:val="left"/>
      <w:pPr>
        <w:tabs>
          <w:tab w:val="num" w:pos="720"/>
        </w:tabs>
        <w:ind w:left="720" w:hanging="360"/>
      </w:pPr>
      <w:rPr>
        <w:rFonts w:hint="default"/>
        <w:b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4613EA"/>
    <w:multiLevelType w:val="hybridMultilevel"/>
    <w:tmpl w:val="086EC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46559F"/>
    <w:multiLevelType w:val="hybridMultilevel"/>
    <w:tmpl w:val="59BA8E92"/>
    <w:lvl w:ilvl="0" w:tplc="56ECF4E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F8108E"/>
    <w:multiLevelType w:val="hybridMultilevel"/>
    <w:tmpl w:val="BF5E2836"/>
    <w:lvl w:ilvl="0" w:tplc="1CC88FE4">
      <w:start w:val="1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764196"/>
    <w:multiLevelType w:val="hybridMultilevel"/>
    <w:tmpl w:val="1AA69200"/>
    <w:lvl w:ilvl="0" w:tplc="9D184ACA">
      <w:start w:val="4"/>
      <w:numFmt w:val="lowerLetter"/>
      <w:lvlText w:val="(%1)"/>
      <w:lvlJc w:val="left"/>
      <w:pPr>
        <w:tabs>
          <w:tab w:val="num" w:pos="750"/>
        </w:tabs>
        <w:ind w:left="750" w:hanging="420"/>
      </w:pPr>
      <w:rPr>
        <w:rFonts w:hint="default"/>
        <w:b w:val="0"/>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3" w15:restartNumberingAfterBreak="0">
    <w:nsid w:val="77764596"/>
    <w:multiLevelType w:val="hybridMultilevel"/>
    <w:tmpl w:val="44A84290"/>
    <w:lvl w:ilvl="0" w:tplc="2E6C3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C958EE"/>
    <w:multiLevelType w:val="hybridMultilevel"/>
    <w:tmpl w:val="1A72D374"/>
    <w:lvl w:ilvl="0" w:tplc="ABDCB884">
      <w:start w:val="2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2E7DB5"/>
    <w:multiLevelType w:val="hybridMultilevel"/>
    <w:tmpl w:val="C24EDA1E"/>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8"/>
  </w:num>
  <w:num w:numId="3">
    <w:abstractNumId w:val="11"/>
  </w:num>
  <w:num w:numId="4">
    <w:abstractNumId w:val="19"/>
  </w:num>
  <w:num w:numId="5">
    <w:abstractNumId w:val="20"/>
  </w:num>
  <w:num w:numId="6">
    <w:abstractNumId w:val="28"/>
  </w:num>
  <w:num w:numId="7">
    <w:abstractNumId w:val="6"/>
  </w:num>
  <w:num w:numId="8">
    <w:abstractNumId w:val="9"/>
  </w:num>
  <w:num w:numId="9">
    <w:abstractNumId w:val="29"/>
  </w:num>
  <w:num w:numId="10">
    <w:abstractNumId w:val="33"/>
  </w:num>
  <w:num w:numId="11">
    <w:abstractNumId w:val="30"/>
  </w:num>
  <w:num w:numId="12">
    <w:abstractNumId w:val="0"/>
  </w:num>
  <w:num w:numId="13">
    <w:abstractNumId w:val="27"/>
  </w:num>
  <w:num w:numId="14">
    <w:abstractNumId w:val="2"/>
  </w:num>
  <w:num w:numId="15">
    <w:abstractNumId w:val="21"/>
  </w:num>
  <w:num w:numId="16">
    <w:abstractNumId w:val="32"/>
  </w:num>
  <w:num w:numId="17">
    <w:abstractNumId w:val="13"/>
  </w:num>
  <w:num w:numId="18">
    <w:abstractNumId w:val="26"/>
  </w:num>
  <w:num w:numId="19">
    <w:abstractNumId w:val="23"/>
  </w:num>
  <w:num w:numId="20">
    <w:abstractNumId w:val="34"/>
  </w:num>
  <w:num w:numId="21">
    <w:abstractNumId w:val="4"/>
  </w:num>
  <w:num w:numId="22">
    <w:abstractNumId w:val="3"/>
  </w:num>
  <w:num w:numId="23">
    <w:abstractNumId w:val="7"/>
  </w:num>
  <w:num w:numId="24">
    <w:abstractNumId w:val="22"/>
  </w:num>
  <w:num w:numId="25">
    <w:abstractNumId w:val="31"/>
  </w:num>
  <w:num w:numId="26">
    <w:abstractNumId w:val="12"/>
  </w:num>
  <w:num w:numId="27">
    <w:abstractNumId w:val="17"/>
  </w:num>
  <w:num w:numId="28">
    <w:abstractNumId w:val="16"/>
  </w:num>
  <w:num w:numId="29">
    <w:abstractNumId w:val="15"/>
  </w:num>
  <w:num w:numId="30">
    <w:abstractNumId w:val="5"/>
  </w:num>
  <w:num w:numId="31">
    <w:abstractNumId w:val="18"/>
  </w:num>
  <w:num w:numId="32">
    <w:abstractNumId w:val="1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0"/>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0E"/>
    <w:rsid w:val="00001051"/>
    <w:rsid w:val="00004DF5"/>
    <w:rsid w:val="00013534"/>
    <w:rsid w:val="00013B84"/>
    <w:rsid w:val="00013D33"/>
    <w:rsid w:val="000166E7"/>
    <w:rsid w:val="00020DAE"/>
    <w:rsid w:val="00020E7C"/>
    <w:rsid w:val="0002189F"/>
    <w:rsid w:val="00024F5C"/>
    <w:rsid w:val="0002662F"/>
    <w:rsid w:val="00026B50"/>
    <w:rsid w:val="00030BB0"/>
    <w:rsid w:val="00035CCA"/>
    <w:rsid w:val="0004016D"/>
    <w:rsid w:val="00043817"/>
    <w:rsid w:val="00045426"/>
    <w:rsid w:val="00045E59"/>
    <w:rsid w:val="00046FA6"/>
    <w:rsid w:val="0005236A"/>
    <w:rsid w:val="000550A6"/>
    <w:rsid w:val="000558E4"/>
    <w:rsid w:val="00062926"/>
    <w:rsid w:val="000635BA"/>
    <w:rsid w:val="000637BC"/>
    <w:rsid w:val="000650A9"/>
    <w:rsid w:val="000656A1"/>
    <w:rsid w:val="000673CA"/>
    <w:rsid w:val="000702D6"/>
    <w:rsid w:val="00073277"/>
    <w:rsid w:val="00073599"/>
    <w:rsid w:val="00073DC9"/>
    <w:rsid w:val="00075658"/>
    <w:rsid w:val="00075DD0"/>
    <w:rsid w:val="00080575"/>
    <w:rsid w:val="000818FC"/>
    <w:rsid w:val="000842DE"/>
    <w:rsid w:val="00085EEA"/>
    <w:rsid w:val="00087E9F"/>
    <w:rsid w:val="00091B07"/>
    <w:rsid w:val="00093323"/>
    <w:rsid w:val="00093E44"/>
    <w:rsid w:val="0009493C"/>
    <w:rsid w:val="000A215A"/>
    <w:rsid w:val="000A2231"/>
    <w:rsid w:val="000A301C"/>
    <w:rsid w:val="000A79E5"/>
    <w:rsid w:val="000B58AE"/>
    <w:rsid w:val="000B706F"/>
    <w:rsid w:val="000C6B1E"/>
    <w:rsid w:val="000C75CC"/>
    <w:rsid w:val="000D6503"/>
    <w:rsid w:val="000D69AA"/>
    <w:rsid w:val="000E11F6"/>
    <w:rsid w:val="000E3BF3"/>
    <w:rsid w:val="000E3DCC"/>
    <w:rsid w:val="000E445C"/>
    <w:rsid w:val="000F16FA"/>
    <w:rsid w:val="000F50D0"/>
    <w:rsid w:val="000F51BA"/>
    <w:rsid w:val="000F7D1B"/>
    <w:rsid w:val="00101259"/>
    <w:rsid w:val="00104D67"/>
    <w:rsid w:val="001051C1"/>
    <w:rsid w:val="0011054C"/>
    <w:rsid w:val="0011174F"/>
    <w:rsid w:val="001128A8"/>
    <w:rsid w:val="00114FAC"/>
    <w:rsid w:val="001159D3"/>
    <w:rsid w:val="001217DE"/>
    <w:rsid w:val="00122C5B"/>
    <w:rsid w:val="00123548"/>
    <w:rsid w:val="001256BA"/>
    <w:rsid w:val="00126B9C"/>
    <w:rsid w:val="001278CE"/>
    <w:rsid w:val="00132C87"/>
    <w:rsid w:val="001345F3"/>
    <w:rsid w:val="00135B3C"/>
    <w:rsid w:val="00136294"/>
    <w:rsid w:val="0014360D"/>
    <w:rsid w:val="00143D11"/>
    <w:rsid w:val="0014542F"/>
    <w:rsid w:val="00146E97"/>
    <w:rsid w:val="00153D0A"/>
    <w:rsid w:val="00156A1A"/>
    <w:rsid w:val="00161FA2"/>
    <w:rsid w:val="00164551"/>
    <w:rsid w:val="00165EF5"/>
    <w:rsid w:val="001723DE"/>
    <w:rsid w:val="00175081"/>
    <w:rsid w:val="00181BF7"/>
    <w:rsid w:val="001843FE"/>
    <w:rsid w:val="00187401"/>
    <w:rsid w:val="00190E79"/>
    <w:rsid w:val="001941A7"/>
    <w:rsid w:val="0019487A"/>
    <w:rsid w:val="00195370"/>
    <w:rsid w:val="00196864"/>
    <w:rsid w:val="00197632"/>
    <w:rsid w:val="001A15FD"/>
    <w:rsid w:val="001A26E6"/>
    <w:rsid w:val="001A3421"/>
    <w:rsid w:val="001A5759"/>
    <w:rsid w:val="001A608C"/>
    <w:rsid w:val="001B02C1"/>
    <w:rsid w:val="001B1E4D"/>
    <w:rsid w:val="001B293D"/>
    <w:rsid w:val="001B3FE9"/>
    <w:rsid w:val="001B4240"/>
    <w:rsid w:val="001B5313"/>
    <w:rsid w:val="001B5EA2"/>
    <w:rsid w:val="001C1D5F"/>
    <w:rsid w:val="001C4F79"/>
    <w:rsid w:val="001C7F96"/>
    <w:rsid w:val="001D1857"/>
    <w:rsid w:val="001D18F9"/>
    <w:rsid w:val="001D1B7D"/>
    <w:rsid w:val="001D1E30"/>
    <w:rsid w:val="001D20EC"/>
    <w:rsid w:val="001D2438"/>
    <w:rsid w:val="001D6181"/>
    <w:rsid w:val="001D7505"/>
    <w:rsid w:val="001E2380"/>
    <w:rsid w:val="001E2659"/>
    <w:rsid w:val="001F1204"/>
    <w:rsid w:val="001F3003"/>
    <w:rsid w:val="001F3461"/>
    <w:rsid w:val="001F6BBF"/>
    <w:rsid w:val="00202110"/>
    <w:rsid w:val="002026CD"/>
    <w:rsid w:val="00203CB3"/>
    <w:rsid w:val="00206510"/>
    <w:rsid w:val="00213D3F"/>
    <w:rsid w:val="00220B65"/>
    <w:rsid w:val="00220C2F"/>
    <w:rsid w:val="002245FA"/>
    <w:rsid w:val="00225400"/>
    <w:rsid w:val="00225A1D"/>
    <w:rsid w:val="00226483"/>
    <w:rsid w:val="0022660F"/>
    <w:rsid w:val="00227957"/>
    <w:rsid w:val="00230944"/>
    <w:rsid w:val="002324E5"/>
    <w:rsid w:val="0023358A"/>
    <w:rsid w:val="00234AF9"/>
    <w:rsid w:val="00236C0C"/>
    <w:rsid w:val="00237ED1"/>
    <w:rsid w:val="00240E40"/>
    <w:rsid w:val="002425FF"/>
    <w:rsid w:val="002427D1"/>
    <w:rsid w:val="002432D4"/>
    <w:rsid w:val="0024417D"/>
    <w:rsid w:val="00247AAE"/>
    <w:rsid w:val="00254A81"/>
    <w:rsid w:val="00257DBA"/>
    <w:rsid w:val="00260AA1"/>
    <w:rsid w:val="00263802"/>
    <w:rsid w:val="00264DB2"/>
    <w:rsid w:val="002668A1"/>
    <w:rsid w:val="00266F2E"/>
    <w:rsid w:val="00266FA9"/>
    <w:rsid w:val="00272930"/>
    <w:rsid w:val="00273F08"/>
    <w:rsid w:val="002773B7"/>
    <w:rsid w:val="002805A2"/>
    <w:rsid w:val="0029184A"/>
    <w:rsid w:val="00293982"/>
    <w:rsid w:val="002945D4"/>
    <w:rsid w:val="0029581E"/>
    <w:rsid w:val="00295D52"/>
    <w:rsid w:val="002A2156"/>
    <w:rsid w:val="002A7352"/>
    <w:rsid w:val="002A77B3"/>
    <w:rsid w:val="002B5FE4"/>
    <w:rsid w:val="002B7F0B"/>
    <w:rsid w:val="002C0F15"/>
    <w:rsid w:val="002C1AD0"/>
    <w:rsid w:val="002C5514"/>
    <w:rsid w:val="002C797E"/>
    <w:rsid w:val="002C7CF1"/>
    <w:rsid w:val="002D6506"/>
    <w:rsid w:val="002E05D6"/>
    <w:rsid w:val="002E32CF"/>
    <w:rsid w:val="002E3C07"/>
    <w:rsid w:val="002E3FC0"/>
    <w:rsid w:val="002E6952"/>
    <w:rsid w:val="002F0917"/>
    <w:rsid w:val="002F1458"/>
    <w:rsid w:val="002F3BF2"/>
    <w:rsid w:val="002F3CB4"/>
    <w:rsid w:val="002F73E6"/>
    <w:rsid w:val="003008FA"/>
    <w:rsid w:val="00301907"/>
    <w:rsid w:val="00302AD2"/>
    <w:rsid w:val="0030677E"/>
    <w:rsid w:val="003119C2"/>
    <w:rsid w:val="00311BEA"/>
    <w:rsid w:val="00314388"/>
    <w:rsid w:val="00320CB6"/>
    <w:rsid w:val="0032247B"/>
    <w:rsid w:val="00322DED"/>
    <w:rsid w:val="00322F83"/>
    <w:rsid w:val="00323A9B"/>
    <w:rsid w:val="00327070"/>
    <w:rsid w:val="003277A5"/>
    <w:rsid w:val="003338F6"/>
    <w:rsid w:val="00335825"/>
    <w:rsid w:val="003358A5"/>
    <w:rsid w:val="00343539"/>
    <w:rsid w:val="00343CCB"/>
    <w:rsid w:val="0034469B"/>
    <w:rsid w:val="00350BF1"/>
    <w:rsid w:val="00352096"/>
    <w:rsid w:val="00356DE1"/>
    <w:rsid w:val="0036282F"/>
    <w:rsid w:val="00366BB7"/>
    <w:rsid w:val="00367E10"/>
    <w:rsid w:val="00370AAB"/>
    <w:rsid w:val="00372DFB"/>
    <w:rsid w:val="0037366F"/>
    <w:rsid w:val="003752A1"/>
    <w:rsid w:val="0037566B"/>
    <w:rsid w:val="00377092"/>
    <w:rsid w:val="00380EFB"/>
    <w:rsid w:val="00380F6C"/>
    <w:rsid w:val="0038169D"/>
    <w:rsid w:val="003841F6"/>
    <w:rsid w:val="00386472"/>
    <w:rsid w:val="003865D0"/>
    <w:rsid w:val="00390918"/>
    <w:rsid w:val="00394F65"/>
    <w:rsid w:val="003A050E"/>
    <w:rsid w:val="003B2F21"/>
    <w:rsid w:val="003B3496"/>
    <w:rsid w:val="003B7F9B"/>
    <w:rsid w:val="003C001A"/>
    <w:rsid w:val="003C6734"/>
    <w:rsid w:val="003D4A47"/>
    <w:rsid w:val="003E0A4D"/>
    <w:rsid w:val="003E3738"/>
    <w:rsid w:val="003E52AD"/>
    <w:rsid w:val="003F3A4B"/>
    <w:rsid w:val="003F3DF0"/>
    <w:rsid w:val="00402004"/>
    <w:rsid w:val="00406403"/>
    <w:rsid w:val="00407ED7"/>
    <w:rsid w:val="0041608B"/>
    <w:rsid w:val="0042354B"/>
    <w:rsid w:val="00426323"/>
    <w:rsid w:val="00426D96"/>
    <w:rsid w:val="004271D1"/>
    <w:rsid w:val="00430323"/>
    <w:rsid w:val="00430A1C"/>
    <w:rsid w:val="00432534"/>
    <w:rsid w:val="00433F67"/>
    <w:rsid w:val="00440099"/>
    <w:rsid w:val="004434E0"/>
    <w:rsid w:val="00443682"/>
    <w:rsid w:val="00444C10"/>
    <w:rsid w:val="00446F0A"/>
    <w:rsid w:val="00451120"/>
    <w:rsid w:val="004515EE"/>
    <w:rsid w:val="0045729E"/>
    <w:rsid w:val="00461E3C"/>
    <w:rsid w:val="00462EC4"/>
    <w:rsid w:val="00465D79"/>
    <w:rsid w:val="00471FA6"/>
    <w:rsid w:val="00473B6F"/>
    <w:rsid w:val="00474426"/>
    <w:rsid w:val="00475D1E"/>
    <w:rsid w:val="00475FE9"/>
    <w:rsid w:val="0047760A"/>
    <w:rsid w:val="00481B9C"/>
    <w:rsid w:val="00483D08"/>
    <w:rsid w:val="00486627"/>
    <w:rsid w:val="00486C5C"/>
    <w:rsid w:val="004941DA"/>
    <w:rsid w:val="004946BD"/>
    <w:rsid w:val="00495104"/>
    <w:rsid w:val="004962C3"/>
    <w:rsid w:val="004A10ED"/>
    <w:rsid w:val="004A476C"/>
    <w:rsid w:val="004A72DB"/>
    <w:rsid w:val="004B1365"/>
    <w:rsid w:val="004B173E"/>
    <w:rsid w:val="004B1DE2"/>
    <w:rsid w:val="004B2279"/>
    <w:rsid w:val="004B44D1"/>
    <w:rsid w:val="004C2002"/>
    <w:rsid w:val="004C4C22"/>
    <w:rsid w:val="004C765E"/>
    <w:rsid w:val="004D2C9A"/>
    <w:rsid w:val="004D42D4"/>
    <w:rsid w:val="004D6D72"/>
    <w:rsid w:val="004E20D7"/>
    <w:rsid w:val="004E536E"/>
    <w:rsid w:val="004E6837"/>
    <w:rsid w:val="004E7C5C"/>
    <w:rsid w:val="004F24B9"/>
    <w:rsid w:val="004F3C4F"/>
    <w:rsid w:val="004F5FB1"/>
    <w:rsid w:val="00501B9B"/>
    <w:rsid w:val="00501F5A"/>
    <w:rsid w:val="00503A47"/>
    <w:rsid w:val="005047CF"/>
    <w:rsid w:val="00504AF2"/>
    <w:rsid w:val="00511B13"/>
    <w:rsid w:val="00513AA5"/>
    <w:rsid w:val="00516190"/>
    <w:rsid w:val="00521BFA"/>
    <w:rsid w:val="00522AEB"/>
    <w:rsid w:val="00526EE4"/>
    <w:rsid w:val="00527213"/>
    <w:rsid w:val="00527604"/>
    <w:rsid w:val="00534ACD"/>
    <w:rsid w:val="00541313"/>
    <w:rsid w:val="00543D48"/>
    <w:rsid w:val="00545350"/>
    <w:rsid w:val="00556438"/>
    <w:rsid w:val="00557450"/>
    <w:rsid w:val="00563902"/>
    <w:rsid w:val="00574B02"/>
    <w:rsid w:val="00574CF6"/>
    <w:rsid w:val="005842FB"/>
    <w:rsid w:val="005848DA"/>
    <w:rsid w:val="005937AD"/>
    <w:rsid w:val="00594CB7"/>
    <w:rsid w:val="005A096F"/>
    <w:rsid w:val="005A6465"/>
    <w:rsid w:val="005A6486"/>
    <w:rsid w:val="005B0AC9"/>
    <w:rsid w:val="005B2BBF"/>
    <w:rsid w:val="005B3866"/>
    <w:rsid w:val="005B7A26"/>
    <w:rsid w:val="005C01F4"/>
    <w:rsid w:val="005C3701"/>
    <w:rsid w:val="005D31D6"/>
    <w:rsid w:val="005D45B5"/>
    <w:rsid w:val="005E0B6D"/>
    <w:rsid w:val="005E189E"/>
    <w:rsid w:val="005E2C18"/>
    <w:rsid w:val="005F0104"/>
    <w:rsid w:val="005F1BC7"/>
    <w:rsid w:val="005F5914"/>
    <w:rsid w:val="005F6A0E"/>
    <w:rsid w:val="005F6B08"/>
    <w:rsid w:val="005F7131"/>
    <w:rsid w:val="0061114B"/>
    <w:rsid w:val="00613C4C"/>
    <w:rsid w:val="006144B4"/>
    <w:rsid w:val="0061555A"/>
    <w:rsid w:val="00615C17"/>
    <w:rsid w:val="00622072"/>
    <w:rsid w:val="006264FB"/>
    <w:rsid w:val="006320E5"/>
    <w:rsid w:val="0063482E"/>
    <w:rsid w:val="00637360"/>
    <w:rsid w:val="00640AF9"/>
    <w:rsid w:val="00641FBC"/>
    <w:rsid w:val="00644AED"/>
    <w:rsid w:val="00645C7C"/>
    <w:rsid w:val="00656AC9"/>
    <w:rsid w:val="00664D66"/>
    <w:rsid w:val="0067194B"/>
    <w:rsid w:val="006737BB"/>
    <w:rsid w:val="006743CC"/>
    <w:rsid w:val="0067501B"/>
    <w:rsid w:val="00680331"/>
    <w:rsid w:val="0068411A"/>
    <w:rsid w:val="006841C9"/>
    <w:rsid w:val="00687C59"/>
    <w:rsid w:val="00691251"/>
    <w:rsid w:val="006917DE"/>
    <w:rsid w:val="006A3128"/>
    <w:rsid w:val="006A3D6C"/>
    <w:rsid w:val="006A518B"/>
    <w:rsid w:val="006A563C"/>
    <w:rsid w:val="006A693B"/>
    <w:rsid w:val="006A71C8"/>
    <w:rsid w:val="006B6CE4"/>
    <w:rsid w:val="006C19D0"/>
    <w:rsid w:val="006C4CD7"/>
    <w:rsid w:val="006D14C8"/>
    <w:rsid w:val="006D464C"/>
    <w:rsid w:val="006D505B"/>
    <w:rsid w:val="006D5AEE"/>
    <w:rsid w:val="006E11B9"/>
    <w:rsid w:val="006E1912"/>
    <w:rsid w:val="006F3901"/>
    <w:rsid w:val="006F5C21"/>
    <w:rsid w:val="006F69B0"/>
    <w:rsid w:val="006F69FD"/>
    <w:rsid w:val="00703A0C"/>
    <w:rsid w:val="00703CFE"/>
    <w:rsid w:val="00704BC3"/>
    <w:rsid w:val="007050CF"/>
    <w:rsid w:val="007056AD"/>
    <w:rsid w:val="00706CC8"/>
    <w:rsid w:val="00707104"/>
    <w:rsid w:val="0071149B"/>
    <w:rsid w:val="00711CE8"/>
    <w:rsid w:val="00713B01"/>
    <w:rsid w:val="00713D35"/>
    <w:rsid w:val="0071440F"/>
    <w:rsid w:val="007169DC"/>
    <w:rsid w:val="007173EF"/>
    <w:rsid w:val="00717CF8"/>
    <w:rsid w:val="0072273E"/>
    <w:rsid w:val="007242B3"/>
    <w:rsid w:val="00725C5C"/>
    <w:rsid w:val="00730403"/>
    <w:rsid w:val="00735424"/>
    <w:rsid w:val="0073746E"/>
    <w:rsid w:val="00737719"/>
    <w:rsid w:val="007411CF"/>
    <w:rsid w:val="007438B3"/>
    <w:rsid w:val="00744D53"/>
    <w:rsid w:val="00744EDD"/>
    <w:rsid w:val="00744F1E"/>
    <w:rsid w:val="007500FE"/>
    <w:rsid w:val="007525EA"/>
    <w:rsid w:val="00762EC3"/>
    <w:rsid w:val="00763A50"/>
    <w:rsid w:val="00764CBE"/>
    <w:rsid w:val="0076638E"/>
    <w:rsid w:val="00766ADE"/>
    <w:rsid w:val="00771CA3"/>
    <w:rsid w:val="00772C8C"/>
    <w:rsid w:val="007756A7"/>
    <w:rsid w:val="007815EC"/>
    <w:rsid w:val="00782CAA"/>
    <w:rsid w:val="007854F5"/>
    <w:rsid w:val="007951E8"/>
    <w:rsid w:val="007A0216"/>
    <w:rsid w:val="007A548D"/>
    <w:rsid w:val="007A57BA"/>
    <w:rsid w:val="007C2BB2"/>
    <w:rsid w:val="007D0C7B"/>
    <w:rsid w:val="007D5441"/>
    <w:rsid w:val="007D6698"/>
    <w:rsid w:val="007E3278"/>
    <w:rsid w:val="007E400F"/>
    <w:rsid w:val="007E4A34"/>
    <w:rsid w:val="007E502E"/>
    <w:rsid w:val="007F04ED"/>
    <w:rsid w:val="007F1EB7"/>
    <w:rsid w:val="007F30BB"/>
    <w:rsid w:val="007F676D"/>
    <w:rsid w:val="00800352"/>
    <w:rsid w:val="008023A1"/>
    <w:rsid w:val="00803062"/>
    <w:rsid w:val="00803778"/>
    <w:rsid w:val="00806D60"/>
    <w:rsid w:val="00811256"/>
    <w:rsid w:val="00811C76"/>
    <w:rsid w:val="00813513"/>
    <w:rsid w:val="00814F2E"/>
    <w:rsid w:val="0082029F"/>
    <w:rsid w:val="00820E3C"/>
    <w:rsid w:val="00820FA3"/>
    <w:rsid w:val="0082112E"/>
    <w:rsid w:val="00822922"/>
    <w:rsid w:val="00825841"/>
    <w:rsid w:val="008278FD"/>
    <w:rsid w:val="00831A90"/>
    <w:rsid w:val="00832C15"/>
    <w:rsid w:val="008365A3"/>
    <w:rsid w:val="00836C4D"/>
    <w:rsid w:val="008421DC"/>
    <w:rsid w:val="00843ECB"/>
    <w:rsid w:val="00847950"/>
    <w:rsid w:val="00850863"/>
    <w:rsid w:val="0085470D"/>
    <w:rsid w:val="00865CF0"/>
    <w:rsid w:val="0086739B"/>
    <w:rsid w:val="00870817"/>
    <w:rsid w:val="00874069"/>
    <w:rsid w:val="008778E7"/>
    <w:rsid w:val="0088311A"/>
    <w:rsid w:val="008973FB"/>
    <w:rsid w:val="00897BEB"/>
    <w:rsid w:val="008B41C8"/>
    <w:rsid w:val="008C4800"/>
    <w:rsid w:val="008C6EF2"/>
    <w:rsid w:val="008C7C7D"/>
    <w:rsid w:val="008D5989"/>
    <w:rsid w:val="008E2A47"/>
    <w:rsid w:val="008E77DB"/>
    <w:rsid w:val="008F3555"/>
    <w:rsid w:val="008F50B3"/>
    <w:rsid w:val="008F6F1B"/>
    <w:rsid w:val="00900BEB"/>
    <w:rsid w:val="00903ECA"/>
    <w:rsid w:val="00905117"/>
    <w:rsid w:val="00905499"/>
    <w:rsid w:val="0090793C"/>
    <w:rsid w:val="00907F0E"/>
    <w:rsid w:val="0091144D"/>
    <w:rsid w:val="00912316"/>
    <w:rsid w:val="00912525"/>
    <w:rsid w:val="00912E2E"/>
    <w:rsid w:val="00924428"/>
    <w:rsid w:val="00933EA7"/>
    <w:rsid w:val="009364F1"/>
    <w:rsid w:val="00940E66"/>
    <w:rsid w:val="00941CEA"/>
    <w:rsid w:val="00942378"/>
    <w:rsid w:val="00945C3C"/>
    <w:rsid w:val="0096067C"/>
    <w:rsid w:val="009620B8"/>
    <w:rsid w:val="0096362D"/>
    <w:rsid w:val="00967033"/>
    <w:rsid w:val="00972988"/>
    <w:rsid w:val="00972A11"/>
    <w:rsid w:val="00977E43"/>
    <w:rsid w:val="00983BF0"/>
    <w:rsid w:val="00986B5F"/>
    <w:rsid w:val="0099050B"/>
    <w:rsid w:val="00992137"/>
    <w:rsid w:val="00993E40"/>
    <w:rsid w:val="009A13A7"/>
    <w:rsid w:val="009A2BC5"/>
    <w:rsid w:val="009A3627"/>
    <w:rsid w:val="009A4100"/>
    <w:rsid w:val="009A4B3E"/>
    <w:rsid w:val="009A50FF"/>
    <w:rsid w:val="009A5BFD"/>
    <w:rsid w:val="009B3313"/>
    <w:rsid w:val="009B3332"/>
    <w:rsid w:val="009B3BFA"/>
    <w:rsid w:val="009B4975"/>
    <w:rsid w:val="009B779D"/>
    <w:rsid w:val="009C00C3"/>
    <w:rsid w:val="009C193D"/>
    <w:rsid w:val="009C1DA9"/>
    <w:rsid w:val="009C6084"/>
    <w:rsid w:val="009D042F"/>
    <w:rsid w:val="009D0C81"/>
    <w:rsid w:val="009D25FE"/>
    <w:rsid w:val="009E55E5"/>
    <w:rsid w:val="009E7193"/>
    <w:rsid w:val="009F2CFD"/>
    <w:rsid w:val="009F3714"/>
    <w:rsid w:val="009F5478"/>
    <w:rsid w:val="009F5F17"/>
    <w:rsid w:val="009F7A2F"/>
    <w:rsid w:val="00A05801"/>
    <w:rsid w:val="00A136FE"/>
    <w:rsid w:val="00A17420"/>
    <w:rsid w:val="00A25A07"/>
    <w:rsid w:val="00A27EF8"/>
    <w:rsid w:val="00A311E5"/>
    <w:rsid w:val="00A36E2C"/>
    <w:rsid w:val="00A37AFF"/>
    <w:rsid w:val="00A403C9"/>
    <w:rsid w:val="00A441B4"/>
    <w:rsid w:val="00A452C7"/>
    <w:rsid w:val="00A4591E"/>
    <w:rsid w:val="00A514E3"/>
    <w:rsid w:val="00A531FB"/>
    <w:rsid w:val="00A5640D"/>
    <w:rsid w:val="00A633D3"/>
    <w:rsid w:val="00A64BBE"/>
    <w:rsid w:val="00A736F5"/>
    <w:rsid w:val="00A74788"/>
    <w:rsid w:val="00A75623"/>
    <w:rsid w:val="00A7577A"/>
    <w:rsid w:val="00A77B2B"/>
    <w:rsid w:val="00A803E8"/>
    <w:rsid w:val="00A84E52"/>
    <w:rsid w:val="00A879F7"/>
    <w:rsid w:val="00A87DEF"/>
    <w:rsid w:val="00A905AD"/>
    <w:rsid w:val="00A92B58"/>
    <w:rsid w:val="00A95102"/>
    <w:rsid w:val="00A97C8B"/>
    <w:rsid w:val="00AA1E5A"/>
    <w:rsid w:val="00AA2335"/>
    <w:rsid w:val="00AA4A4E"/>
    <w:rsid w:val="00AB1856"/>
    <w:rsid w:val="00AB29F4"/>
    <w:rsid w:val="00AB338F"/>
    <w:rsid w:val="00AB4C1F"/>
    <w:rsid w:val="00AC0580"/>
    <w:rsid w:val="00AC3E92"/>
    <w:rsid w:val="00AC4C37"/>
    <w:rsid w:val="00AC4F52"/>
    <w:rsid w:val="00AC6115"/>
    <w:rsid w:val="00AD754F"/>
    <w:rsid w:val="00AE3D7E"/>
    <w:rsid w:val="00AE63A0"/>
    <w:rsid w:val="00AF169E"/>
    <w:rsid w:val="00AF457E"/>
    <w:rsid w:val="00AF4F71"/>
    <w:rsid w:val="00AF69A6"/>
    <w:rsid w:val="00B11197"/>
    <w:rsid w:val="00B1283B"/>
    <w:rsid w:val="00B12B9F"/>
    <w:rsid w:val="00B14AE0"/>
    <w:rsid w:val="00B1558F"/>
    <w:rsid w:val="00B237EE"/>
    <w:rsid w:val="00B26EE2"/>
    <w:rsid w:val="00B2742D"/>
    <w:rsid w:val="00B27E00"/>
    <w:rsid w:val="00B30BAA"/>
    <w:rsid w:val="00B4138E"/>
    <w:rsid w:val="00B4352F"/>
    <w:rsid w:val="00B45999"/>
    <w:rsid w:val="00B4704D"/>
    <w:rsid w:val="00B512D4"/>
    <w:rsid w:val="00B53C58"/>
    <w:rsid w:val="00B54045"/>
    <w:rsid w:val="00B561BD"/>
    <w:rsid w:val="00B61B6E"/>
    <w:rsid w:val="00B63FB7"/>
    <w:rsid w:val="00B651E8"/>
    <w:rsid w:val="00B66907"/>
    <w:rsid w:val="00B66E60"/>
    <w:rsid w:val="00B67209"/>
    <w:rsid w:val="00B7095A"/>
    <w:rsid w:val="00B71846"/>
    <w:rsid w:val="00B81010"/>
    <w:rsid w:val="00B8245A"/>
    <w:rsid w:val="00B856CC"/>
    <w:rsid w:val="00B92DB6"/>
    <w:rsid w:val="00B95CE9"/>
    <w:rsid w:val="00BA3442"/>
    <w:rsid w:val="00BA43A3"/>
    <w:rsid w:val="00BA504A"/>
    <w:rsid w:val="00BB016F"/>
    <w:rsid w:val="00BB1122"/>
    <w:rsid w:val="00BB1C7D"/>
    <w:rsid w:val="00BB410D"/>
    <w:rsid w:val="00BB6171"/>
    <w:rsid w:val="00BC0F62"/>
    <w:rsid w:val="00BC126B"/>
    <w:rsid w:val="00BC1FE0"/>
    <w:rsid w:val="00BC2B10"/>
    <w:rsid w:val="00BC4C8E"/>
    <w:rsid w:val="00BD00C0"/>
    <w:rsid w:val="00BD1050"/>
    <w:rsid w:val="00BD51B2"/>
    <w:rsid w:val="00BD5BBA"/>
    <w:rsid w:val="00BD6036"/>
    <w:rsid w:val="00BD6A38"/>
    <w:rsid w:val="00BE2031"/>
    <w:rsid w:val="00BE2035"/>
    <w:rsid w:val="00BF0DCC"/>
    <w:rsid w:val="00BF4498"/>
    <w:rsid w:val="00BF4DC7"/>
    <w:rsid w:val="00BF615C"/>
    <w:rsid w:val="00BF74A0"/>
    <w:rsid w:val="00C024E1"/>
    <w:rsid w:val="00C03A1F"/>
    <w:rsid w:val="00C03D8A"/>
    <w:rsid w:val="00C04BD2"/>
    <w:rsid w:val="00C07341"/>
    <w:rsid w:val="00C10123"/>
    <w:rsid w:val="00C12755"/>
    <w:rsid w:val="00C2155A"/>
    <w:rsid w:val="00C24744"/>
    <w:rsid w:val="00C279B8"/>
    <w:rsid w:val="00C31944"/>
    <w:rsid w:val="00C32A21"/>
    <w:rsid w:val="00C337CE"/>
    <w:rsid w:val="00C34F2D"/>
    <w:rsid w:val="00C37FC6"/>
    <w:rsid w:val="00C45270"/>
    <w:rsid w:val="00C462CC"/>
    <w:rsid w:val="00C46441"/>
    <w:rsid w:val="00C466A7"/>
    <w:rsid w:val="00C467AF"/>
    <w:rsid w:val="00C64E67"/>
    <w:rsid w:val="00C65611"/>
    <w:rsid w:val="00C70F2E"/>
    <w:rsid w:val="00C76541"/>
    <w:rsid w:val="00C81816"/>
    <w:rsid w:val="00C82419"/>
    <w:rsid w:val="00C82EF4"/>
    <w:rsid w:val="00C834E3"/>
    <w:rsid w:val="00C85403"/>
    <w:rsid w:val="00C85D5B"/>
    <w:rsid w:val="00C90327"/>
    <w:rsid w:val="00C92C2E"/>
    <w:rsid w:val="00C96D5C"/>
    <w:rsid w:val="00CA0733"/>
    <w:rsid w:val="00CA5172"/>
    <w:rsid w:val="00CB2C91"/>
    <w:rsid w:val="00CB2E6B"/>
    <w:rsid w:val="00CB746F"/>
    <w:rsid w:val="00CC0B87"/>
    <w:rsid w:val="00CC58D2"/>
    <w:rsid w:val="00CD42A7"/>
    <w:rsid w:val="00CD5E3A"/>
    <w:rsid w:val="00CE3579"/>
    <w:rsid w:val="00CE7312"/>
    <w:rsid w:val="00CF1DDC"/>
    <w:rsid w:val="00CF37A6"/>
    <w:rsid w:val="00CF462B"/>
    <w:rsid w:val="00CF5592"/>
    <w:rsid w:val="00CF589A"/>
    <w:rsid w:val="00CF5964"/>
    <w:rsid w:val="00D21A7E"/>
    <w:rsid w:val="00D26A03"/>
    <w:rsid w:val="00D33E5A"/>
    <w:rsid w:val="00D36F84"/>
    <w:rsid w:val="00D40A1B"/>
    <w:rsid w:val="00D42AC6"/>
    <w:rsid w:val="00D43BBA"/>
    <w:rsid w:val="00D441E5"/>
    <w:rsid w:val="00D45046"/>
    <w:rsid w:val="00D47C9D"/>
    <w:rsid w:val="00D55AD9"/>
    <w:rsid w:val="00D55DD6"/>
    <w:rsid w:val="00D60F73"/>
    <w:rsid w:val="00D6701C"/>
    <w:rsid w:val="00D67719"/>
    <w:rsid w:val="00D745E3"/>
    <w:rsid w:val="00D7646E"/>
    <w:rsid w:val="00D84124"/>
    <w:rsid w:val="00D92DD2"/>
    <w:rsid w:val="00D9655D"/>
    <w:rsid w:val="00DA43BC"/>
    <w:rsid w:val="00DA47AB"/>
    <w:rsid w:val="00DA5794"/>
    <w:rsid w:val="00DB2490"/>
    <w:rsid w:val="00DC01FF"/>
    <w:rsid w:val="00DC17CD"/>
    <w:rsid w:val="00DC33D8"/>
    <w:rsid w:val="00DC4091"/>
    <w:rsid w:val="00DC6398"/>
    <w:rsid w:val="00DD0ED1"/>
    <w:rsid w:val="00DD2301"/>
    <w:rsid w:val="00DD49BB"/>
    <w:rsid w:val="00DD5EBB"/>
    <w:rsid w:val="00DE18DB"/>
    <w:rsid w:val="00DE569E"/>
    <w:rsid w:val="00DE6F82"/>
    <w:rsid w:val="00DF0A0F"/>
    <w:rsid w:val="00DF10EF"/>
    <w:rsid w:val="00DF2ED2"/>
    <w:rsid w:val="00DF2F09"/>
    <w:rsid w:val="00DF4BCF"/>
    <w:rsid w:val="00DF5AE7"/>
    <w:rsid w:val="00DF6952"/>
    <w:rsid w:val="00DF6D98"/>
    <w:rsid w:val="00DF7AAE"/>
    <w:rsid w:val="00E02951"/>
    <w:rsid w:val="00E0353A"/>
    <w:rsid w:val="00E06154"/>
    <w:rsid w:val="00E07303"/>
    <w:rsid w:val="00E12CD2"/>
    <w:rsid w:val="00E216A0"/>
    <w:rsid w:val="00E271AB"/>
    <w:rsid w:val="00E276B4"/>
    <w:rsid w:val="00E31A25"/>
    <w:rsid w:val="00E41220"/>
    <w:rsid w:val="00E4525E"/>
    <w:rsid w:val="00E47EC3"/>
    <w:rsid w:val="00E50918"/>
    <w:rsid w:val="00E52842"/>
    <w:rsid w:val="00E53BF9"/>
    <w:rsid w:val="00E572F4"/>
    <w:rsid w:val="00E62D2B"/>
    <w:rsid w:val="00E634AB"/>
    <w:rsid w:val="00E657B8"/>
    <w:rsid w:val="00E65E65"/>
    <w:rsid w:val="00E75493"/>
    <w:rsid w:val="00E75CF1"/>
    <w:rsid w:val="00E75F85"/>
    <w:rsid w:val="00E7685D"/>
    <w:rsid w:val="00E832B9"/>
    <w:rsid w:val="00E832F7"/>
    <w:rsid w:val="00E852EA"/>
    <w:rsid w:val="00E91F54"/>
    <w:rsid w:val="00E9246E"/>
    <w:rsid w:val="00E9314F"/>
    <w:rsid w:val="00E955CE"/>
    <w:rsid w:val="00E97E53"/>
    <w:rsid w:val="00E97F80"/>
    <w:rsid w:val="00EA1A40"/>
    <w:rsid w:val="00EA2455"/>
    <w:rsid w:val="00EA3375"/>
    <w:rsid w:val="00EA36D4"/>
    <w:rsid w:val="00EB0AAF"/>
    <w:rsid w:val="00EB516D"/>
    <w:rsid w:val="00EB6A19"/>
    <w:rsid w:val="00EC031F"/>
    <w:rsid w:val="00EC04A7"/>
    <w:rsid w:val="00EC084F"/>
    <w:rsid w:val="00EC0F81"/>
    <w:rsid w:val="00EC10F8"/>
    <w:rsid w:val="00EC7675"/>
    <w:rsid w:val="00ED4F24"/>
    <w:rsid w:val="00EE177B"/>
    <w:rsid w:val="00EE2D4C"/>
    <w:rsid w:val="00EE4A44"/>
    <w:rsid w:val="00EE67E2"/>
    <w:rsid w:val="00F045B3"/>
    <w:rsid w:val="00F06250"/>
    <w:rsid w:val="00F164F3"/>
    <w:rsid w:val="00F221FE"/>
    <w:rsid w:val="00F30D28"/>
    <w:rsid w:val="00F337C1"/>
    <w:rsid w:val="00F35F36"/>
    <w:rsid w:val="00F374A1"/>
    <w:rsid w:val="00F37AF1"/>
    <w:rsid w:val="00F40A12"/>
    <w:rsid w:val="00F42288"/>
    <w:rsid w:val="00F43917"/>
    <w:rsid w:val="00F43DCC"/>
    <w:rsid w:val="00F46F47"/>
    <w:rsid w:val="00F47B5B"/>
    <w:rsid w:val="00F6253E"/>
    <w:rsid w:val="00F6604D"/>
    <w:rsid w:val="00F82D52"/>
    <w:rsid w:val="00F86538"/>
    <w:rsid w:val="00F87143"/>
    <w:rsid w:val="00F87624"/>
    <w:rsid w:val="00F9166C"/>
    <w:rsid w:val="00F922A4"/>
    <w:rsid w:val="00F92682"/>
    <w:rsid w:val="00F92817"/>
    <w:rsid w:val="00FA25D4"/>
    <w:rsid w:val="00FB114B"/>
    <w:rsid w:val="00FC4591"/>
    <w:rsid w:val="00FD7110"/>
    <w:rsid w:val="00FE3608"/>
    <w:rsid w:val="00FF067D"/>
    <w:rsid w:val="0B144626"/>
    <w:rsid w:val="39B7D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8695A"/>
  <w15:chartTrackingRefBased/>
  <w15:docId w15:val="{D62EF194-A819-4E39-91AE-76E045C9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3"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4131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7F04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qFormat/>
    <w:rsid w:val="00711CE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41313"/>
    <w:pPr>
      <w:overflowPunct w:val="0"/>
      <w:autoSpaceDE w:val="0"/>
      <w:autoSpaceDN w:val="0"/>
      <w:adjustRightInd w:val="0"/>
      <w:textAlignment w:val="baseline"/>
    </w:pPr>
    <w:rPr>
      <w:rFonts w:ascii="Courier New" w:hAnsi="Courier New"/>
      <w:sz w:val="20"/>
      <w:szCs w:val="20"/>
    </w:rPr>
  </w:style>
  <w:style w:type="paragraph" w:styleId="BodyText">
    <w:name w:val="Body Text"/>
    <w:basedOn w:val="Normal"/>
    <w:rsid w:val="00541313"/>
    <w:pPr>
      <w:tabs>
        <w:tab w:val="left" w:pos="900"/>
      </w:tabs>
      <w:overflowPunct w:val="0"/>
      <w:autoSpaceDE w:val="0"/>
      <w:autoSpaceDN w:val="0"/>
      <w:adjustRightInd w:val="0"/>
      <w:ind w:right="720"/>
      <w:jc w:val="both"/>
      <w:textAlignment w:val="baseline"/>
    </w:pPr>
    <w:rPr>
      <w:rFonts w:ascii="Palatino" w:hAnsi="Palatino"/>
      <w:sz w:val="20"/>
      <w:szCs w:val="20"/>
    </w:rPr>
  </w:style>
  <w:style w:type="character" w:styleId="Hyperlink">
    <w:name w:val="Hyperlink"/>
    <w:rsid w:val="00541313"/>
    <w:rPr>
      <w:color w:val="0000FF"/>
      <w:u w:val="single"/>
    </w:rPr>
  </w:style>
  <w:style w:type="paragraph" w:styleId="Header">
    <w:name w:val="header"/>
    <w:basedOn w:val="Normal"/>
    <w:rsid w:val="004D6D72"/>
    <w:pPr>
      <w:tabs>
        <w:tab w:val="center" w:pos="4320"/>
        <w:tab w:val="right" w:pos="8640"/>
      </w:tabs>
    </w:pPr>
  </w:style>
  <w:style w:type="paragraph" w:styleId="Footer">
    <w:name w:val="footer"/>
    <w:basedOn w:val="Normal"/>
    <w:link w:val="FooterChar"/>
    <w:uiPriority w:val="99"/>
    <w:rsid w:val="004D6D72"/>
    <w:pPr>
      <w:tabs>
        <w:tab w:val="center" w:pos="4320"/>
        <w:tab w:val="right" w:pos="8640"/>
      </w:tabs>
    </w:pPr>
  </w:style>
  <w:style w:type="character" w:styleId="FollowedHyperlink">
    <w:name w:val="FollowedHyperlink"/>
    <w:rsid w:val="00762EC3"/>
    <w:rPr>
      <w:color w:val="800080"/>
      <w:u w:val="single"/>
    </w:rPr>
  </w:style>
  <w:style w:type="paragraph" w:customStyle="1" w:styleId="Default">
    <w:name w:val="Default"/>
    <w:rsid w:val="0034469B"/>
    <w:pPr>
      <w:widowControl w:val="0"/>
      <w:autoSpaceDE w:val="0"/>
      <w:autoSpaceDN w:val="0"/>
      <w:adjustRightInd w:val="0"/>
    </w:pPr>
    <w:rPr>
      <w:rFonts w:ascii="Arial" w:hAnsi="Arial" w:cs="Arial"/>
      <w:color w:val="000000"/>
      <w:szCs w:val="24"/>
    </w:rPr>
  </w:style>
  <w:style w:type="paragraph" w:styleId="NormalWeb">
    <w:name w:val="Normal (Web)"/>
    <w:basedOn w:val="Normal"/>
    <w:rsid w:val="0034469B"/>
    <w:pPr>
      <w:spacing w:before="100" w:beforeAutospacing="1" w:after="100" w:afterAutospacing="1"/>
    </w:pPr>
  </w:style>
  <w:style w:type="paragraph" w:styleId="BalloonText">
    <w:name w:val="Balloon Text"/>
    <w:basedOn w:val="Normal"/>
    <w:semiHidden/>
    <w:rsid w:val="00D60F73"/>
    <w:rPr>
      <w:rFonts w:ascii="Tahoma" w:hAnsi="Tahoma" w:cs="Tahoma"/>
      <w:sz w:val="16"/>
      <w:szCs w:val="16"/>
    </w:rPr>
  </w:style>
  <w:style w:type="table" w:styleId="TableGrid">
    <w:name w:val="Table Grid"/>
    <w:basedOn w:val="TableNormal"/>
    <w:rsid w:val="000B58AE"/>
    <w:pPr>
      <w:overflowPunct w:val="0"/>
      <w:autoSpaceDE w:val="0"/>
      <w:autoSpaceDN w:val="0"/>
      <w:adjustRightInd w:val="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D5E3A"/>
    <w:rPr>
      <w:sz w:val="24"/>
      <w:szCs w:val="24"/>
    </w:rPr>
  </w:style>
  <w:style w:type="paragraph" w:customStyle="1" w:styleId="default0">
    <w:name w:val="default"/>
    <w:basedOn w:val="Normal"/>
    <w:rsid w:val="007D0C7B"/>
  </w:style>
  <w:style w:type="paragraph" w:styleId="BlockText">
    <w:name w:val="Block Text"/>
    <w:basedOn w:val="Normal"/>
    <w:rsid w:val="00195370"/>
    <w:pPr>
      <w:overflowPunct w:val="0"/>
      <w:autoSpaceDE w:val="0"/>
      <w:autoSpaceDN w:val="0"/>
      <w:adjustRightInd w:val="0"/>
      <w:ind w:left="90" w:right="540"/>
      <w:jc w:val="both"/>
      <w:textAlignment w:val="baseline"/>
    </w:pPr>
    <w:rPr>
      <w:rFonts w:ascii="Arial" w:hAnsi="Arial" w:cs="Arial"/>
      <w:sz w:val="18"/>
      <w:szCs w:val="20"/>
    </w:rPr>
  </w:style>
  <w:style w:type="paragraph" w:styleId="ListParagraph">
    <w:name w:val="List Paragraph"/>
    <w:basedOn w:val="Normal"/>
    <w:uiPriority w:val="1"/>
    <w:qFormat/>
    <w:rsid w:val="002E6952"/>
    <w:pPr>
      <w:spacing w:after="200" w:line="276" w:lineRule="auto"/>
      <w:ind w:left="720"/>
      <w:contextualSpacing/>
    </w:pPr>
    <w:rPr>
      <w:rFonts w:ascii="Calibri" w:hAnsi="Calibri"/>
      <w:sz w:val="22"/>
      <w:szCs w:val="22"/>
    </w:rPr>
  </w:style>
  <w:style w:type="paragraph" w:styleId="BodyText3">
    <w:name w:val="Body Text 3"/>
    <w:basedOn w:val="Normal"/>
    <w:link w:val="BodyText3Char"/>
    <w:uiPriority w:val="99"/>
    <w:unhideWhenUsed/>
    <w:rsid w:val="00730403"/>
    <w:pPr>
      <w:spacing w:after="120"/>
    </w:pPr>
    <w:rPr>
      <w:rFonts w:ascii="Times" w:hAnsi="Times"/>
      <w:sz w:val="16"/>
      <w:szCs w:val="16"/>
    </w:rPr>
  </w:style>
  <w:style w:type="character" w:customStyle="1" w:styleId="BodyText3Char">
    <w:name w:val="Body Text 3 Char"/>
    <w:basedOn w:val="DefaultParagraphFont"/>
    <w:link w:val="BodyText3"/>
    <w:uiPriority w:val="99"/>
    <w:rsid w:val="00730403"/>
    <w:rPr>
      <w:rFonts w:ascii="Times" w:hAnsi="Times"/>
      <w:sz w:val="16"/>
      <w:szCs w:val="16"/>
    </w:rPr>
  </w:style>
  <w:style w:type="paragraph" w:styleId="HTMLPreformatted">
    <w:name w:val="HTML Preformatted"/>
    <w:basedOn w:val="Normal"/>
    <w:link w:val="HTMLPreformattedChar"/>
    <w:uiPriority w:val="99"/>
    <w:unhideWhenUsed/>
    <w:rsid w:val="00DD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D5EBB"/>
    <w:rPr>
      <w:rFonts w:ascii="Courier New" w:hAnsi="Courier New" w:cs="Courier New"/>
    </w:rPr>
  </w:style>
  <w:style w:type="character" w:customStyle="1" w:styleId="Heading2Char">
    <w:name w:val="Heading 2 Char"/>
    <w:basedOn w:val="DefaultParagraphFont"/>
    <w:link w:val="Heading2"/>
    <w:rsid w:val="007F04ED"/>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rsid w:val="00225A1D"/>
    <w:rPr>
      <w:sz w:val="16"/>
      <w:szCs w:val="16"/>
    </w:rPr>
  </w:style>
  <w:style w:type="paragraph" w:styleId="CommentText">
    <w:name w:val="annotation text"/>
    <w:basedOn w:val="Normal"/>
    <w:link w:val="CommentTextChar"/>
    <w:uiPriority w:val="99"/>
    <w:rsid w:val="00225A1D"/>
    <w:rPr>
      <w:sz w:val="20"/>
      <w:szCs w:val="20"/>
    </w:rPr>
  </w:style>
  <w:style w:type="character" w:customStyle="1" w:styleId="CommentTextChar">
    <w:name w:val="Comment Text Char"/>
    <w:basedOn w:val="DefaultParagraphFont"/>
    <w:link w:val="CommentText"/>
    <w:uiPriority w:val="99"/>
    <w:rsid w:val="00225A1D"/>
  </w:style>
  <w:style w:type="paragraph" w:styleId="CommentSubject">
    <w:name w:val="annotation subject"/>
    <w:basedOn w:val="CommentText"/>
    <w:next w:val="CommentText"/>
    <w:link w:val="CommentSubjectChar"/>
    <w:rsid w:val="00225A1D"/>
    <w:rPr>
      <w:b/>
      <w:bCs/>
    </w:rPr>
  </w:style>
  <w:style w:type="character" w:customStyle="1" w:styleId="CommentSubjectChar">
    <w:name w:val="Comment Subject Char"/>
    <w:basedOn w:val="CommentTextChar"/>
    <w:link w:val="CommentSubject"/>
    <w:rsid w:val="00225A1D"/>
    <w:rPr>
      <w:b/>
      <w:bCs/>
    </w:rPr>
  </w:style>
  <w:style w:type="paragraph" w:customStyle="1" w:styleId="pbodyaltlist1">
    <w:name w:val="pbodyaltlist1"/>
    <w:basedOn w:val="Normal"/>
    <w:rsid w:val="00BD1050"/>
    <w:pPr>
      <w:spacing w:before="100" w:beforeAutospacing="1" w:after="100" w:afterAutospacing="1"/>
    </w:pPr>
  </w:style>
  <w:style w:type="paragraph" w:customStyle="1" w:styleId="Style1">
    <w:name w:val="Style1"/>
    <w:basedOn w:val="Normal"/>
    <w:link w:val="Style1Char"/>
    <w:qFormat/>
    <w:rsid w:val="008B41C8"/>
    <w:pPr>
      <w:spacing w:after="240"/>
      <w:jc w:val="both"/>
    </w:pPr>
    <w:rPr>
      <w:rFonts w:ascii="Arial" w:hAnsi="Arial" w:cs="Arial"/>
      <w:b/>
      <w:bCs/>
      <w:sz w:val="18"/>
      <w:szCs w:val="18"/>
    </w:rPr>
  </w:style>
  <w:style w:type="character" w:customStyle="1" w:styleId="Style1Char">
    <w:name w:val="Style1 Char"/>
    <w:basedOn w:val="DefaultParagraphFont"/>
    <w:link w:val="Style1"/>
    <w:rsid w:val="008B41C8"/>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38422">
      <w:bodyDiv w:val="1"/>
      <w:marLeft w:val="0"/>
      <w:marRight w:val="0"/>
      <w:marTop w:val="0"/>
      <w:marBottom w:val="0"/>
      <w:divBdr>
        <w:top w:val="none" w:sz="0" w:space="0" w:color="auto"/>
        <w:left w:val="none" w:sz="0" w:space="0" w:color="auto"/>
        <w:bottom w:val="none" w:sz="0" w:space="0" w:color="auto"/>
        <w:right w:val="none" w:sz="0" w:space="0" w:color="auto"/>
      </w:divBdr>
    </w:div>
    <w:div w:id="360203051">
      <w:bodyDiv w:val="1"/>
      <w:marLeft w:val="0"/>
      <w:marRight w:val="0"/>
      <w:marTop w:val="0"/>
      <w:marBottom w:val="0"/>
      <w:divBdr>
        <w:top w:val="none" w:sz="0" w:space="0" w:color="auto"/>
        <w:left w:val="none" w:sz="0" w:space="0" w:color="auto"/>
        <w:bottom w:val="none" w:sz="0" w:space="0" w:color="auto"/>
        <w:right w:val="none" w:sz="0" w:space="0" w:color="auto"/>
      </w:divBdr>
    </w:div>
    <w:div w:id="496464015">
      <w:bodyDiv w:val="1"/>
      <w:marLeft w:val="0"/>
      <w:marRight w:val="0"/>
      <w:marTop w:val="0"/>
      <w:marBottom w:val="0"/>
      <w:divBdr>
        <w:top w:val="none" w:sz="0" w:space="0" w:color="auto"/>
        <w:left w:val="none" w:sz="0" w:space="0" w:color="auto"/>
        <w:bottom w:val="none" w:sz="0" w:space="0" w:color="auto"/>
        <w:right w:val="none" w:sz="0" w:space="0" w:color="auto"/>
      </w:divBdr>
    </w:div>
    <w:div w:id="511919096">
      <w:bodyDiv w:val="1"/>
      <w:marLeft w:val="0"/>
      <w:marRight w:val="0"/>
      <w:marTop w:val="0"/>
      <w:marBottom w:val="0"/>
      <w:divBdr>
        <w:top w:val="none" w:sz="0" w:space="0" w:color="auto"/>
        <w:left w:val="none" w:sz="0" w:space="0" w:color="auto"/>
        <w:bottom w:val="none" w:sz="0" w:space="0" w:color="auto"/>
        <w:right w:val="none" w:sz="0" w:space="0" w:color="auto"/>
      </w:divBdr>
      <w:divsChild>
        <w:div w:id="530655746">
          <w:marLeft w:val="0"/>
          <w:marRight w:val="0"/>
          <w:marTop w:val="0"/>
          <w:marBottom w:val="0"/>
          <w:divBdr>
            <w:top w:val="none" w:sz="0" w:space="0" w:color="auto"/>
            <w:left w:val="none" w:sz="0" w:space="0" w:color="auto"/>
            <w:bottom w:val="none" w:sz="0" w:space="0" w:color="auto"/>
            <w:right w:val="none" w:sz="0" w:space="0" w:color="auto"/>
          </w:divBdr>
          <w:divsChild>
            <w:div w:id="939723941">
              <w:marLeft w:val="0"/>
              <w:marRight w:val="0"/>
              <w:marTop w:val="0"/>
              <w:marBottom w:val="0"/>
              <w:divBdr>
                <w:top w:val="none" w:sz="0" w:space="0" w:color="auto"/>
                <w:left w:val="none" w:sz="0" w:space="0" w:color="auto"/>
                <w:bottom w:val="none" w:sz="0" w:space="0" w:color="auto"/>
                <w:right w:val="none" w:sz="0" w:space="0" w:color="auto"/>
              </w:divBdr>
              <w:divsChild>
                <w:div w:id="1959217806">
                  <w:marLeft w:val="0"/>
                  <w:marRight w:val="0"/>
                  <w:marTop w:val="0"/>
                  <w:marBottom w:val="0"/>
                  <w:divBdr>
                    <w:top w:val="none" w:sz="0" w:space="0" w:color="auto"/>
                    <w:left w:val="none" w:sz="0" w:space="0" w:color="auto"/>
                    <w:bottom w:val="none" w:sz="0" w:space="0" w:color="auto"/>
                    <w:right w:val="none" w:sz="0" w:space="0" w:color="auto"/>
                  </w:divBdr>
                  <w:divsChild>
                    <w:div w:id="1157068898">
                      <w:marLeft w:val="0"/>
                      <w:marRight w:val="0"/>
                      <w:marTop w:val="0"/>
                      <w:marBottom w:val="0"/>
                      <w:divBdr>
                        <w:top w:val="none" w:sz="0" w:space="0" w:color="auto"/>
                        <w:left w:val="none" w:sz="0" w:space="0" w:color="auto"/>
                        <w:bottom w:val="none" w:sz="0" w:space="0" w:color="auto"/>
                        <w:right w:val="none" w:sz="0" w:space="0" w:color="auto"/>
                      </w:divBdr>
                      <w:divsChild>
                        <w:div w:id="21102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750546">
      <w:bodyDiv w:val="1"/>
      <w:marLeft w:val="0"/>
      <w:marRight w:val="0"/>
      <w:marTop w:val="0"/>
      <w:marBottom w:val="0"/>
      <w:divBdr>
        <w:top w:val="none" w:sz="0" w:space="0" w:color="auto"/>
        <w:left w:val="none" w:sz="0" w:space="0" w:color="auto"/>
        <w:bottom w:val="none" w:sz="0" w:space="0" w:color="auto"/>
        <w:right w:val="none" w:sz="0" w:space="0" w:color="auto"/>
      </w:divBdr>
    </w:div>
    <w:div w:id="611132484">
      <w:bodyDiv w:val="1"/>
      <w:marLeft w:val="0"/>
      <w:marRight w:val="0"/>
      <w:marTop w:val="0"/>
      <w:marBottom w:val="0"/>
      <w:divBdr>
        <w:top w:val="none" w:sz="0" w:space="0" w:color="auto"/>
        <w:left w:val="none" w:sz="0" w:space="0" w:color="auto"/>
        <w:bottom w:val="none" w:sz="0" w:space="0" w:color="auto"/>
        <w:right w:val="none" w:sz="0" w:space="0" w:color="auto"/>
      </w:divBdr>
    </w:div>
    <w:div w:id="749497926">
      <w:bodyDiv w:val="1"/>
      <w:marLeft w:val="0"/>
      <w:marRight w:val="0"/>
      <w:marTop w:val="0"/>
      <w:marBottom w:val="0"/>
      <w:divBdr>
        <w:top w:val="none" w:sz="0" w:space="0" w:color="auto"/>
        <w:left w:val="none" w:sz="0" w:space="0" w:color="auto"/>
        <w:bottom w:val="none" w:sz="0" w:space="0" w:color="auto"/>
        <w:right w:val="none" w:sz="0" w:space="0" w:color="auto"/>
      </w:divBdr>
    </w:div>
    <w:div w:id="764107060">
      <w:bodyDiv w:val="1"/>
      <w:marLeft w:val="0"/>
      <w:marRight w:val="0"/>
      <w:marTop w:val="0"/>
      <w:marBottom w:val="0"/>
      <w:divBdr>
        <w:top w:val="none" w:sz="0" w:space="0" w:color="auto"/>
        <w:left w:val="none" w:sz="0" w:space="0" w:color="auto"/>
        <w:bottom w:val="none" w:sz="0" w:space="0" w:color="auto"/>
        <w:right w:val="none" w:sz="0" w:space="0" w:color="auto"/>
      </w:divBdr>
    </w:div>
    <w:div w:id="817452363">
      <w:bodyDiv w:val="1"/>
      <w:marLeft w:val="0"/>
      <w:marRight w:val="0"/>
      <w:marTop w:val="0"/>
      <w:marBottom w:val="0"/>
      <w:divBdr>
        <w:top w:val="none" w:sz="0" w:space="0" w:color="auto"/>
        <w:left w:val="none" w:sz="0" w:space="0" w:color="auto"/>
        <w:bottom w:val="none" w:sz="0" w:space="0" w:color="auto"/>
        <w:right w:val="none" w:sz="0" w:space="0" w:color="auto"/>
      </w:divBdr>
    </w:div>
    <w:div w:id="827595842">
      <w:bodyDiv w:val="1"/>
      <w:marLeft w:val="0"/>
      <w:marRight w:val="0"/>
      <w:marTop w:val="0"/>
      <w:marBottom w:val="0"/>
      <w:divBdr>
        <w:top w:val="none" w:sz="0" w:space="0" w:color="auto"/>
        <w:left w:val="none" w:sz="0" w:space="0" w:color="auto"/>
        <w:bottom w:val="none" w:sz="0" w:space="0" w:color="auto"/>
        <w:right w:val="none" w:sz="0" w:space="0" w:color="auto"/>
      </w:divBdr>
    </w:div>
    <w:div w:id="832986284">
      <w:bodyDiv w:val="1"/>
      <w:marLeft w:val="0"/>
      <w:marRight w:val="0"/>
      <w:marTop w:val="0"/>
      <w:marBottom w:val="0"/>
      <w:divBdr>
        <w:top w:val="none" w:sz="0" w:space="0" w:color="auto"/>
        <w:left w:val="none" w:sz="0" w:space="0" w:color="auto"/>
        <w:bottom w:val="none" w:sz="0" w:space="0" w:color="auto"/>
        <w:right w:val="none" w:sz="0" w:space="0" w:color="auto"/>
      </w:divBdr>
    </w:div>
    <w:div w:id="899363746">
      <w:bodyDiv w:val="1"/>
      <w:marLeft w:val="0"/>
      <w:marRight w:val="0"/>
      <w:marTop w:val="0"/>
      <w:marBottom w:val="0"/>
      <w:divBdr>
        <w:top w:val="none" w:sz="0" w:space="0" w:color="auto"/>
        <w:left w:val="none" w:sz="0" w:space="0" w:color="auto"/>
        <w:bottom w:val="none" w:sz="0" w:space="0" w:color="auto"/>
        <w:right w:val="none" w:sz="0" w:space="0" w:color="auto"/>
      </w:divBdr>
    </w:div>
    <w:div w:id="1057388800">
      <w:bodyDiv w:val="1"/>
      <w:marLeft w:val="0"/>
      <w:marRight w:val="0"/>
      <w:marTop w:val="0"/>
      <w:marBottom w:val="0"/>
      <w:divBdr>
        <w:top w:val="none" w:sz="0" w:space="0" w:color="auto"/>
        <w:left w:val="none" w:sz="0" w:space="0" w:color="auto"/>
        <w:bottom w:val="none" w:sz="0" w:space="0" w:color="auto"/>
        <w:right w:val="none" w:sz="0" w:space="0" w:color="auto"/>
      </w:divBdr>
    </w:div>
    <w:div w:id="1171918580">
      <w:bodyDiv w:val="1"/>
      <w:marLeft w:val="0"/>
      <w:marRight w:val="0"/>
      <w:marTop w:val="0"/>
      <w:marBottom w:val="0"/>
      <w:divBdr>
        <w:top w:val="none" w:sz="0" w:space="0" w:color="auto"/>
        <w:left w:val="none" w:sz="0" w:space="0" w:color="auto"/>
        <w:bottom w:val="none" w:sz="0" w:space="0" w:color="auto"/>
        <w:right w:val="none" w:sz="0" w:space="0" w:color="auto"/>
      </w:divBdr>
    </w:div>
    <w:div w:id="1210386908">
      <w:bodyDiv w:val="1"/>
      <w:marLeft w:val="0"/>
      <w:marRight w:val="0"/>
      <w:marTop w:val="0"/>
      <w:marBottom w:val="0"/>
      <w:divBdr>
        <w:top w:val="none" w:sz="0" w:space="0" w:color="auto"/>
        <w:left w:val="none" w:sz="0" w:space="0" w:color="auto"/>
        <w:bottom w:val="none" w:sz="0" w:space="0" w:color="auto"/>
        <w:right w:val="none" w:sz="0" w:space="0" w:color="auto"/>
      </w:divBdr>
    </w:div>
    <w:div w:id="1482187283">
      <w:bodyDiv w:val="1"/>
      <w:marLeft w:val="0"/>
      <w:marRight w:val="0"/>
      <w:marTop w:val="0"/>
      <w:marBottom w:val="0"/>
      <w:divBdr>
        <w:top w:val="none" w:sz="0" w:space="0" w:color="auto"/>
        <w:left w:val="none" w:sz="0" w:space="0" w:color="auto"/>
        <w:bottom w:val="none" w:sz="0" w:space="0" w:color="auto"/>
        <w:right w:val="none" w:sz="0" w:space="0" w:color="auto"/>
      </w:divBdr>
    </w:div>
    <w:div w:id="1546062596">
      <w:bodyDiv w:val="1"/>
      <w:marLeft w:val="0"/>
      <w:marRight w:val="0"/>
      <w:marTop w:val="0"/>
      <w:marBottom w:val="0"/>
      <w:divBdr>
        <w:top w:val="none" w:sz="0" w:space="0" w:color="auto"/>
        <w:left w:val="none" w:sz="0" w:space="0" w:color="auto"/>
        <w:bottom w:val="none" w:sz="0" w:space="0" w:color="auto"/>
        <w:right w:val="none" w:sz="0" w:space="0" w:color="auto"/>
      </w:divBdr>
    </w:div>
    <w:div w:id="1790390358">
      <w:bodyDiv w:val="1"/>
      <w:marLeft w:val="0"/>
      <w:marRight w:val="0"/>
      <w:marTop w:val="0"/>
      <w:marBottom w:val="0"/>
      <w:divBdr>
        <w:top w:val="none" w:sz="0" w:space="0" w:color="auto"/>
        <w:left w:val="none" w:sz="0" w:space="0" w:color="auto"/>
        <w:bottom w:val="none" w:sz="0" w:space="0" w:color="auto"/>
        <w:right w:val="none" w:sz="0" w:space="0" w:color="auto"/>
      </w:divBdr>
    </w:div>
    <w:div w:id="1881239380">
      <w:bodyDiv w:val="1"/>
      <w:marLeft w:val="0"/>
      <w:marRight w:val="0"/>
      <w:marTop w:val="0"/>
      <w:marBottom w:val="0"/>
      <w:divBdr>
        <w:top w:val="none" w:sz="0" w:space="0" w:color="auto"/>
        <w:left w:val="none" w:sz="0" w:space="0" w:color="auto"/>
        <w:bottom w:val="none" w:sz="0" w:space="0" w:color="auto"/>
        <w:right w:val="none" w:sz="0" w:space="0" w:color="auto"/>
      </w:divBdr>
    </w:div>
    <w:div w:id="1890606790">
      <w:bodyDiv w:val="1"/>
      <w:marLeft w:val="0"/>
      <w:marRight w:val="0"/>
      <w:marTop w:val="0"/>
      <w:marBottom w:val="0"/>
      <w:divBdr>
        <w:top w:val="none" w:sz="0" w:space="0" w:color="auto"/>
        <w:left w:val="none" w:sz="0" w:space="0" w:color="auto"/>
        <w:bottom w:val="none" w:sz="0" w:space="0" w:color="auto"/>
        <w:right w:val="none" w:sz="0" w:space="0" w:color="auto"/>
      </w:divBdr>
    </w:div>
    <w:div w:id="1902864267">
      <w:bodyDiv w:val="1"/>
      <w:marLeft w:val="0"/>
      <w:marRight w:val="0"/>
      <w:marTop w:val="0"/>
      <w:marBottom w:val="0"/>
      <w:divBdr>
        <w:top w:val="none" w:sz="0" w:space="0" w:color="auto"/>
        <w:left w:val="none" w:sz="0" w:space="0" w:color="auto"/>
        <w:bottom w:val="none" w:sz="0" w:space="0" w:color="auto"/>
        <w:right w:val="none" w:sz="0" w:space="0" w:color="auto"/>
      </w:divBdr>
    </w:div>
    <w:div w:id="20925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kee.k12.fl.us/operations" TargetMode="External"/><Relationship Id="rId18" Type="http://schemas.openxmlformats.org/officeDocument/2006/relationships/hyperlink" Target="https://www.law.cornell.edu/definitions/index.php?width=840&amp;height=800&amp;iframe=true&amp;def_id=406d9a557661e964925b1deeb0807d3a&amp;term_occur=1&amp;term_src=" TargetMode="External"/><Relationship Id="rId26" Type="http://schemas.openxmlformats.org/officeDocument/2006/relationships/hyperlink" Target="https://www.law.cornell.edu/definitions/index.php?width=840&amp;height=800&amp;iframe=true&amp;def_id=bd8cb059c903ddd13912e649b330aa63&amp;term_occur=1&amp;term_src=" TargetMode="External"/><Relationship Id="rId39" Type="http://schemas.openxmlformats.org/officeDocument/2006/relationships/header" Target="header2.xml"/><Relationship Id="rId21" Type="http://schemas.openxmlformats.org/officeDocument/2006/relationships/hyperlink" Target="https://www.law.cornell.edu/definitions/index.php?width=840&amp;height=800&amp;iframe=true&amp;def_id=406d9a557661e964925b1deeb0807d3a&amp;term_occur=2&amp;term_src=" TargetMode="External"/><Relationship Id="rId34" Type="http://schemas.openxmlformats.org/officeDocument/2006/relationships/hyperlink" Target="https://www.law.cornell.edu/definitions/index.php?width=840&amp;height=800&amp;iframe=true&amp;def_id=46a0ef58ae3a78c0b4dbaee0f94f7113&amp;term_occur=2&amp;term_src="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9aa5353903b79833a5222fe2575e38a4&amp;term_occur=1&amp;term_src=" TargetMode="External"/><Relationship Id="rId20" Type="http://schemas.openxmlformats.org/officeDocument/2006/relationships/hyperlink" Target="https://www.law.cornell.edu/definitions/index.php?width=840&amp;height=800&amp;iframe=true&amp;def_id=441b749c69964d915de36183a5b43195&amp;term_occur=1&amp;term_src=" TargetMode="External"/><Relationship Id="rId29" Type="http://schemas.openxmlformats.org/officeDocument/2006/relationships/hyperlink" Target="https://www.law.cornell.edu/definitions/index.php?width=840&amp;height=800&amp;iframe=true&amp;def_id=9aa5353903b79833a5222fe2575e38a4&amp;term_occur=3&amp;term_sr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kee.k12.fl.us/operations" TargetMode="External"/><Relationship Id="rId24" Type="http://schemas.openxmlformats.org/officeDocument/2006/relationships/hyperlink" Target="https://www.law.cornell.edu/definitions/index.php?width=840&amp;height=800&amp;iframe=true&amp;def_id=406d9a557661e964925b1deeb0807d3a&amp;term_occur=4&amp;term_src=" TargetMode="External"/><Relationship Id="rId32" Type="http://schemas.openxmlformats.org/officeDocument/2006/relationships/hyperlink" Target="https://www.law.cornell.edu/definitions/index.php?width=840&amp;height=800&amp;iframe=true&amp;def_id=bd8cb059c903ddd13912e649b330aa63&amp;term_occur=4&amp;term_src="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arrettb@okee.k12.fl.us" TargetMode="External"/><Relationship Id="rId23" Type="http://schemas.openxmlformats.org/officeDocument/2006/relationships/hyperlink" Target="https://www.law.cornell.edu/definitions/index.php?width=840&amp;height=800&amp;iframe=true&amp;def_id=cd733375351e16bb322f72b3f35f6540&amp;term_occur=2&amp;term_src=" TargetMode="External"/><Relationship Id="rId28" Type="http://schemas.openxmlformats.org/officeDocument/2006/relationships/hyperlink" Target="https://www.law.cornell.edu/definitions/index.php?width=840&amp;height=800&amp;iframe=true&amp;def_id=103094040e79255a05b8b59e721f963b&amp;term_occur=2&amp;term_src=" TargetMode="External"/><Relationship Id="rId36" Type="http://schemas.openxmlformats.org/officeDocument/2006/relationships/hyperlink" Target="mailto:KENWORTHYK@OKEE.K12.FL.US" TargetMode="External"/><Relationship Id="rId10" Type="http://schemas.openxmlformats.org/officeDocument/2006/relationships/endnotes" Target="endnotes.xml"/><Relationship Id="rId19" Type="http://schemas.openxmlformats.org/officeDocument/2006/relationships/hyperlink" Target="https://www.law.cornell.edu/definitions/index.php?width=840&amp;height=800&amp;iframe=true&amp;def_id=cd733375351e16bb322f72b3f35f6540&amp;term_occur=1&amp;term_src=" TargetMode="External"/><Relationship Id="rId31" Type="http://schemas.openxmlformats.org/officeDocument/2006/relationships/hyperlink" Target="https://www.law.cornell.edu/definitions/index.php?width=840&amp;height=800&amp;iframe=true&amp;def_id=bd8cb059c903ddd13912e649b330aa63&amp;term_occur=3&amp;term_sr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kee.k12.fl.us/operations" TargetMode="External"/><Relationship Id="rId22" Type="http://schemas.openxmlformats.org/officeDocument/2006/relationships/hyperlink" Target="https://www.law.cornell.edu/definitions/index.php?width=840&amp;height=800&amp;iframe=true&amp;def_id=3b25dc31e735b2b9e4cff4579c624d01&amp;term_occur=1&amp;term_src=" TargetMode="External"/><Relationship Id="rId27" Type="http://schemas.openxmlformats.org/officeDocument/2006/relationships/hyperlink" Target="https://www.law.cornell.edu/definitions/index.php?width=840&amp;height=800&amp;iframe=true&amp;def_id=bd8cb059c903ddd13912e649b330aa63&amp;term_occur=2&amp;term_src=" TargetMode="External"/><Relationship Id="rId30" Type="http://schemas.openxmlformats.org/officeDocument/2006/relationships/hyperlink" Target="https://www.law.cornell.edu/definitions/index.php?width=840&amp;height=800&amp;iframe=true&amp;def_id=9aa5353903b79833a5222fe2575e38a4&amp;term_occur=4&amp;term_src=" TargetMode="External"/><Relationship Id="rId35" Type="http://schemas.openxmlformats.org/officeDocument/2006/relationships/hyperlink" Target="https://www.law.cornell.edu/definitions/index.php?width=840&amp;height=800&amp;iframe=true&amp;def_id=a527abf1ec5033469916ee66719b3b77&amp;term_occur=1&amp;term_src="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barrettb@okee.k12.fl.us" TargetMode="External"/><Relationship Id="rId17" Type="http://schemas.openxmlformats.org/officeDocument/2006/relationships/hyperlink" Target="https://www.law.cornell.edu/definitions/index.php?width=840&amp;height=800&amp;iframe=true&amp;def_id=103094040e79255a05b8b59e721f963b&amp;term_occur=1&amp;term_src=" TargetMode="External"/><Relationship Id="rId25" Type="http://schemas.openxmlformats.org/officeDocument/2006/relationships/hyperlink" Target="https://www.law.cornell.edu/definitions/index.php?width=840&amp;height=800&amp;iframe=true&amp;def_id=9aa5353903b79833a5222fe2575e38a4&amp;term_occur=2&amp;term_src=" TargetMode="External"/><Relationship Id="rId33" Type="http://schemas.openxmlformats.org/officeDocument/2006/relationships/hyperlink" Target="https://www.law.cornell.edu/definitions/index.php?width=840&amp;height=800&amp;iframe=true&amp;def_id=103094040e79255a05b8b59e721f963b&amp;term_occur=3&amp;term_src="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8EBA9CA7E6643B1F60F932132D2A1" ma:contentTypeVersion="1" ma:contentTypeDescription="Create a new document." ma:contentTypeScope="" ma:versionID="cafcbfb35208604dd814b76de91bd56b">
  <xsd:schema xmlns:xsd="http://www.w3.org/2001/XMLSchema" xmlns:xs="http://www.w3.org/2001/XMLSchema" xmlns:p="http://schemas.microsoft.com/office/2006/metadata/properties" xmlns:ns3="8f6cdf8f-44a3-4ca7-85cd-feebfbfdce79" targetNamespace="http://schemas.microsoft.com/office/2006/metadata/properties" ma:root="true" ma:fieldsID="708c79671575028573f593063228153b" ns3:_="">
    <xsd:import namespace="8f6cdf8f-44a3-4ca7-85cd-feebfbfdce7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cdf8f-44a3-4ca7-85cd-feebfbfdce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8BDBA-1787-46B9-B543-8FC006FBC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cdf8f-44a3-4ca7-85cd-feebfbfdc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DD106-AE1A-43EC-A18A-CF109826CA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1D524E-D1C4-45B7-BB0F-7D0CC7324A9B}">
  <ds:schemaRefs>
    <ds:schemaRef ds:uri="http://schemas.microsoft.com/sharepoint/v3/contenttype/forms"/>
  </ds:schemaRefs>
</ds:datastoreItem>
</file>

<file path=customXml/itemProps4.xml><?xml version="1.0" encoding="utf-8"?>
<ds:datastoreItem xmlns:ds="http://schemas.openxmlformats.org/officeDocument/2006/customXml" ds:itemID="{5726BDF3-D358-4DCA-8A62-DD1F4635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5826</Words>
  <Characters>33209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Solicitation template</vt:lpstr>
    </vt:vector>
  </TitlesOfParts>
  <Company>CCPS</Company>
  <LinksUpToDate>false</LinksUpToDate>
  <CharactersWithSpaces>38958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template</dc:title>
  <dc:subject/>
  <dc:creator>test</dc:creator>
  <cp:keywords/>
  <dc:description/>
  <cp:lastModifiedBy>BARRETT, BRIAN</cp:lastModifiedBy>
  <cp:revision>2</cp:revision>
  <cp:lastPrinted>2019-11-04T16:31:00Z</cp:lastPrinted>
  <dcterms:created xsi:type="dcterms:W3CDTF">2019-11-06T13:13:00Z</dcterms:created>
  <dcterms:modified xsi:type="dcterms:W3CDTF">2019-11-06T13:13:00Z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0x0101007198EBA9CA7E6643B1F60F932132D2A1</vt:lpwstr>
  </property>
  <property fmtid="{D5CDD505-2E9C-101B-9397-08002B2CF9AE}" pid="3" name="IsMyDocuments">
    <vt:bool>true</vt:bool>
  </property>
</Properties>
</file>