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A3" w:rsidRDefault="002478A3" w:rsidP="002478A3">
      <w:pPr>
        <w:jc w:val="center"/>
      </w:pPr>
      <w:r>
        <w:rPr>
          <w:noProof/>
        </w:rPr>
        <w:drawing>
          <wp:inline distT="0" distB="0" distL="0" distR="0" wp14:anchorId="04C5586B" wp14:editId="21DDA345">
            <wp:extent cx="1617056" cy="158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SB LOGO No B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238" cy="1608682"/>
                    </a:xfrm>
                    <a:prstGeom prst="rect">
                      <a:avLst/>
                    </a:prstGeom>
                  </pic:spPr>
                </pic:pic>
              </a:graphicData>
            </a:graphic>
          </wp:inline>
        </w:drawing>
      </w:r>
    </w:p>
    <w:p w:rsidR="002478A3" w:rsidRDefault="002478A3" w:rsidP="002478A3"/>
    <w:p w:rsidR="002478A3" w:rsidRDefault="002478A3" w:rsidP="002478A3"/>
    <w:p w:rsidR="002478A3" w:rsidRDefault="002478A3" w:rsidP="002478A3">
      <w:pPr>
        <w:jc w:val="center"/>
      </w:pPr>
      <w:r>
        <w:rPr>
          <w:noProof/>
        </w:rPr>
        <w:drawing>
          <wp:inline distT="0" distB="0" distL="0" distR="0">
            <wp:extent cx="2438400" cy="14478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skyward.png"/>
                    <pic:cNvPicPr/>
                  </pic:nvPicPr>
                  <pic:blipFill>
                    <a:blip r:embed="rId7">
                      <a:extLst>
                        <a:ext uri="{28A0092B-C50C-407E-A947-70E740481C1C}">
                          <a14:useLocalDpi xmlns:a14="http://schemas.microsoft.com/office/drawing/2010/main" val="0"/>
                        </a:ext>
                      </a:extLst>
                    </a:blip>
                    <a:stretch>
                      <a:fillRect/>
                    </a:stretch>
                  </pic:blipFill>
                  <pic:spPr>
                    <a:xfrm>
                      <a:off x="0" y="0"/>
                      <a:ext cx="2438400" cy="1447800"/>
                    </a:xfrm>
                    <a:prstGeom prst="rect">
                      <a:avLst/>
                    </a:prstGeom>
                  </pic:spPr>
                </pic:pic>
              </a:graphicData>
            </a:graphic>
          </wp:inline>
        </w:drawing>
      </w:r>
    </w:p>
    <w:p w:rsidR="002478A3" w:rsidRDefault="002478A3" w:rsidP="002478A3"/>
    <w:p w:rsidR="002478A3" w:rsidRPr="002478A3" w:rsidRDefault="002478A3" w:rsidP="002478A3">
      <w:pPr>
        <w:jc w:val="center"/>
        <w:rPr>
          <w:b/>
          <w:sz w:val="30"/>
          <w:szCs w:val="30"/>
        </w:rPr>
      </w:pPr>
      <w:r w:rsidRPr="002478A3">
        <w:rPr>
          <w:b/>
          <w:sz w:val="30"/>
          <w:szCs w:val="30"/>
        </w:rPr>
        <w:t>Teacher  Gradebook</w:t>
      </w:r>
    </w:p>
    <w:p w:rsidR="002478A3" w:rsidRPr="002478A3" w:rsidRDefault="002478A3" w:rsidP="002478A3">
      <w:pPr>
        <w:jc w:val="center"/>
        <w:rPr>
          <w:b/>
          <w:sz w:val="30"/>
          <w:szCs w:val="30"/>
        </w:rPr>
      </w:pPr>
      <w:r w:rsidRPr="002478A3">
        <w:rPr>
          <w:b/>
          <w:sz w:val="30"/>
          <w:szCs w:val="30"/>
        </w:rPr>
        <w:t>Quick  Reference  Guide</w:t>
      </w:r>
    </w:p>
    <w:p w:rsidR="002478A3" w:rsidRDefault="002478A3" w:rsidP="002478A3">
      <w:r>
        <w:t xml:space="preserve"> </w:t>
      </w:r>
    </w:p>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r>
        <w:t>Table of Contents</w:t>
      </w:r>
    </w:p>
    <w:p w:rsidR="002478A3" w:rsidRDefault="002478A3" w:rsidP="002478A3"/>
    <w:p w:rsidR="002478A3" w:rsidRDefault="002478A3" w:rsidP="002478A3">
      <w:r>
        <w:t>All Teachers</w:t>
      </w:r>
    </w:p>
    <w:sdt>
      <w:sdtPr>
        <w:id w:val="37004272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2478A3" w:rsidRDefault="002478A3">
          <w:pPr>
            <w:pStyle w:val="TOCHeading"/>
          </w:pPr>
          <w:r>
            <w:t>Contents</w:t>
          </w:r>
        </w:p>
        <w:p w:rsidR="000F22BD" w:rsidRDefault="002478A3">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34937549" w:history="1">
            <w:r w:rsidR="000F22BD" w:rsidRPr="00FC3138">
              <w:rPr>
                <w:rStyle w:val="Hyperlink"/>
                <w:noProof/>
              </w:rPr>
              <w:t>Logging In</w:t>
            </w:r>
            <w:r w:rsidR="000F22BD">
              <w:rPr>
                <w:noProof/>
                <w:webHidden/>
              </w:rPr>
              <w:tab/>
            </w:r>
            <w:r w:rsidR="000F22BD">
              <w:rPr>
                <w:noProof/>
                <w:webHidden/>
              </w:rPr>
              <w:fldChar w:fldCharType="begin"/>
            </w:r>
            <w:r w:rsidR="000F22BD">
              <w:rPr>
                <w:noProof/>
                <w:webHidden/>
              </w:rPr>
              <w:instrText xml:space="preserve"> PAGEREF _Toc434937549 \h </w:instrText>
            </w:r>
            <w:r w:rsidR="000F22BD">
              <w:rPr>
                <w:noProof/>
                <w:webHidden/>
              </w:rPr>
            </w:r>
            <w:r w:rsidR="000F22BD">
              <w:rPr>
                <w:noProof/>
                <w:webHidden/>
              </w:rPr>
              <w:fldChar w:fldCharType="separate"/>
            </w:r>
            <w:r w:rsidR="000F22BD">
              <w:rPr>
                <w:noProof/>
                <w:webHidden/>
              </w:rPr>
              <w:t>3</w:t>
            </w:r>
            <w:r w:rsidR="000F22BD">
              <w:rPr>
                <w:noProof/>
                <w:webHidden/>
              </w:rPr>
              <w:fldChar w:fldCharType="end"/>
            </w:r>
          </w:hyperlink>
        </w:p>
        <w:p w:rsidR="000F22BD" w:rsidRDefault="000F22BD">
          <w:pPr>
            <w:pStyle w:val="TOC1"/>
            <w:tabs>
              <w:tab w:val="right" w:leader="dot" w:pos="10790"/>
            </w:tabs>
            <w:rPr>
              <w:rFonts w:eastAsiaTheme="minorEastAsia"/>
              <w:noProof/>
            </w:rPr>
          </w:pPr>
          <w:hyperlink w:anchor="_Toc434937550" w:history="1">
            <w:r w:rsidRPr="00FC3138">
              <w:rPr>
                <w:rStyle w:val="Hyperlink"/>
                <w:noProof/>
              </w:rPr>
              <w:t>Logging Out</w:t>
            </w:r>
            <w:r>
              <w:rPr>
                <w:noProof/>
                <w:webHidden/>
              </w:rPr>
              <w:tab/>
            </w:r>
            <w:r>
              <w:rPr>
                <w:noProof/>
                <w:webHidden/>
              </w:rPr>
              <w:fldChar w:fldCharType="begin"/>
            </w:r>
            <w:r>
              <w:rPr>
                <w:noProof/>
                <w:webHidden/>
              </w:rPr>
              <w:instrText xml:space="preserve"> PAGEREF _Toc434937550 \h </w:instrText>
            </w:r>
            <w:r>
              <w:rPr>
                <w:noProof/>
                <w:webHidden/>
              </w:rPr>
            </w:r>
            <w:r>
              <w:rPr>
                <w:noProof/>
                <w:webHidden/>
              </w:rPr>
              <w:fldChar w:fldCharType="separate"/>
            </w:r>
            <w:r>
              <w:rPr>
                <w:noProof/>
                <w:webHidden/>
              </w:rPr>
              <w:t>3</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1" w:history="1">
            <w:r w:rsidRPr="00FC3138">
              <w:rPr>
                <w:rStyle w:val="Hyperlink"/>
                <w:noProof/>
              </w:rPr>
              <w:t>Opening Your Gradebook</w:t>
            </w:r>
            <w:r>
              <w:rPr>
                <w:noProof/>
                <w:webHidden/>
              </w:rPr>
              <w:tab/>
            </w:r>
            <w:r>
              <w:rPr>
                <w:noProof/>
                <w:webHidden/>
              </w:rPr>
              <w:fldChar w:fldCharType="begin"/>
            </w:r>
            <w:r>
              <w:rPr>
                <w:noProof/>
                <w:webHidden/>
              </w:rPr>
              <w:instrText xml:space="preserve"> PAGEREF _Toc434937551 \h </w:instrText>
            </w:r>
            <w:r>
              <w:rPr>
                <w:noProof/>
                <w:webHidden/>
              </w:rPr>
            </w:r>
            <w:r>
              <w:rPr>
                <w:noProof/>
                <w:webHidden/>
              </w:rPr>
              <w:fldChar w:fldCharType="separate"/>
            </w:r>
            <w:r>
              <w:rPr>
                <w:noProof/>
                <w:webHidden/>
              </w:rPr>
              <w:t>3</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2" w:history="1">
            <w:r w:rsidRPr="00FC3138">
              <w:rPr>
                <w:rStyle w:val="Hyperlink"/>
                <w:noProof/>
              </w:rPr>
              <w:t>Taking Attendance</w:t>
            </w:r>
            <w:r>
              <w:rPr>
                <w:noProof/>
                <w:webHidden/>
              </w:rPr>
              <w:tab/>
            </w:r>
            <w:r>
              <w:rPr>
                <w:noProof/>
                <w:webHidden/>
              </w:rPr>
              <w:fldChar w:fldCharType="begin"/>
            </w:r>
            <w:r>
              <w:rPr>
                <w:noProof/>
                <w:webHidden/>
              </w:rPr>
              <w:instrText xml:space="preserve"> PAGEREF _Toc434937552 \h </w:instrText>
            </w:r>
            <w:r>
              <w:rPr>
                <w:noProof/>
                <w:webHidden/>
              </w:rPr>
            </w:r>
            <w:r>
              <w:rPr>
                <w:noProof/>
                <w:webHidden/>
              </w:rPr>
              <w:fldChar w:fldCharType="separate"/>
            </w:r>
            <w:r>
              <w:rPr>
                <w:noProof/>
                <w:webHidden/>
              </w:rPr>
              <w:t>3</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3" w:history="1">
            <w:r w:rsidRPr="00FC3138">
              <w:rPr>
                <w:rStyle w:val="Hyperlink"/>
                <w:noProof/>
              </w:rPr>
              <w:t>Adding Assignments</w:t>
            </w:r>
            <w:r>
              <w:rPr>
                <w:noProof/>
                <w:webHidden/>
              </w:rPr>
              <w:tab/>
            </w:r>
            <w:r>
              <w:rPr>
                <w:noProof/>
                <w:webHidden/>
              </w:rPr>
              <w:fldChar w:fldCharType="begin"/>
            </w:r>
            <w:r>
              <w:rPr>
                <w:noProof/>
                <w:webHidden/>
              </w:rPr>
              <w:instrText xml:space="preserve"> PAGEREF _Toc434937553 \h </w:instrText>
            </w:r>
            <w:r>
              <w:rPr>
                <w:noProof/>
                <w:webHidden/>
              </w:rPr>
            </w:r>
            <w:r>
              <w:rPr>
                <w:noProof/>
                <w:webHidden/>
              </w:rPr>
              <w:fldChar w:fldCharType="separate"/>
            </w:r>
            <w:r>
              <w:rPr>
                <w:noProof/>
                <w:webHidden/>
              </w:rPr>
              <w:t>3</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4" w:history="1">
            <w:r w:rsidRPr="00FC3138">
              <w:rPr>
                <w:rStyle w:val="Hyperlink"/>
                <w:noProof/>
              </w:rPr>
              <w:t>Editing Assignments</w:t>
            </w:r>
            <w:r>
              <w:rPr>
                <w:noProof/>
                <w:webHidden/>
              </w:rPr>
              <w:tab/>
            </w:r>
            <w:r>
              <w:rPr>
                <w:noProof/>
                <w:webHidden/>
              </w:rPr>
              <w:fldChar w:fldCharType="begin"/>
            </w:r>
            <w:r>
              <w:rPr>
                <w:noProof/>
                <w:webHidden/>
              </w:rPr>
              <w:instrText xml:space="preserve"> PAGEREF _Toc434937554 \h </w:instrText>
            </w:r>
            <w:r>
              <w:rPr>
                <w:noProof/>
                <w:webHidden/>
              </w:rPr>
            </w:r>
            <w:r>
              <w:rPr>
                <w:noProof/>
                <w:webHidden/>
              </w:rPr>
              <w:fldChar w:fldCharType="separate"/>
            </w:r>
            <w:r>
              <w:rPr>
                <w:noProof/>
                <w:webHidden/>
              </w:rPr>
              <w:t>4</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5" w:history="1">
            <w:r w:rsidRPr="00FC3138">
              <w:rPr>
                <w:rStyle w:val="Hyperlink"/>
                <w:noProof/>
              </w:rPr>
              <w:t>Deleting Assignments</w:t>
            </w:r>
            <w:r>
              <w:rPr>
                <w:noProof/>
                <w:webHidden/>
              </w:rPr>
              <w:tab/>
            </w:r>
            <w:r>
              <w:rPr>
                <w:noProof/>
                <w:webHidden/>
              </w:rPr>
              <w:fldChar w:fldCharType="begin"/>
            </w:r>
            <w:r>
              <w:rPr>
                <w:noProof/>
                <w:webHidden/>
              </w:rPr>
              <w:instrText xml:space="preserve"> PAGEREF _Toc434937555 \h </w:instrText>
            </w:r>
            <w:r>
              <w:rPr>
                <w:noProof/>
                <w:webHidden/>
              </w:rPr>
            </w:r>
            <w:r>
              <w:rPr>
                <w:noProof/>
                <w:webHidden/>
              </w:rPr>
              <w:fldChar w:fldCharType="separate"/>
            </w:r>
            <w:r>
              <w:rPr>
                <w:noProof/>
                <w:webHidden/>
              </w:rPr>
              <w:t>4</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56" w:history="1">
            <w:r w:rsidRPr="00FC3138">
              <w:rPr>
                <w:rStyle w:val="Hyperlink"/>
                <w:noProof/>
              </w:rPr>
              <w:t>Entering Scores</w:t>
            </w:r>
            <w:r>
              <w:rPr>
                <w:noProof/>
                <w:webHidden/>
              </w:rPr>
              <w:tab/>
            </w:r>
            <w:r>
              <w:rPr>
                <w:noProof/>
                <w:webHidden/>
              </w:rPr>
              <w:fldChar w:fldCharType="begin"/>
            </w:r>
            <w:r>
              <w:rPr>
                <w:noProof/>
                <w:webHidden/>
              </w:rPr>
              <w:instrText xml:space="preserve"> PAGEREF _Toc434937556 \h </w:instrText>
            </w:r>
            <w:r>
              <w:rPr>
                <w:noProof/>
                <w:webHidden/>
              </w:rPr>
            </w:r>
            <w:r>
              <w:rPr>
                <w:noProof/>
                <w:webHidden/>
              </w:rPr>
              <w:fldChar w:fldCharType="separate"/>
            </w:r>
            <w:r>
              <w:rPr>
                <w:noProof/>
                <w:webHidden/>
              </w:rPr>
              <w:t>4</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57" w:history="1">
            <w:r w:rsidRPr="00FC3138">
              <w:rPr>
                <w:rStyle w:val="Hyperlink"/>
                <w:noProof/>
              </w:rPr>
              <w:t>Score Entry Method</w:t>
            </w:r>
            <w:r>
              <w:rPr>
                <w:noProof/>
                <w:webHidden/>
              </w:rPr>
              <w:tab/>
            </w:r>
            <w:r>
              <w:rPr>
                <w:noProof/>
                <w:webHidden/>
              </w:rPr>
              <w:fldChar w:fldCharType="begin"/>
            </w:r>
            <w:r>
              <w:rPr>
                <w:noProof/>
                <w:webHidden/>
              </w:rPr>
              <w:instrText xml:space="preserve"> PAGEREF _Toc434937557 \h </w:instrText>
            </w:r>
            <w:r>
              <w:rPr>
                <w:noProof/>
                <w:webHidden/>
              </w:rPr>
            </w:r>
            <w:r>
              <w:rPr>
                <w:noProof/>
                <w:webHidden/>
              </w:rPr>
              <w:fldChar w:fldCharType="separate"/>
            </w:r>
            <w:r>
              <w:rPr>
                <w:noProof/>
                <w:webHidden/>
              </w:rPr>
              <w:t>4</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58" w:history="1">
            <w:r w:rsidRPr="00FC3138">
              <w:rPr>
                <w:rStyle w:val="Hyperlink"/>
                <w:noProof/>
              </w:rPr>
              <w:t>Mass Assign Scores</w:t>
            </w:r>
            <w:r>
              <w:rPr>
                <w:noProof/>
                <w:webHidden/>
              </w:rPr>
              <w:tab/>
            </w:r>
            <w:r>
              <w:rPr>
                <w:noProof/>
                <w:webHidden/>
              </w:rPr>
              <w:fldChar w:fldCharType="begin"/>
            </w:r>
            <w:r>
              <w:rPr>
                <w:noProof/>
                <w:webHidden/>
              </w:rPr>
              <w:instrText xml:space="preserve"> PAGEREF _Toc434937558 \h </w:instrText>
            </w:r>
            <w:r>
              <w:rPr>
                <w:noProof/>
                <w:webHidden/>
              </w:rPr>
            </w:r>
            <w:r>
              <w:rPr>
                <w:noProof/>
                <w:webHidden/>
              </w:rPr>
              <w:fldChar w:fldCharType="separate"/>
            </w:r>
            <w:r>
              <w:rPr>
                <w:noProof/>
                <w:webHidden/>
              </w:rPr>
              <w:t>5</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59" w:history="1">
            <w:r w:rsidRPr="00FC3138">
              <w:rPr>
                <w:rStyle w:val="Hyperlink"/>
                <w:noProof/>
              </w:rPr>
              <w:t>Quick Scoring Method</w:t>
            </w:r>
            <w:r>
              <w:rPr>
                <w:noProof/>
                <w:webHidden/>
              </w:rPr>
              <w:tab/>
            </w:r>
            <w:r>
              <w:rPr>
                <w:noProof/>
                <w:webHidden/>
              </w:rPr>
              <w:fldChar w:fldCharType="begin"/>
            </w:r>
            <w:r>
              <w:rPr>
                <w:noProof/>
                <w:webHidden/>
              </w:rPr>
              <w:instrText xml:space="preserve"> PAGEREF _Toc434937559 \h </w:instrText>
            </w:r>
            <w:r>
              <w:rPr>
                <w:noProof/>
                <w:webHidden/>
              </w:rPr>
            </w:r>
            <w:r>
              <w:rPr>
                <w:noProof/>
                <w:webHidden/>
              </w:rPr>
              <w:fldChar w:fldCharType="separate"/>
            </w:r>
            <w:r>
              <w:rPr>
                <w:noProof/>
                <w:webHidden/>
              </w:rPr>
              <w:t>5</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60" w:history="1">
            <w:r w:rsidRPr="00FC3138">
              <w:rPr>
                <w:rStyle w:val="Hyperlink"/>
                <w:noProof/>
              </w:rPr>
              <w:t>Restoring Deleted Assignments</w:t>
            </w:r>
            <w:r>
              <w:rPr>
                <w:noProof/>
                <w:webHidden/>
              </w:rPr>
              <w:tab/>
            </w:r>
            <w:r>
              <w:rPr>
                <w:noProof/>
                <w:webHidden/>
              </w:rPr>
              <w:fldChar w:fldCharType="begin"/>
            </w:r>
            <w:r>
              <w:rPr>
                <w:noProof/>
                <w:webHidden/>
              </w:rPr>
              <w:instrText xml:space="preserve"> PAGEREF _Toc434937560 \h </w:instrText>
            </w:r>
            <w:r>
              <w:rPr>
                <w:noProof/>
                <w:webHidden/>
              </w:rPr>
            </w:r>
            <w:r>
              <w:rPr>
                <w:noProof/>
                <w:webHidden/>
              </w:rPr>
              <w:fldChar w:fldCharType="separate"/>
            </w:r>
            <w:r>
              <w:rPr>
                <w:noProof/>
                <w:webHidden/>
              </w:rPr>
              <w:t>5</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61" w:history="1">
            <w:r w:rsidRPr="00FC3138">
              <w:rPr>
                <w:rStyle w:val="Hyperlink"/>
                <w:noProof/>
              </w:rPr>
              <w:t>Printing Reports</w:t>
            </w:r>
            <w:r>
              <w:rPr>
                <w:noProof/>
                <w:webHidden/>
              </w:rPr>
              <w:tab/>
            </w:r>
            <w:r>
              <w:rPr>
                <w:noProof/>
                <w:webHidden/>
              </w:rPr>
              <w:fldChar w:fldCharType="begin"/>
            </w:r>
            <w:r>
              <w:rPr>
                <w:noProof/>
                <w:webHidden/>
              </w:rPr>
              <w:instrText xml:space="preserve"> PAGEREF _Toc434937561 \h </w:instrText>
            </w:r>
            <w:r>
              <w:rPr>
                <w:noProof/>
                <w:webHidden/>
              </w:rPr>
            </w:r>
            <w:r>
              <w:rPr>
                <w:noProof/>
                <w:webHidden/>
              </w:rPr>
              <w:fldChar w:fldCharType="separate"/>
            </w:r>
            <w:r>
              <w:rPr>
                <w:noProof/>
                <w:webHidden/>
              </w:rPr>
              <w:t>5</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62" w:history="1">
            <w:r w:rsidRPr="00FC3138">
              <w:rPr>
                <w:rStyle w:val="Hyperlink"/>
                <w:noProof/>
              </w:rPr>
              <w:t>Class Roster with Blank Columns</w:t>
            </w:r>
            <w:r>
              <w:rPr>
                <w:noProof/>
                <w:webHidden/>
              </w:rPr>
              <w:tab/>
            </w:r>
            <w:r>
              <w:rPr>
                <w:noProof/>
                <w:webHidden/>
              </w:rPr>
              <w:fldChar w:fldCharType="begin"/>
            </w:r>
            <w:r>
              <w:rPr>
                <w:noProof/>
                <w:webHidden/>
              </w:rPr>
              <w:instrText xml:space="preserve"> PAGEREF _Toc434937562 \h </w:instrText>
            </w:r>
            <w:r>
              <w:rPr>
                <w:noProof/>
                <w:webHidden/>
              </w:rPr>
            </w:r>
            <w:r>
              <w:rPr>
                <w:noProof/>
                <w:webHidden/>
              </w:rPr>
              <w:fldChar w:fldCharType="separate"/>
            </w:r>
            <w:r>
              <w:rPr>
                <w:noProof/>
                <w:webHidden/>
              </w:rPr>
              <w:t>6</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63" w:history="1">
            <w:r w:rsidRPr="00FC3138">
              <w:rPr>
                <w:rStyle w:val="Hyperlink"/>
                <w:noProof/>
              </w:rPr>
              <w:t>Student Information (Name, DOB, etc.)</w:t>
            </w:r>
            <w:r>
              <w:rPr>
                <w:noProof/>
                <w:webHidden/>
              </w:rPr>
              <w:tab/>
            </w:r>
            <w:r>
              <w:rPr>
                <w:noProof/>
                <w:webHidden/>
              </w:rPr>
              <w:fldChar w:fldCharType="begin"/>
            </w:r>
            <w:r>
              <w:rPr>
                <w:noProof/>
                <w:webHidden/>
              </w:rPr>
              <w:instrText xml:space="preserve"> PAGEREF _Toc434937563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rsidR="000F22BD" w:rsidRDefault="000F22BD">
          <w:pPr>
            <w:pStyle w:val="TOC2"/>
            <w:tabs>
              <w:tab w:val="right" w:leader="dot" w:pos="10790"/>
            </w:tabs>
            <w:rPr>
              <w:rFonts w:eastAsiaTheme="minorEastAsia"/>
              <w:noProof/>
            </w:rPr>
          </w:pPr>
          <w:hyperlink w:anchor="_Toc434937564" w:history="1">
            <w:r w:rsidRPr="00FC3138">
              <w:rPr>
                <w:rStyle w:val="Hyperlink"/>
                <w:noProof/>
              </w:rPr>
              <w:t>Other Report Tips:</w:t>
            </w:r>
            <w:r>
              <w:rPr>
                <w:noProof/>
                <w:webHidden/>
              </w:rPr>
              <w:tab/>
            </w:r>
            <w:r>
              <w:rPr>
                <w:noProof/>
                <w:webHidden/>
              </w:rPr>
              <w:fldChar w:fldCharType="begin"/>
            </w:r>
            <w:r>
              <w:rPr>
                <w:noProof/>
                <w:webHidden/>
              </w:rPr>
              <w:instrText xml:space="preserve"> PAGEREF _Toc434937564 \h </w:instrText>
            </w:r>
            <w:r>
              <w:rPr>
                <w:noProof/>
                <w:webHidden/>
              </w:rPr>
            </w:r>
            <w:r>
              <w:rPr>
                <w:noProof/>
                <w:webHidden/>
              </w:rPr>
              <w:fldChar w:fldCharType="separate"/>
            </w:r>
            <w:r>
              <w:rPr>
                <w:noProof/>
                <w:webHidden/>
              </w:rPr>
              <w:t>6</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65" w:history="1">
            <w:r w:rsidRPr="00FC3138">
              <w:rPr>
                <w:rStyle w:val="Hyperlink"/>
                <w:noProof/>
              </w:rPr>
              <w:t>Added Students Scenarios</w:t>
            </w:r>
            <w:r>
              <w:rPr>
                <w:noProof/>
                <w:webHidden/>
              </w:rPr>
              <w:tab/>
            </w:r>
            <w:r>
              <w:rPr>
                <w:noProof/>
                <w:webHidden/>
              </w:rPr>
              <w:fldChar w:fldCharType="begin"/>
            </w:r>
            <w:r>
              <w:rPr>
                <w:noProof/>
                <w:webHidden/>
              </w:rPr>
              <w:instrText xml:space="preserve"> PAGEREF _Toc434937565 \h </w:instrText>
            </w:r>
            <w:r>
              <w:rPr>
                <w:noProof/>
                <w:webHidden/>
              </w:rPr>
            </w:r>
            <w:r>
              <w:rPr>
                <w:noProof/>
                <w:webHidden/>
              </w:rPr>
              <w:fldChar w:fldCharType="separate"/>
            </w:r>
            <w:r>
              <w:rPr>
                <w:noProof/>
                <w:webHidden/>
              </w:rPr>
              <w:t>6</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66" w:history="1">
            <w:r w:rsidRPr="00FC3138">
              <w:rPr>
                <w:rStyle w:val="Hyperlink"/>
                <w:noProof/>
              </w:rPr>
              <w:t>Transfer of Grades - Scenario #1:</w:t>
            </w:r>
            <w:r>
              <w:rPr>
                <w:noProof/>
                <w:webHidden/>
              </w:rPr>
              <w:tab/>
            </w:r>
            <w:r>
              <w:rPr>
                <w:noProof/>
                <w:webHidden/>
              </w:rPr>
              <w:fldChar w:fldCharType="begin"/>
            </w:r>
            <w:r>
              <w:rPr>
                <w:noProof/>
                <w:webHidden/>
              </w:rPr>
              <w:instrText xml:space="preserve"> PAGEREF _Toc434937566 \h </w:instrText>
            </w:r>
            <w:r>
              <w:rPr>
                <w:noProof/>
                <w:webHidden/>
              </w:rPr>
            </w:r>
            <w:r>
              <w:rPr>
                <w:noProof/>
                <w:webHidden/>
              </w:rPr>
              <w:fldChar w:fldCharType="separate"/>
            </w:r>
            <w:r>
              <w:rPr>
                <w:noProof/>
                <w:webHidden/>
              </w:rPr>
              <w:t>6</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67" w:history="1">
            <w:r w:rsidRPr="00FC3138">
              <w:rPr>
                <w:rStyle w:val="Hyperlink"/>
                <w:noProof/>
              </w:rPr>
              <w:t>Transfer of Grades - Scenario #2:</w:t>
            </w:r>
            <w:r>
              <w:rPr>
                <w:noProof/>
                <w:webHidden/>
              </w:rPr>
              <w:tab/>
            </w:r>
            <w:r>
              <w:rPr>
                <w:noProof/>
                <w:webHidden/>
              </w:rPr>
              <w:fldChar w:fldCharType="begin"/>
            </w:r>
            <w:r>
              <w:rPr>
                <w:noProof/>
                <w:webHidden/>
              </w:rPr>
              <w:instrText xml:space="preserve"> PAGEREF _Toc434937567 \h </w:instrText>
            </w:r>
            <w:r>
              <w:rPr>
                <w:noProof/>
                <w:webHidden/>
              </w:rPr>
            </w:r>
            <w:r>
              <w:rPr>
                <w:noProof/>
                <w:webHidden/>
              </w:rPr>
              <w:fldChar w:fldCharType="separate"/>
            </w:r>
            <w:r>
              <w:rPr>
                <w:noProof/>
                <w:webHidden/>
              </w:rPr>
              <w:t>7</w:t>
            </w:r>
            <w:r>
              <w:rPr>
                <w:noProof/>
                <w:webHidden/>
              </w:rPr>
              <w:fldChar w:fldCharType="end"/>
            </w:r>
          </w:hyperlink>
        </w:p>
        <w:p w:rsidR="000F22BD" w:rsidRDefault="000F22BD">
          <w:pPr>
            <w:pStyle w:val="TOC1"/>
            <w:tabs>
              <w:tab w:val="right" w:leader="dot" w:pos="10790"/>
            </w:tabs>
            <w:rPr>
              <w:rFonts w:eastAsiaTheme="minorEastAsia"/>
              <w:noProof/>
            </w:rPr>
          </w:pPr>
          <w:hyperlink w:anchor="_Toc434937568" w:history="1">
            <w:r w:rsidRPr="00FC3138">
              <w:rPr>
                <w:rStyle w:val="Hyperlink"/>
                <w:noProof/>
              </w:rPr>
              <w:t>Add/Dropped Students</w:t>
            </w:r>
            <w:r>
              <w:rPr>
                <w:noProof/>
                <w:webHidden/>
              </w:rPr>
              <w:tab/>
            </w:r>
            <w:r>
              <w:rPr>
                <w:noProof/>
                <w:webHidden/>
              </w:rPr>
              <w:fldChar w:fldCharType="begin"/>
            </w:r>
            <w:r>
              <w:rPr>
                <w:noProof/>
                <w:webHidden/>
              </w:rPr>
              <w:instrText xml:space="preserve"> PAGEREF _Toc434937568 \h </w:instrText>
            </w:r>
            <w:r>
              <w:rPr>
                <w:noProof/>
                <w:webHidden/>
              </w:rPr>
            </w:r>
            <w:r>
              <w:rPr>
                <w:noProof/>
                <w:webHidden/>
              </w:rPr>
              <w:fldChar w:fldCharType="separate"/>
            </w:r>
            <w:r>
              <w:rPr>
                <w:noProof/>
                <w:webHidden/>
              </w:rPr>
              <w:t>7</w:t>
            </w:r>
            <w:r>
              <w:rPr>
                <w:noProof/>
                <w:webHidden/>
              </w:rPr>
              <w:fldChar w:fldCharType="end"/>
            </w:r>
          </w:hyperlink>
        </w:p>
        <w:p w:rsidR="000F22BD" w:rsidRDefault="000F22BD">
          <w:pPr>
            <w:pStyle w:val="TOC2"/>
            <w:tabs>
              <w:tab w:val="right" w:leader="dot" w:pos="10790"/>
            </w:tabs>
            <w:rPr>
              <w:rFonts w:eastAsiaTheme="minorEastAsia"/>
              <w:noProof/>
            </w:rPr>
          </w:pPr>
          <w:hyperlink w:anchor="_Toc434937569" w:history="1">
            <w:r w:rsidRPr="00FC3138">
              <w:rPr>
                <w:rStyle w:val="Hyperlink"/>
                <w:noProof/>
              </w:rPr>
              <w:t>Transfer of Grades - Scenario #3:</w:t>
            </w:r>
            <w:r>
              <w:rPr>
                <w:noProof/>
                <w:webHidden/>
              </w:rPr>
              <w:tab/>
            </w:r>
            <w:r>
              <w:rPr>
                <w:noProof/>
                <w:webHidden/>
              </w:rPr>
              <w:fldChar w:fldCharType="begin"/>
            </w:r>
            <w:r>
              <w:rPr>
                <w:noProof/>
                <w:webHidden/>
              </w:rPr>
              <w:instrText xml:space="preserve"> PAGEREF _Toc434937569 \h </w:instrText>
            </w:r>
            <w:r>
              <w:rPr>
                <w:noProof/>
                <w:webHidden/>
              </w:rPr>
            </w:r>
            <w:r>
              <w:rPr>
                <w:noProof/>
                <w:webHidden/>
              </w:rPr>
              <w:fldChar w:fldCharType="separate"/>
            </w:r>
            <w:r>
              <w:rPr>
                <w:noProof/>
                <w:webHidden/>
              </w:rPr>
              <w:t>7</w:t>
            </w:r>
            <w:r>
              <w:rPr>
                <w:noProof/>
                <w:webHidden/>
              </w:rPr>
              <w:fldChar w:fldCharType="end"/>
            </w:r>
          </w:hyperlink>
        </w:p>
        <w:p w:rsidR="002478A3" w:rsidRDefault="002478A3">
          <w:r>
            <w:rPr>
              <w:b/>
              <w:bCs/>
              <w:noProof/>
            </w:rPr>
            <w:fldChar w:fldCharType="end"/>
          </w:r>
        </w:p>
      </w:sdtContent>
    </w:sdt>
    <w:p w:rsidR="002478A3" w:rsidRDefault="002478A3" w:rsidP="002478A3">
      <w:r>
        <w:t xml:space="preserve"> </w:t>
      </w:r>
    </w:p>
    <w:p w:rsidR="002478A3" w:rsidRDefault="002478A3" w:rsidP="002478A3">
      <w:r>
        <w:t xml:space="preserve"> </w:t>
      </w:r>
    </w:p>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 w:rsidR="002478A3" w:rsidRDefault="002478A3" w:rsidP="002478A3">
      <w:pPr>
        <w:pStyle w:val="Heading1"/>
      </w:pPr>
      <w:bookmarkStart w:id="1" w:name="_Toc434937549"/>
      <w:r>
        <w:t>Logging In</w:t>
      </w:r>
      <w:bookmarkEnd w:id="1"/>
    </w:p>
    <w:p w:rsidR="002478A3" w:rsidRDefault="002478A3" w:rsidP="002478A3"/>
    <w:p w:rsidR="002478A3" w:rsidRDefault="002478A3" w:rsidP="002478A3">
      <w:r>
        <w:t>1.   Go to the Distr</w:t>
      </w:r>
      <w:r>
        <w:t xml:space="preserve">ict Portal Website at </w:t>
      </w:r>
      <w:r>
        <w:t>http://portal.okee.k12.fl.us</w:t>
      </w:r>
    </w:p>
    <w:p w:rsidR="002478A3" w:rsidRDefault="002478A3" w:rsidP="002478A3">
      <w:r>
        <w:t>2.   E</w:t>
      </w:r>
      <w:r>
        <w:t xml:space="preserve">nter network username and </w:t>
      </w:r>
      <w:r>
        <w:t xml:space="preserve">password </w:t>
      </w:r>
    </w:p>
    <w:p w:rsidR="002478A3" w:rsidRDefault="002478A3" w:rsidP="002478A3">
      <w:r>
        <w:t xml:space="preserve">3.   Click Skyward tab at the bottom.  4.   Click Skyward Student Tile </w:t>
      </w:r>
    </w:p>
    <w:p w:rsidR="002478A3" w:rsidRDefault="002478A3" w:rsidP="002478A3"/>
    <w:p w:rsidR="002478A3" w:rsidRDefault="002478A3" w:rsidP="002478A3">
      <w:pPr>
        <w:pStyle w:val="Heading1"/>
      </w:pPr>
      <w:bookmarkStart w:id="2" w:name="_Toc434937550"/>
      <w:r>
        <w:t>Logging Out</w:t>
      </w:r>
      <w:bookmarkEnd w:id="2"/>
    </w:p>
    <w:p w:rsidR="002478A3" w:rsidRDefault="002478A3" w:rsidP="002478A3"/>
    <w:p w:rsidR="002478A3" w:rsidRDefault="002478A3" w:rsidP="002478A3">
      <w:r>
        <w:t xml:space="preserve">1.   Click Exit button (top right) Best Practice – DON’T CLOSE window by clicking X (close box) at top right. Use Exit! </w:t>
      </w:r>
    </w:p>
    <w:p w:rsidR="002478A3" w:rsidRDefault="002478A3" w:rsidP="002478A3">
      <w:r>
        <w:t xml:space="preserve"> </w:t>
      </w:r>
    </w:p>
    <w:p w:rsidR="002478A3" w:rsidRDefault="002478A3" w:rsidP="002478A3">
      <w:pPr>
        <w:pStyle w:val="Heading1"/>
      </w:pPr>
      <w:bookmarkStart w:id="3" w:name="_Toc434937551"/>
      <w:r>
        <w:t>Opening Your Gradebook</w:t>
      </w:r>
      <w:bookmarkEnd w:id="3"/>
    </w:p>
    <w:p w:rsidR="002478A3" w:rsidRDefault="002478A3" w:rsidP="002478A3"/>
    <w:p w:rsidR="002478A3" w:rsidRDefault="002478A3" w:rsidP="002478A3">
      <w:r>
        <w:t>From Skyward Home Page:</w:t>
      </w:r>
    </w:p>
    <w:p w:rsidR="002478A3" w:rsidRDefault="002478A3" w:rsidP="002478A3">
      <w:r>
        <w:t>1.</w:t>
      </w:r>
      <w:r>
        <w:tab/>
        <w:t>Click Teacher Access (left side)</w:t>
      </w:r>
    </w:p>
    <w:p w:rsidR="002478A3" w:rsidRDefault="002478A3" w:rsidP="002478A3">
      <w:r>
        <w:t>2.</w:t>
      </w:r>
      <w:r>
        <w:tab/>
        <w:t xml:space="preserve">Click My Gradebook in the dropdown. </w:t>
      </w:r>
    </w:p>
    <w:p w:rsidR="002478A3" w:rsidRDefault="002478A3" w:rsidP="002478A3">
      <w:r>
        <w:t>3.</w:t>
      </w:r>
      <w:r>
        <w:tab/>
        <w:t>Click on the gradebook that you would like to view.  (right side)</w:t>
      </w:r>
    </w:p>
    <w:p w:rsidR="002478A3" w:rsidRDefault="002478A3" w:rsidP="002478A3"/>
    <w:p w:rsidR="002478A3" w:rsidRDefault="002478A3" w:rsidP="002478A3">
      <w:pPr>
        <w:pStyle w:val="Heading1"/>
      </w:pPr>
      <w:bookmarkStart w:id="4" w:name="_Toc434937552"/>
      <w:r>
        <w:t>Taking Attendance</w:t>
      </w:r>
      <w:bookmarkEnd w:id="4"/>
    </w:p>
    <w:p w:rsidR="002478A3" w:rsidRDefault="002478A3" w:rsidP="002478A3"/>
    <w:p w:rsidR="002478A3" w:rsidRDefault="000F22BD" w:rsidP="002478A3">
      <w:r>
        <w:t>From Skyward Home Page:</w:t>
      </w:r>
    </w:p>
    <w:p w:rsidR="002478A3" w:rsidRDefault="002478A3" w:rsidP="002478A3">
      <w:r>
        <w:t>1.</w:t>
      </w:r>
      <w:r>
        <w:tab/>
        <w:t>Click Teacher Access (left side)</w:t>
      </w:r>
    </w:p>
    <w:p w:rsidR="002478A3" w:rsidRDefault="002478A3" w:rsidP="002478A3">
      <w:r>
        <w:t>2.</w:t>
      </w:r>
      <w:r>
        <w:tab/>
        <w:t>Click Post Daily Attendance (on left)</w:t>
      </w:r>
    </w:p>
    <w:p w:rsidR="002478A3" w:rsidRDefault="002478A3" w:rsidP="002478A3">
      <w:r>
        <w:t>3</w:t>
      </w:r>
      <w:r>
        <w:t xml:space="preserve">.   </w:t>
      </w:r>
      <w:r>
        <w:tab/>
      </w:r>
      <w:r>
        <w:t>Click By Name link (on right)</w:t>
      </w:r>
    </w:p>
    <w:p w:rsidR="002478A3" w:rsidRDefault="002478A3" w:rsidP="002478A3">
      <w:r>
        <w:t>4</w:t>
      </w:r>
      <w:r>
        <w:t xml:space="preserve">.   </w:t>
      </w:r>
      <w:r>
        <w:tab/>
      </w:r>
      <w:r>
        <w:t>Mark absences/tardies as needed</w:t>
      </w:r>
    </w:p>
    <w:p w:rsidR="002478A3" w:rsidRDefault="002478A3" w:rsidP="002478A3">
      <w:r>
        <w:t>5</w:t>
      </w:r>
      <w:r>
        <w:t xml:space="preserve">.  </w:t>
      </w:r>
      <w:r>
        <w:tab/>
      </w:r>
      <w:r>
        <w:t xml:space="preserve"> Click Save (top right) </w:t>
      </w:r>
    </w:p>
    <w:p w:rsidR="002478A3" w:rsidRDefault="002478A3" w:rsidP="002478A3">
      <w:r>
        <w:t xml:space="preserve"> </w:t>
      </w:r>
    </w:p>
    <w:p w:rsidR="002478A3" w:rsidRDefault="002478A3" w:rsidP="002478A3">
      <w:pPr>
        <w:pStyle w:val="Heading1"/>
      </w:pPr>
      <w:bookmarkStart w:id="5" w:name="_Toc434937553"/>
      <w:r>
        <w:t>Adding Assignments</w:t>
      </w:r>
      <w:bookmarkEnd w:id="5"/>
    </w:p>
    <w:p w:rsidR="002478A3" w:rsidRDefault="002478A3" w:rsidP="002478A3"/>
    <w:p w:rsidR="002478A3" w:rsidRDefault="002478A3" w:rsidP="002478A3">
      <w:r>
        <w:t>From Gradebook main screen –</w:t>
      </w:r>
    </w:p>
    <w:p w:rsidR="002478A3" w:rsidRDefault="002478A3" w:rsidP="002478A3">
      <w:r>
        <w:t>1.   Hover over Assignments button</w:t>
      </w:r>
    </w:p>
    <w:p w:rsidR="002478A3" w:rsidRDefault="002478A3" w:rsidP="002478A3">
      <w:r>
        <w:t>2.   Click Add Assignment</w:t>
      </w:r>
    </w:p>
    <w:p w:rsidR="002478A3" w:rsidRDefault="002478A3" w:rsidP="002478A3">
      <w:r>
        <w:t>3.   Select appropriate category</w:t>
      </w:r>
    </w:p>
    <w:p w:rsidR="002478A3" w:rsidRDefault="002478A3" w:rsidP="002478A3">
      <w:r>
        <w:t>4.   Enter assignment title in</w:t>
      </w:r>
      <w:r>
        <w:t xml:space="preserve"> </w:t>
      </w:r>
      <w:r>
        <w:t>Description</w:t>
      </w:r>
    </w:p>
    <w:p w:rsidR="002478A3" w:rsidRDefault="002478A3" w:rsidP="002478A3">
      <w:r>
        <w:t>5.   Proposed due date:</w:t>
      </w:r>
    </w:p>
    <w:p w:rsidR="002478A3" w:rsidRDefault="002478A3" w:rsidP="002478A3">
      <w:r>
        <w:t>a.   Need</w:t>
      </w:r>
      <w:r>
        <w:t>s to fall into appropriate term</w:t>
      </w:r>
    </w:p>
    <w:p w:rsidR="002478A3" w:rsidRDefault="002478A3" w:rsidP="002478A3">
      <w:r>
        <w:t>b.  Auto posts in Family Access</w:t>
      </w:r>
    </w:p>
    <w:p w:rsidR="002478A3" w:rsidRDefault="002478A3" w:rsidP="002478A3">
      <w:r>
        <w:t>6.   Weight Multiplier – can count the score more than one time</w:t>
      </w:r>
    </w:p>
    <w:p w:rsidR="002478A3" w:rsidRDefault="002478A3" w:rsidP="002478A3">
      <w:r>
        <w:t>7.   Show Assignment Score As – from the drop menu</w:t>
      </w:r>
    </w:p>
    <w:p w:rsidR="002478A3" w:rsidRPr="002478A3" w:rsidRDefault="002478A3" w:rsidP="002478A3">
      <w:pPr>
        <w:rPr>
          <w:i/>
        </w:rPr>
      </w:pPr>
      <w:r w:rsidRPr="002478A3">
        <w:rPr>
          <w:i/>
        </w:rPr>
        <w:t>Suggestion: Use Score</w:t>
      </w:r>
    </w:p>
    <w:p w:rsidR="002478A3" w:rsidRDefault="002478A3" w:rsidP="002478A3">
      <w:r>
        <w:t>8.   To Add Assignments to Other Classes – Click the appropriate check boxes</w:t>
      </w:r>
    </w:p>
    <w:p w:rsidR="002478A3" w:rsidRDefault="002478A3" w:rsidP="002478A3">
      <w:r>
        <w:t xml:space="preserve">9.   Choose your save option </w:t>
      </w:r>
    </w:p>
    <w:p w:rsidR="002478A3" w:rsidRDefault="002478A3" w:rsidP="002478A3">
      <w:r>
        <w:t xml:space="preserve"> </w:t>
      </w:r>
    </w:p>
    <w:p w:rsidR="002478A3" w:rsidRDefault="002478A3" w:rsidP="002478A3">
      <w:pPr>
        <w:pStyle w:val="Heading1"/>
      </w:pPr>
      <w:bookmarkStart w:id="6" w:name="_Toc434937554"/>
      <w:r>
        <w:t>Editing Assignments</w:t>
      </w:r>
      <w:bookmarkEnd w:id="6"/>
    </w:p>
    <w:p w:rsidR="002478A3" w:rsidRDefault="002478A3" w:rsidP="002478A3"/>
    <w:p w:rsidR="002478A3" w:rsidRDefault="002478A3" w:rsidP="002478A3">
      <w:r>
        <w:t>1.   Click the assignment header</w:t>
      </w:r>
      <w:r>
        <w:t xml:space="preserve"> </w:t>
      </w:r>
      <w:r>
        <w:t>(title)</w:t>
      </w:r>
    </w:p>
    <w:p w:rsidR="002478A3" w:rsidRDefault="002478A3" w:rsidP="002478A3">
      <w:r>
        <w:t>2.   Click Edit</w:t>
      </w:r>
    </w:p>
    <w:p w:rsidR="002478A3" w:rsidRDefault="002478A3" w:rsidP="002478A3">
      <w:r>
        <w:t>3.   Make all desired changes to the assignment.</w:t>
      </w:r>
    </w:p>
    <w:p w:rsidR="002478A3" w:rsidRDefault="002478A3" w:rsidP="002478A3">
      <w:r>
        <w:t xml:space="preserve">4.   Click Save </w:t>
      </w:r>
    </w:p>
    <w:p w:rsidR="002478A3" w:rsidRDefault="002478A3" w:rsidP="002478A3">
      <w:r>
        <w:t xml:space="preserve"> </w:t>
      </w:r>
    </w:p>
    <w:p w:rsidR="002478A3" w:rsidRDefault="002478A3" w:rsidP="002478A3">
      <w:pPr>
        <w:pStyle w:val="Heading1"/>
      </w:pPr>
      <w:bookmarkStart w:id="7" w:name="_Toc434937555"/>
      <w:r>
        <w:t>Deleting Assignments</w:t>
      </w:r>
      <w:bookmarkEnd w:id="7"/>
    </w:p>
    <w:p w:rsidR="002478A3" w:rsidRDefault="002478A3" w:rsidP="002478A3"/>
    <w:p w:rsidR="002478A3" w:rsidRDefault="002478A3" w:rsidP="002478A3">
      <w:r>
        <w:t>1.   Click the assignment title</w:t>
      </w:r>
    </w:p>
    <w:p w:rsidR="002478A3" w:rsidRDefault="002478A3" w:rsidP="002478A3">
      <w:r>
        <w:t>2.   Click Delete button at the right</w:t>
      </w:r>
    </w:p>
    <w:p w:rsidR="002478A3" w:rsidRDefault="002478A3" w:rsidP="002478A3">
      <w:r>
        <w:t xml:space="preserve">3.   When prompted, click OK NOTE:  If this assignment has been assigned to multiple classes, select the other classes you want to delete from and choose your delete option (right side) </w:t>
      </w:r>
    </w:p>
    <w:p w:rsidR="002478A3" w:rsidRDefault="002478A3" w:rsidP="002478A3">
      <w:r>
        <w:t xml:space="preserve"> </w:t>
      </w:r>
    </w:p>
    <w:p w:rsidR="002478A3" w:rsidRDefault="002478A3" w:rsidP="002478A3">
      <w:pPr>
        <w:pStyle w:val="Heading1"/>
      </w:pPr>
      <w:bookmarkStart w:id="8" w:name="_Toc434937556"/>
      <w:r>
        <w:t>Entering Scores</w:t>
      </w:r>
      <w:bookmarkEnd w:id="8"/>
    </w:p>
    <w:p w:rsidR="000F22BD" w:rsidRPr="000F22BD" w:rsidRDefault="000F22BD" w:rsidP="000F22BD"/>
    <w:p w:rsidR="002478A3" w:rsidRDefault="002478A3" w:rsidP="002478A3">
      <w:pPr>
        <w:pStyle w:val="Heading2"/>
      </w:pPr>
      <w:bookmarkStart w:id="9" w:name="_Toc434937557"/>
      <w:r>
        <w:t>Score Entry Method</w:t>
      </w:r>
      <w:bookmarkEnd w:id="9"/>
    </w:p>
    <w:p w:rsidR="002478A3" w:rsidRDefault="002478A3" w:rsidP="002478A3">
      <w:r>
        <w:t>From Gradebook main screen –</w:t>
      </w:r>
    </w:p>
    <w:p w:rsidR="002478A3" w:rsidRDefault="002478A3" w:rsidP="002478A3">
      <w:r>
        <w:t>1.   Click the Assignment title</w:t>
      </w:r>
    </w:p>
    <w:p w:rsidR="002478A3" w:rsidRDefault="002478A3" w:rsidP="002478A3">
      <w:r>
        <w:t>2.   Click Score Entry (right) and enter scores - The * means grade won’t count</w:t>
      </w:r>
    </w:p>
    <w:p w:rsidR="002478A3" w:rsidRDefault="002478A3" w:rsidP="002478A3">
      <w:r>
        <w:t>3.   Add comments if desired - All comments auto-post to Family Access!!!</w:t>
      </w:r>
    </w:p>
    <w:p w:rsidR="002478A3" w:rsidRDefault="002478A3" w:rsidP="002478A3">
      <w:r>
        <w:t>4.   Click Save (top right)</w:t>
      </w:r>
    </w:p>
    <w:p w:rsidR="002478A3" w:rsidRDefault="002478A3" w:rsidP="002478A3">
      <w:pPr>
        <w:pStyle w:val="Heading2"/>
      </w:pPr>
      <w:bookmarkStart w:id="10" w:name="_Toc434937558"/>
      <w:r>
        <w:t>Mass Assign Scores</w:t>
      </w:r>
      <w:bookmarkEnd w:id="10"/>
    </w:p>
    <w:p w:rsidR="002478A3" w:rsidRDefault="002478A3" w:rsidP="002478A3">
      <w:r>
        <w:t>From Gradebook main screen –</w:t>
      </w:r>
    </w:p>
    <w:p w:rsidR="002478A3" w:rsidRDefault="002478A3" w:rsidP="002478A3">
      <w:r>
        <w:t>1.   Click on the Assignment title</w:t>
      </w:r>
    </w:p>
    <w:p w:rsidR="002478A3" w:rsidRDefault="002478A3" w:rsidP="002478A3">
      <w:r>
        <w:t>2.   Click Mass Assign Score (right)</w:t>
      </w:r>
    </w:p>
    <w:p w:rsidR="002478A3" w:rsidRDefault="002478A3" w:rsidP="002478A3">
      <w:r>
        <w:t>3.   Under Mass Assign Options (far right), enter the score assigned to all students</w:t>
      </w:r>
    </w:p>
    <w:p w:rsidR="002478A3" w:rsidRDefault="002478A3" w:rsidP="002478A3">
      <w:r>
        <w:t>4.   Click Apply</w:t>
      </w:r>
    </w:p>
    <w:p w:rsidR="002478A3" w:rsidRDefault="002478A3" w:rsidP="002478A3">
      <w:r>
        <w:t>5.   Change individual scores as needed</w:t>
      </w:r>
    </w:p>
    <w:p w:rsidR="002478A3" w:rsidRDefault="002478A3" w:rsidP="002478A3">
      <w:r>
        <w:t xml:space="preserve">6.   Click Save (top right) </w:t>
      </w:r>
    </w:p>
    <w:p w:rsidR="002478A3" w:rsidRDefault="002478A3" w:rsidP="002478A3">
      <w:r>
        <w:t xml:space="preserve"> </w:t>
      </w:r>
    </w:p>
    <w:p w:rsidR="002478A3" w:rsidRDefault="002478A3" w:rsidP="002478A3">
      <w:pPr>
        <w:pStyle w:val="Heading2"/>
      </w:pPr>
      <w:bookmarkStart w:id="11" w:name="_Toc434937559"/>
      <w:r>
        <w:t>Quick Scoring Method</w:t>
      </w:r>
      <w:bookmarkEnd w:id="11"/>
    </w:p>
    <w:p w:rsidR="002478A3" w:rsidRDefault="002478A3" w:rsidP="002478A3">
      <w:r>
        <w:t>From Gradebook main screen –</w:t>
      </w:r>
    </w:p>
    <w:p w:rsidR="002478A3" w:rsidRDefault="002478A3" w:rsidP="002478A3">
      <w:r>
        <w:t>1.   Click on the Quick Scoring tab</w:t>
      </w:r>
    </w:p>
    <w:p w:rsidR="002478A3" w:rsidRDefault="002478A3" w:rsidP="002478A3">
      <w:r>
        <w:t>2.   Enter scores for any assignment(s) in gradebook</w:t>
      </w:r>
    </w:p>
    <w:p w:rsidR="002478A3" w:rsidRDefault="002478A3" w:rsidP="002478A3">
      <w:r>
        <w:t xml:space="preserve">3.   Choose save option </w:t>
      </w:r>
    </w:p>
    <w:p w:rsidR="002478A3" w:rsidRDefault="002478A3" w:rsidP="002478A3">
      <w:r>
        <w:t xml:space="preserve"> </w:t>
      </w:r>
    </w:p>
    <w:p w:rsidR="002478A3" w:rsidRDefault="002478A3" w:rsidP="002478A3">
      <w:pPr>
        <w:pStyle w:val="Heading1"/>
      </w:pPr>
      <w:bookmarkStart w:id="12" w:name="_Toc434937560"/>
      <w:r>
        <w:t>Restoring Deleted</w:t>
      </w:r>
      <w:r>
        <w:t xml:space="preserve"> </w:t>
      </w:r>
      <w:r>
        <w:t>Assignments</w:t>
      </w:r>
      <w:bookmarkEnd w:id="12"/>
    </w:p>
    <w:p w:rsidR="002478A3" w:rsidRDefault="002478A3" w:rsidP="002478A3"/>
    <w:p w:rsidR="002478A3" w:rsidRDefault="002478A3" w:rsidP="002478A3">
      <w:r>
        <w:t>From Gradebook main screen –</w:t>
      </w:r>
    </w:p>
    <w:p w:rsidR="002478A3" w:rsidRDefault="002478A3" w:rsidP="002478A3">
      <w:r>
        <w:t>1.   Click Display Options</w:t>
      </w:r>
    </w:p>
    <w:p w:rsidR="002478A3" w:rsidRDefault="002478A3" w:rsidP="002478A3">
      <w:r>
        <w:t>2.   Click Restore Deleted Assignments</w:t>
      </w:r>
    </w:p>
    <w:p w:rsidR="002478A3" w:rsidRDefault="002478A3" w:rsidP="002478A3">
      <w:r>
        <w:t>3.   Double-click Assignment Title under Description</w:t>
      </w:r>
    </w:p>
    <w:p w:rsidR="002478A3" w:rsidRDefault="002478A3" w:rsidP="002478A3">
      <w:r>
        <w:t>4.   Click Restore Assignment</w:t>
      </w:r>
      <w:r>
        <w:t xml:space="preserve"> </w:t>
      </w:r>
      <w:r>
        <w:t xml:space="preserve">(far right) </w:t>
      </w:r>
    </w:p>
    <w:p w:rsidR="002478A3" w:rsidRDefault="002478A3" w:rsidP="002478A3">
      <w:r>
        <w:t xml:space="preserve"> </w:t>
      </w:r>
    </w:p>
    <w:p w:rsidR="002478A3" w:rsidRDefault="002478A3" w:rsidP="002478A3">
      <w:pPr>
        <w:pStyle w:val="Heading1"/>
      </w:pPr>
      <w:bookmarkStart w:id="13" w:name="_Toc434937561"/>
      <w:r>
        <w:t>Printing Reports</w:t>
      </w:r>
      <w:bookmarkEnd w:id="13"/>
    </w:p>
    <w:p w:rsidR="002478A3" w:rsidRDefault="002478A3" w:rsidP="002478A3"/>
    <w:p w:rsidR="002478A3" w:rsidRDefault="002478A3" w:rsidP="002478A3">
      <w:r>
        <w:t>Pre-Made Templates – “canned” reports from which you can choose</w:t>
      </w:r>
    </w:p>
    <w:p w:rsidR="002478A3" w:rsidRDefault="002478A3" w:rsidP="002478A3">
      <w:r>
        <w:t>From Gradebook main screen –</w:t>
      </w:r>
    </w:p>
    <w:p w:rsidR="002478A3" w:rsidRDefault="002478A3" w:rsidP="002478A3">
      <w:r>
        <w:t>1.  Hover your mouse over the Report tab</w:t>
      </w:r>
    </w:p>
    <w:p w:rsidR="002478A3" w:rsidRDefault="002478A3" w:rsidP="002478A3">
      <w:r>
        <w:t>2.  Click the report you would like to run</w:t>
      </w:r>
    </w:p>
    <w:p w:rsidR="002478A3" w:rsidRDefault="002478A3" w:rsidP="002478A3">
      <w:r>
        <w:t>3.  Choose the template you would like to use</w:t>
      </w:r>
    </w:p>
    <w:p w:rsidR="002478A3" w:rsidRDefault="002478A3" w:rsidP="002478A3">
      <w:r>
        <w:t>4.  Click the Print button</w:t>
      </w:r>
    </w:p>
    <w:p w:rsidR="002478A3" w:rsidRDefault="002478A3" w:rsidP="002478A3">
      <w:r>
        <w:t>5.  Wait for report to finish processing</w:t>
      </w:r>
    </w:p>
    <w:p w:rsidR="002478A3" w:rsidRDefault="002478A3" w:rsidP="002478A3">
      <w:r>
        <w:t>6.  Click the Display Report button</w:t>
      </w:r>
    </w:p>
    <w:p w:rsidR="002478A3" w:rsidRDefault="002478A3" w:rsidP="002478A3">
      <w:r>
        <w:t>7.  The report will open in PDF format. You can now view/print the report.</w:t>
      </w:r>
    </w:p>
    <w:p w:rsidR="002478A3" w:rsidRDefault="002478A3" w:rsidP="002478A3"/>
    <w:p w:rsidR="002478A3" w:rsidRPr="002478A3" w:rsidRDefault="002478A3" w:rsidP="002478A3">
      <w:pPr>
        <w:rPr>
          <w:i/>
        </w:rPr>
      </w:pPr>
      <w:r w:rsidRPr="002478A3">
        <w:rPr>
          <w:i/>
        </w:rPr>
        <w:t>Suggestions:</w:t>
      </w:r>
    </w:p>
    <w:p w:rsidR="002478A3" w:rsidRDefault="002478A3" w:rsidP="002478A3">
      <w:pPr>
        <w:pStyle w:val="Heading2"/>
      </w:pPr>
      <w:bookmarkStart w:id="14" w:name="_Toc434937562"/>
      <w:r>
        <w:t>Class Roster with Blank Columns</w:t>
      </w:r>
      <w:bookmarkEnd w:id="14"/>
    </w:p>
    <w:p w:rsidR="002478A3" w:rsidRDefault="002478A3" w:rsidP="002478A3">
      <w:r>
        <w:t>a.  Choose Grade Sheet Report</w:t>
      </w:r>
    </w:p>
    <w:p w:rsidR="002478A3" w:rsidRDefault="002478A3" w:rsidP="002478A3">
      <w:r>
        <w:t>b. Click CurrTerm;</w:t>
      </w:r>
      <w:r>
        <w:t xml:space="preserve"> </w:t>
      </w:r>
      <w:r>
        <w:t>Blank Grade Sheet (any font size)</w:t>
      </w:r>
    </w:p>
    <w:p w:rsidR="002478A3" w:rsidRDefault="002478A3" w:rsidP="002478A3"/>
    <w:p w:rsidR="002478A3" w:rsidRDefault="002478A3" w:rsidP="002478A3">
      <w:pPr>
        <w:pStyle w:val="Heading2"/>
      </w:pPr>
      <w:bookmarkStart w:id="15" w:name="_Toc434937563"/>
      <w:r>
        <w:t>Student Information (Name, DOB, etc.)</w:t>
      </w:r>
      <w:bookmarkEnd w:id="15"/>
    </w:p>
    <w:p w:rsidR="002478A3" w:rsidRDefault="002478A3" w:rsidP="002478A3">
      <w:r>
        <w:t>a.  Click Class Roster</w:t>
      </w:r>
    </w:p>
    <w:p w:rsidR="002478A3" w:rsidRDefault="002478A3" w:rsidP="002478A3">
      <w:r>
        <w:t>b. Choose the template with the information you want included</w:t>
      </w:r>
    </w:p>
    <w:p w:rsidR="002478A3" w:rsidRDefault="002478A3" w:rsidP="002478A3"/>
    <w:p w:rsidR="002478A3" w:rsidRDefault="002478A3" w:rsidP="002478A3">
      <w:pPr>
        <w:pStyle w:val="Heading2"/>
      </w:pPr>
      <w:bookmarkStart w:id="16" w:name="_Toc434937564"/>
      <w:r>
        <w:t>Other Report Tips:</w:t>
      </w:r>
      <w:bookmarkEnd w:id="16"/>
    </w:p>
    <w:p w:rsidR="002478A3" w:rsidRDefault="002478A3" w:rsidP="002478A3">
      <w:pPr>
        <w:pStyle w:val="ListParagraph"/>
        <w:numPr>
          <w:ilvl w:val="0"/>
          <w:numId w:val="1"/>
        </w:numPr>
      </w:pPr>
      <w:r>
        <w:t>How long will my report stay in the queue? Two days</w:t>
      </w:r>
    </w:p>
    <w:p w:rsidR="002478A3" w:rsidRDefault="002478A3" w:rsidP="002478A3">
      <w:pPr>
        <w:pStyle w:val="ListParagraph"/>
        <w:numPr>
          <w:ilvl w:val="0"/>
          <w:numId w:val="1"/>
        </w:numPr>
      </w:pPr>
      <w:r>
        <w:t>Can I view the print queue again after closing the window?</w:t>
      </w:r>
      <w:r>
        <w:t xml:space="preserve">  </w:t>
      </w:r>
      <w:r>
        <w:t>Yes - From any screen, click My Print Queue (top right)</w:t>
      </w:r>
      <w:r>
        <w:t xml:space="preserve"> </w:t>
      </w:r>
      <w:r>
        <w:t>to view the list.</w:t>
      </w:r>
    </w:p>
    <w:p w:rsidR="002478A3" w:rsidRDefault="002478A3" w:rsidP="002478A3">
      <w:pPr>
        <w:pStyle w:val="ListParagraph"/>
        <w:numPr>
          <w:ilvl w:val="0"/>
          <w:numId w:val="1"/>
        </w:numPr>
      </w:pPr>
      <w:r>
        <w:t>How do I open the report again?</w:t>
      </w:r>
      <w:r>
        <w:t xml:space="preserve"> </w:t>
      </w:r>
      <w:r>
        <w:t>From the Print Queue, double-click the Report</w:t>
      </w:r>
      <w:r>
        <w:t xml:space="preserve"> </w:t>
      </w:r>
      <w:r>
        <w:t>Description.</w:t>
      </w:r>
    </w:p>
    <w:p w:rsidR="002478A3" w:rsidRDefault="002478A3" w:rsidP="000C7212">
      <w:pPr>
        <w:pStyle w:val="ListParagraph"/>
        <w:numPr>
          <w:ilvl w:val="0"/>
          <w:numId w:val="1"/>
        </w:numPr>
      </w:pPr>
      <w:r>
        <w:t>Can I export to Excel for editing?</w:t>
      </w:r>
      <w:r>
        <w:t xml:space="preserve"> </w:t>
      </w:r>
      <w:r>
        <w:t xml:space="preserve">Yes, some reports allow an Export to Excel. After selecting the template you want to use for your report, click the Export to Excel button (if available) to open it in a spreadsheet. </w:t>
      </w:r>
    </w:p>
    <w:p w:rsidR="002478A3" w:rsidRDefault="002478A3" w:rsidP="002478A3">
      <w:r>
        <w:t xml:space="preserve"> </w:t>
      </w:r>
    </w:p>
    <w:p w:rsidR="002478A3" w:rsidRDefault="002478A3" w:rsidP="002478A3">
      <w:pPr>
        <w:pStyle w:val="Heading1"/>
      </w:pPr>
      <w:bookmarkStart w:id="17" w:name="_Toc434937565"/>
      <w:r>
        <w:t>Added Students Scenarios</w:t>
      </w:r>
      <w:bookmarkEnd w:id="17"/>
    </w:p>
    <w:p w:rsidR="000F22BD" w:rsidRPr="000F22BD" w:rsidRDefault="000F22BD" w:rsidP="000F22BD"/>
    <w:p w:rsidR="002478A3" w:rsidRDefault="000F22BD" w:rsidP="002478A3">
      <w:bookmarkStart w:id="18" w:name="_Toc434937566"/>
      <w:r>
        <w:rPr>
          <w:rStyle w:val="Heading2Char"/>
        </w:rPr>
        <w:t xml:space="preserve">Transfer of Grades - </w:t>
      </w:r>
      <w:r w:rsidR="002478A3" w:rsidRPr="002478A3">
        <w:rPr>
          <w:rStyle w:val="Heading2Char"/>
        </w:rPr>
        <w:t>Scenario #1:</w:t>
      </w:r>
      <w:bookmarkEnd w:id="18"/>
      <w:r w:rsidR="002478A3">
        <w:t xml:space="preserve"> Student has transferred from one class period to another class period of the same teacher (course number must be identical).</w:t>
      </w:r>
    </w:p>
    <w:p w:rsidR="002478A3" w:rsidRDefault="002478A3" w:rsidP="002478A3"/>
    <w:p w:rsidR="000F22BD" w:rsidRDefault="002478A3" w:rsidP="000F22BD">
      <w:pPr>
        <w:pStyle w:val="ListParagraph"/>
        <w:numPr>
          <w:ilvl w:val="0"/>
          <w:numId w:val="2"/>
        </w:numPr>
      </w:pPr>
      <w:r>
        <w:t>Click the New button to transfer grades fro</w:t>
      </w:r>
      <w:r w:rsidR="000F22BD">
        <w:t>m the student’s previous class.</w:t>
      </w:r>
    </w:p>
    <w:p w:rsidR="000F22BD" w:rsidRDefault="002478A3" w:rsidP="002478A3">
      <w:pPr>
        <w:pStyle w:val="ListParagraph"/>
        <w:numPr>
          <w:ilvl w:val="0"/>
          <w:numId w:val="2"/>
        </w:numPr>
      </w:pPr>
      <w:r>
        <w:t>Use Option #1 – Auto-Transfer Scores from Dropped Section of this Course. Assignments are matched if the following information is the same: Assignment Description, Due Date, Category, Max Score and Weight.</w:t>
      </w:r>
    </w:p>
    <w:p w:rsidR="000F22BD" w:rsidRDefault="002478A3" w:rsidP="002478A3">
      <w:pPr>
        <w:pStyle w:val="ListParagraph"/>
        <w:numPr>
          <w:ilvl w:val="0"/>
          <w:numId w:val="2"/>
        </w:numPr>
      </w:pPr>
      <w:r>
        <w:t>Click Transfer Matching Scores for</w:t>
      </w:r>
      <w:r w:rsidR="000F22BD">
        <w:t xml:space="preserve"> </w:t>
      </w:r>
      <w:r>
        <w:t>Option #1.</w:t>
      </w:r>
    </w:p>
    <w:p w:rsidR="000F22BD" w:rsidRDefault="002478A3" w:rsidP="00710B83">
      <w:pPr>
        <w:pStyle w:val="ListParagraph"/>
        <w:numPr>
          <w:ilvl w:val="0"/>
          <w:numId w:val="2"/>
        </w:numPr>
      </w:pPr>
      <w:r>
        <w:t>Click Save.</w:t>
      </w:r>
    </w:p>
    <w:p w:rsidR="000F22BD" w:rsidRDefault="002478A3" w:rsidP="006D13C6">
      <w:pPr>
        <w:pStyle w:val="ListParagraph"/>
        <w:numPr>
          <w:ilvl w:val="0"/>
          <w:numId w:val="2"/>
        </w:numPr>
      </w:pPr>
      <w:r>
        <w:t>Grades will then be automatically entered for all assignments that match the gradebook from the student’s previous class.</w:t>
      </w:r>
    </w:p>
    <w:p w:rsidR="000F22BD" w:rsidRDefault="000F22BD" w:rsidP="002478A3">
      <w:pPr>
        <w:pStyle w:val="ListParagraph"/>
        <w:numPr>
          <w:ilvl w:val="0"/>
          <w:numId w:val="2"/>
        </w:numPr>
      </w:pPr>
      <w:r>
        <w:t>I</w:t>
      </w:r>
      <w:r w:rsidR="002478A3">
        <w:t xml:space="preserve">f you want to get rid of the “New” button, click the New button next to the </w:t>
      </w:r>
      <w:r>
        <w:t xml:space="preserve">student’s name in the gradebook. </w:t>
      </w:r>
    </w:p>
    <w:p w:rsidR="002478A3" w:rsidRDefault="002478A3" w:rsidP="002478A3">
      <w:pPr>
        <w:pStyle w:val="ListParagraph"/>
        <w:numPr>
          <w:ilvl w:val="0"/>
          <w:numId w:val="2"/>
        </w:numPr>
      </w:pPr>
      <w:r>
        <w:t xml:space="preserve">On the next screen, uncheck the box titled Do not display NEW by this student’s name. </w:t>
      </w:r>
    </w:p>
    <w:p w:rsidR="002478A3" w:rsidRDefault="002478A3" w:rsidP="002478A3">
      <w:r>
        <w:t xml:space="preserve"> </w:t>
      </w:r>
    </w:p>
    <w:p w:rsidR="000F22BD" w:rsidRDefault="000F22BD" w:rsidP="002478A3">
      <w:pPr>
        <w:rPr>
          <w:rStyle w:val="Heading2Char"/>
        </w:rPr>
      </w:pPr>
    </w:p>
    <w:p w:rsidR="002478A3" w:rsidRDefault="000F22BD" w:rsidP="002478A3">
      <w:bookmarkStart w:id="19" w:name="_Toc434937567"/>
      <w:r>
        <w:rPr>
          <w:rStyle w:val="Heading2Char"/>
        </w:rPr>
        <w:t xml:space="preserve">Transfer of Grades - </w:t>
      </w:r>
      <w:r w:rsidR="002478A3" w:rsidRPr="000F22BD">
        <w:rPr>
          <w:rStyle w:val="Heading2Char"/>
        </w:rPr>
        <w:t>Scenario #2:</w:t>
      </w:r>
      <w:bookmarkEnd w:id="19"/>
      <w:r w:rsidR="002478A3">
        <w:t xml:space="preserve"> A student has transferred from a class on the campus to any other class on the same campus.</w:t>
      </w:r>
    </w:p>
    <w:p w:rsidR="002478A3" w:rsidRDefault="002478A3" w:rsidP="002478A3"/>
    <w:p w:rsidR="000F22BD" w:rsidRDefault="002478A3" w:rsidP="000F22BD">
      <w:pPr>
        <w:pStyle w:val="ListParagraph"/>
        <w:numPr>
          <w:ilvl w:val="0"/>
          <w:numId w:val="3"/>
        </w:numPr>
      </w:pPr>
      <w:r>
        <w:t>Click the New button to transfe</w:t>
      </w:r>
      <w:r w:rsidR="000F22BD">
        <w:t>r grades from a dropped course.</w:t>
      </w:r>
    </w:p>
    <w:p w:rsidR="000F22BD" w:rsidRDefault="002478A3" w:rsidP="002478A3">
      <w:pPr>
        <w:pStyle w:val="ListParagraph"/>
        <w:numPr>
          <w:ilvl w:val="0"/>
          <w:numId w:val="3"/>
        </w:numPr>
      </w:pPr>
      <w:r>
        <w:t xml:space="preserve">Use Option #2 </w:t>
      </w:r>
      <w:r w:rsidR="000F22BD">
        <w:t>–</w:t>
      </w:r>
      <w:r>
        <w:t xml:space="preserve"> Transfer</w:t>
      </w:r>
      <w:r w:rsidR="000F22BD">
        <w:t xml:space="preserve"> </w:t>
      </w:r>
      <w:r>
        <w:t>Assignment/Term Scores</w:t>
      </w:r>
      <w:r w:rsidR="000F22BD">
        <w:t xml:space="preserve"> F</w:t>
      </w:r>
      <w:r>
        <w:t>rom a Dropped Class.</w:t>
      </w:r>
    </w:p>
    <w:p w:rsidR="000F22BD" w:rsidRDefault="002478A3" w:rsidP="002478A3">
      <w:pPr>
        <w:pStyle w:val="ListParagraph"/>
        <w:numPr>
          <w:ilvl w:val="0"/>
          <w:numId w:val="3"/>
        </w:numPr>
      </w:pPr>
      <w:r>
        <w:t>Click the dropdown menu and choose Assignment and Term Grades.</w:t>
      </w:r>
    </w:p>
    <w:p w:rsidR="000F22BD" w:rsidRDefault="000F22BD" w:rsidP="002478A3">
      <w:pPr>
        <w:pStyle w:val="ListParagraph"/>
        <w:numPr>
          <w:ilvl w:val="0"/>
          <w:numId w:val="3"/>
        </w:numPr>
      </w:pPr>
      <w:r>
        <w:t>Click Select Dropped Class.</w:t>
      </w:r>
    </w:p>
    <w:p w:rsidR="000F22BD" w:rsidRDefault="002478A3" w:rsidP="002478A3">
      <w:pPr>
        <w:pStyle w:val="ListParagraph"/>
        <w:numPr>
          <w:ilvl w:val="0"/>
          <w:numId w:val="3"/>
        </w:numPr>
      </w:pPr>
      <w:r>
        <w:t>Select the dropped course from which you would like to transfer grades.</w:t>
      </w:r>
    </w:p>
    <w:p w:rsidR="000F22BD" w:rsidRDefault="002478A3" w:rsidP="002478A3">
      <w:pPr>
        <w:pStyle w:val="ListParagraph"/>
        <w:numPr>
          <w:ilvl w:val="0"/>
          <w:numId w:val="3"/>
        </w:numPr>
      </w:pPr>
      <w:r>
        <w:t>Click Manually Transfer Scores. This will allow you to select the assignments you want to bring over.</w:t>
      </w:r>
    </w:p>
    <w:p w:rsidR="000F22BD" w:rsidRDefault="002478A3" w:rsidP="00626D94">
      <w:pPr>
        <w:pStyle w:val="ListParagraph"/>
        <w:numPr>
          <w:ilvl w:val="0"/>
          <w:numId w:val="3"/>
        </w:numPr>
      </w:pPr>
      <w:r>
        <w:t>You will see the list o</w:t>
      </w:r>
      <w:r w:rsidR="000F22BD">
        <w:t xml:space="preserve">f assignments in your gradebook.  </w:t>
      </w:r>
      <w:r>
        <w:t>To pull a grade from the previous teacher’s Gradebook, click on Grade in the assignment line.</w:t>
      </w:r>
    </w:p>
    <w:p w:rsidR="000F22BD" w:rsidRDefault="002478A3" w:rsidP="002478A3">
      <w:pPr>
        <w:pStyle w:val="ListParagraph"/>
        <w:numPr>
          <w:ilvl w:val="0"/>
          <w:numId w:val="3"/>
        </w:numPr>
      </w:pPr>
      <w:r>
        <w:t>You will then see a list of graded assignments from the dropped course. Click Transfer for the grade from the dropped course that you would like to transfer to the assignment in your gradebook. Their assignment may have the same or different title.</w:t>
      </w:r>
    </w:p>
    <w:p w:rsidR="000F22BD" w:rsidRDefault="002478A3" w:rsidP="002478A3">
      <w:pPr>
        <w:pStyle w:val="ListParagraph"/>
        <w:numPr>
          <w:ilvl w:val="0"/>
          <w:numId w:val="3"/>
        </w:numPr>
      </w:pPr>
      <w:r>
        <w:t>Click Save.</w:t>
      </w:r>
    </w:p>
    <w:p w:rsidR="000F22BD" w:rsidRDefault="000F22BD" w:rsidP="000F22BD"/>
    <w:p w:rsidR="000F22BD" w:rsidRDefault="000F22BD" w:rsidP="000F22BD"/>
    <w:p w:rsidR="000F22BD" w:rsidRDefault="002478A3" w:rsidP="000F22BD">
      <w:pPr>
        <w:pStyle w:val="ListParagraph"/>
      </w:pPr>
      <w:r>
        <w:t>There are two scenarios when completing the transfer of grades:</w:t>
      </w:r>
    </w:p>
    <w:p w:rsidR="000F22BD" w:rsidRDefault="002478A3" w:rsidP="007B78FB">
      <w:pPr>
        <w:pStyle w:val="ListParagraph"/>
        <w:numPr>
          <w:ilvl w:val="1"/>
          <w:numId w:val="3"/>
        </w:numPr>
      </w:pPr>
      <w:r>
        <w:t>Scenario 1: All grades are transferred and there are no ungraded assignments left to transfer. When you have finished transferring the grades needed from</w:t>
      </w:r>
      <w:r w:rsidR="000F22BD">
        <w:t xml:space="preserve"> </w:t>
      </w:r>
      <w:r>
        <w:t>the previous teacher’s grade book, click Complete</w:t>
      </w:r>
      <w:r w:rsidR="000F22BD">
        <w:t xml:space="preserve"> </w:t>
      </w:r>
      <w:r>
        <w:t>Assignment Scoring.</w:t>
      </w:r>
    </w:p>
    <w:p w:rsidR="000F22BD" w:rsidRDefault="000F22BD" w:rsidP="002478A3">
      <w:pPr>
        <w:pStyle w:val="ListParagraph"/>
        <w:numPr>
          <w:ilvl w:val="1"/>
          <w:numId w:val="3"/>
        </w:numPr>
      </w:pPr>
      <w:r>
        <w:t>S</w:t>
      </w:r>
      <w:r w:rsidR="002478A3">
        <w:t>cenario 2: You have transferred all of the grades that you need and there are still ungraded assignments for that student. You will need to click the button labeled- No Count Ungraded Assignment &amp; Complete Assignment Scoring. This will change all of the student’s ungraded assignments in your gradebook to “No Count.</w:t>
      </w:r>
    </w:p>
    <w:p w:rsidR="000F22BD" w:rsidRDefault="002478A3" w:rsidP="002478A3">
      <w:pPr>
        <w:pStyle w:val="ListParagraph"/>
        <w:numPr>
          <w:ilvl w:val="0"/>
          <w:numId w:val="3"/>
        </w:numPr>
      </w:pPr>
      <w:r>
        <w:t>Click Main Screen to return to the gradebook spreadsheet screen.</w:t>
      </w:r>
    </w:p>
    <w:p w:rsidR="000F22BD" w:rsidRDefault="002478A3" w:rsidP="006051DD">
      <w:pPr>
        <w:pStyle w:val="ListParagraph"/>
        <w:numPr>
          <w:ilvl w:val="0"/>
          <w:numId w:val="3"/>
        </w:numPr>
      </w:pPr>
      <w:r>
        <w:t>The grades that you transferred from the student’s previous class are now in your gradebook.</w:t>
      </w:r>
    </w:p>
    <w:p w:rsidR="000F22BD" w:rsidRDefault="002478A3" w:rsidP="00794D97">
      <w:pPr>
        <w:pStyle w:val="ListParagraph"/>
        <w:numPr>
          <w:ilvl w:val="0"/>
          <w:numId w:val="3"/>
        </w:numPr>
      </w:pPr>
      <w:r>
        <w:t>If you want to get rid of the student’s “New” button, click the New button next to the student’s name in the gradebook.</w:t>
      </w:r>
    </w:p>
    <w:p w:rsidR="002478A3" w:rsidRDefault="002478A3" w:rsidP="00794D97">
      <w:pPr>
        <w:pStyle w:val="ListParagraph"/>
        <w:numPr>
          <w:ilvl w:val="0"/>
          <w:numId w:val="3"/>
        </w:numPr>
      </w:pPr>
      <w:r>
        <w:t xml:space="preserve">On the next screen, uncheck the box titled Do not display NEW by this student’s name. </w:t>
      </w:r>
    </w:p>
    <w:p w:rsidR="002478A3" w:rsidRDefault="002478A3" w:rsidP="002478A3">
      <w:r>
        <w:t xml:space="preserve"> </w:t>
      </w:r>
    </w:p>
    <w:p w:rsidR="002478A3" w:rsidRDefault="002478A3" w:rsidP="000F22BD">
      <w:pPr>
        <w:pStyle w:val="Heading1"/>
      </w:pPr>
      <w:bookmarkStart w:id="20" w:name="_Toc434937568"/>
      <w:r>
        <w:t>Add/Dropped Students</w:t>
      </w:r>
      <w:bookmarkEnd w:id="20"/>
    </w:p>
    <w:p w:rsidR="002478A3" w:rsidRDefault="002478A3" w:rsidP="002478A3"/>
    <w:p w:rsidR="002478A3" w:rsidRDefault="000F22BD" w:rsidP="002478A3">
      <w:bookmarkStart w:id="21" w:name="_Toc434937569"/>
      <w:r>
        <w:rPr>
          <w:rStyle w:val="Heading2Char"/>
        </w:rPr>
        <w:t xml:space="preserve">Transfer of Grades - </w:t>
      </w:r>
      <w:r w:rsidR="002478A3" w:rsidRPr="000F22BD">
        <w:rPr>
          <w:rStyle w:val="Heading2Char"/>
        </w:rPr>
        <w:t>Scenario #3</w:t>
      </w:r>
      <w:r>
        <w:rPr>
          <w:rStyle w:val="Heading2Char"/>
        </w:rPr>
        <w:t>:</w:t>
      </w:r>
      <w:bookmarkEnd w:id="21"/>
      <w:r>
        <w:rPr>
          <w:rStyle w:val="Heading2Char"/>
        </w:rPr>
        <w:t xml:space="preserve"> </w:t>
      </w:r>
      <w:r w:rsidR="002478A3">
        <w:t>A student has transferred to the campus from another district.</w:t>
      </w:r>
    </w:p>
    <w:p w:rsidR="002478A3" w:rsidRDefault="002478A3" w:rsidP="002478A3">
      <w:r>
        <w:t>Teachers will enter the “transfer” average given by the student’s previous campus for every assignment grade in the current term up to the point where the student enrolls in the class. This will allow the student to begin the course with the same average they left their old campus with.</w:t>
      </w:r>
    </w:p>
    <w:p w:rsidR="002478A3" w:rsidRDefault="002478A3" w:rsidP="002478A3"/>
    <w:p w:rsidR="002478A3" w:rsidRDefault="002478A3" w:rsidP="002478A3">
      <w:r>
        <w:t>If you want to get rid of the student’s “New” button:</w:t>
      </w:r>
    </w:p>
    <w:p w:rsidR="002478A3" w:rsidRDefault="002478A3" w:rsidP="002478A3">
      <w:r>
        <w:t>1. Click the New button next to the student’s name in the grade book.</w:t>
      </w:r>
    </w:p>
    <w:p w:rsidR="001E6E1E" w:rsidRDefault="002478A3" w:rsidP="002478A3">
      <w:r>
        <w:t>2. On the next screen, uncheck the box titled Do not display NEW by this student’s name.</w:t>
      </w:r>
    </w:p>
    <w:sectPr w:rsidR="001E6E1E" w:rsidSect="000F22B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28A"/>
    <w:multiLevelType w:val="hybridMultilevel"/>
    <w:tmpl w:val="743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0AE8"/>
    <w:multiLevelType w:val="hybridMultilevel"/>
    <w:tmpl w:val="D8A0F8EC"/>
    <w:lvl w:ilvl="0" w:tplc="EDE04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83B1F"/>
    <w:multiLevelType w:val="hybridMultilevel"/>
    <w:tmpl w:val="27EC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27922"/>
    <w:multiLevelType w:val="hybridMultilevel"/>
    <w:tmpl w:val="7602A2A6"/>
    <w:lvl w:ilvl="0" w:tplc="1D1879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E260F"/>
    <w:multiLevelType w:val="hybridMultilevel"/>
    <w:tmpl w:val="B54CBA32"/>
    <w:lvl w:ilvl="0" w:tplc="2320D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17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A3"/>
    <w:rsid w:val="000F22BD"/>
    <w:rsid w:val="002478A3"/>
    <w:rsid w:val="008C784F"/>
    <w:rsid w:val="008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1"/>
    </o:shapelayout>
  </w:shapeDefaults>
  <w:decimalSymbol w:val="."/>
  <w:listSeparator w:val=","/>
  <w15:chartTrackingRefBased/>
  <w15:docId w15:val="{76B9B3D1-A161-49AB-AB6C-CE2C8C43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8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A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78A3"/>
    <w:pPr>
      <w:outlineLvl w:val="9"/>
    </w:pPr>
  </w:style>
  <w:style w:type="paragraph" w:styleId="TOC1">
    <w:name w:val="toc 1"/>
    <w:basedOn w:val="Normal"/>
    <w:next w:val="Normal"/>
    <w:autoRedefine/>
    <w:uiPriority w:val="39"/>
    <w:unhideWhenUsed/>
    <w:rsid w:val="002478A3"/>
    <w:pPr>
      <w:spacing w:after="100"/>
    </w:pPr>
  </w:style>
  <w:style w:type="character" w:styleId="Hyperlink">
    <w:name w:val="Hyperlink"/>
    <w:basedOn w:val="DefaultParagraphFont"/>
    <w:uiPriority w:val="99"/>
    <w:unhideWhenUsed/>
    <w:rsid w:val="002478A3"/>
    <w:rPr>
      <w:color w:val="0563C1" w:themeColor="hyperlink"/>
      <w:u w:val="single"/>
    </w:rPr>
  </w:style>
  <w:style w:type="character" w:customStyle="1" w:styleId="Heading2Char">
    <w:name w:val="Heading 2 Char"/>
    <w:basedOn w:val="DefaultParagraphFont"/>
    <w:link w:val="Heading2"/>
    <w:uiPriority w:val="9"/>
    <w:rsid w:val="002478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78A3"/>
    <w:pPr>
      <w:ind w:left="720"/>
      <w:contextualSpacing/>
    </w:pPr>
  </w:style>
  <w:style w:type="paragraph" w:styleId="TOC2">
    <w:name w:val="toc 2"/>
    <w:basedOn w:val="Normal"/>
    <w:next w:val="Normal"/>
    <w:autoRedefine/>
    <w:uiPriority w:val="39"/>
    <w:unhideWhenUsed/>
    <w:rsid w:val="000F22B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A105-2829-4783-863A-F198220F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MICHELLE</dc:creator>
  <cp:keywords/>
  <dc:description/>
  <cp:lastModifiedBy>BRANHAM, MICHELLE</cp:lastModifiedBy>
  <cp:revision>1</cp:revision>
  <dcterms:created xsi:type="dcterms:W3CDTF">2015-11-10T21:33:00Z</dcterms:created>
  <dcterms:modified xsi:type="dcterms:W3CDTF">2015-11-10T21:51:00Z</dcterms:modified>
</cp:coreProperties>
</file>